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cs="黑体"/>
          <w:snapToGrid w:val="0"/>
          <w:kern w:val="0"/>
          <w:sz w:val="32"/>
          <w:szCs w:val="32"/>
        </w:rPr>
      </w:pPr>
      <w:bookmarkStart w:id="16" w:name="_GoBack"/>
      <w:r>
        <w:rPr>
          <w:rFonts w:hint="eastAsia" w:ascii="黑体" w:hAnsi="黑体" w:eastAsia="黑体" w:cs="黑体"/>
          <w:snapToGrid w:val="0"/>
          <w:kern w:val="0"/>
          <w:sz w:val="32"/>
          <w:szCs w:val="32"/>
        </w:rPr>
        <w:t>附件</w:t>
      </w:r>
    </w:p>
    <w:bookmarkEnd w:id="16"/>
    <w:p>
      <w:pPr>
        <w:adjustRightInd w:val="0"/>
        <w:spacing w:line="240" w:lineRule="exact"/>
        <w:rPr>
          <w:rFonts w:hint="eastAsia" w:ascii="黑体" w:hAnsi="黑体" w:eastAsia="黑体" w:cs="黑体"/>
          <w:snapToGrid w:val="0"/>
          <w:kern w:val="0"/>
          <w:sz w:val="32"/>
          <w:szCs w:val="32"/>
        </w:rPr>
      </w:pPr>
    </w:p>
    <w:p>
      <w:pPr>
        <w:adjustRightInd w:val="0"/>
        <w:jc w:val="center"/>
        <w:rPr>
          <w:rFonts w:eastAsia="方正小标宋_GBK"/>
          <w:snapToGrid w:val="0"/>
          <w:kern w:val="0"/>
          <w:sz w:val="44"/>
          <w:szCs w:val="44"/>
        </w:rPr>
      </w:pPr>
      <w:r>
        <w:rPr>
          <w:rFonts w:eastAsia="方正小标宋_GBK"/>
          <w:snapToGrid w:val="0"/>
          <w:kern w:val="0"/>
          <w:sz w:val="44"/>
          <w:szCs w:val="44"/>
        </w:rPr>
        <w:t>新产业新业态新商业模式统计分类（2018）</w:t>
      </w:r>
    </w:p>
    <w:p>
      <w:pPr>
        <w:adjustRightInd w:val="0"/>
        <w:spacing w:line="240" w:lineRule="exact"/>
        <w:rPr>
          <w:rFonts w:hint="eastAsia" w:ascii="仿宋_GB2312"/>
          <w:snapToGrid w:val="0"/>
          <w:kern w:val="0"/>
          <w:sz w:val="32"/>
          <w:szCs w:val="32"/>
        </w:rPr>
      </w:pPr>
      <w:r>
        <w:rPr>
          <w:rFonts w:hint="eastAsia" w:ascii="仿宋_GB2312"/>
          <w:snapToGrid w:val="0"/>
          <w:kern w:val="0"/>
          <w:sz w:val="32"/>
          <w:szCs w:val="32"/>
        </w:rPr>
        <w:tab/>
      </w:r>
    </w:p>
    <w:p>
      <w:pPr>
        <w:adjustRightInd w:val="0"/>
        <w:ind w:firstLine="640" w:firstLineChars="200"/>
        <w:rPr>
          <w:rFonts w:eastAsia="黑体"/>
          <w:snapToGrid w:val="0"/>
          <w:kern w:val="0"/>
          <w:sz w:val="32"/>
          <w:szCs w:val="32"/>
        </w:rPr>
      </w:pPr>
      <w:r>
        <w:rPr>
          <w:rFonts w:hAnsi="黑体" w:eastAsia="黑体"/>
          <w:snapToGrid w:val="0"/>
          <w:kern w:val="0"/>
          <w:sz w:val="32"/>
          <w:szCs w:val="32"/>
        </w:rPr>
        <w:t>一、分类目的</w:t>
      </w:r>
    </w:p>
    <w:p>
      <w:pPr>
        <w:adjustRightInd w:val="0"/>
        <w:ind w:firstLine="640" w:firstLineChars="200"/>
        <w:rPr>
          <w:snapToGrid w:val="0"/>
          <w:kern w:val="0"/>
          <w:sz w:val="32"/>
          <w:szCs w:val="32"/>
        </w:rPr>
      </w:pPr>
      <w:r>
        <w:rPr>
          <w:snapToGrid w:val="0"/>
          <w:kern w:val="0"/>
          <w:sz w:val="32"/>
          <w:szCs w:val="32"/>
        </w:rPr>
        <w:t>根据党中央、国务院关于加快发展新产业新业态新商业模式（简称“三新”）的要求，为科学界定“三新”活动范围，满足统计上监测“三新”经济活动规模、结构和质量等需要，制定本分类。</w:t>
      </w:r>
    </w:p>
    <w:p>
      <w:pPr>
        <w:adjustRightInd w:val="0"/>
        <w:ind w:firstLine="640" w:firstLineChars="200"/>
        <w:rPr>
          <w:rFonts w:eastAsia="黑体"/>
          <w:snapToGrid w:val="0"/>
          <w:kern w:val="0"/>
          <w:sz w:val="32"/>
          <w:szCs w:val="32"/>
        </w:rPr>
      </w:pPr>
      <w:r>
        <w:rPr>
          <w:rFonts w:hAnsi="黑体" w:eastAsia="黑体"/>
          <w:snapToGrid w:val="0"/>
          <w:kern w:val="0"/>
          <w:sz w:val="32"/>
          <w:szCs w:val="32"/>
        </w:rPr>
        <w:t>二、分类范围</w:t>
      </w:r>
    </w:p>
    <w:p>
      <w:pPr>
        <w:adjustRightInd w:val="0"/>
        <w:ind w:firstLine="640" w:firstLineChars="200"/>
        <w:rPr>
          <w:snapToGrid w:val="0"/>
          <w:kern w:val="0"/>
          <w:sz w:val="32"/>
          <w:szCs w:val="32"/>
        </w:rPr>
      </w:pPr>
      <w:r>
        <w:rPr>
          <w:snapToGrid w:val="0"/>
          <w:kern w:val="0"/>
          <w:sz w:val="32"/>
          <w:szCs w:val="32"/>
        </w:rPr>
        <w:t>本分类的范围包括：现代农林牧渔业、先进制造业、新型能源活动、节能环保活动、互联网与现代信息技术服务、现代技术服务与创新创业服务、现代生产性服务活动、新型生活性服务活动、现代综合管理活动。</w:t>
      </w:r>
    </w:p>
    <w:p>
      <w:pPr>
        <w:adjustRightInd w:val="0"/>
        <w:ind w:firstLine="640" w:firstLineChars="200"/>
        <w:rPr>
          <w:rFonts w:eastAsia="黑体"/>
          <w:snapToGrid w:val="0"/>
          <w:kern w:val="0"/>
          <w:sz w:val="32"/>
          <w:szCs w:val="32"/>
        </w:rPr>
      </w:pPr>
      <w:r>
        <w:rPr>
          <w:rFonts w:hAnsi="黑体" w:eastAsia="黑体"/>
          <w:snapToGrid w:val="0"/>
          <w:kern w:val="0"/>
          <w:sz w:val="32"/>
          <w:szCs w:val="32"/>
        </w:rPr>
        <w:t>三、分类原则</w:t>
      </w:r>
    </w:p>
    <w:p>
      <w:pPr>
        <w:adjustRightInd w:val="0"/>
        <w:ind w:firstLine="640" w:firstLineChars="200"/>
        <w:rPr>
          <w:snapToGrid w:val="0"/>
          <w:kern w:val="0"/>
          <w:sz w:val="32"/>
          <w:szCs w:val="32"/>
        </w:rPr>
      </w:pPr>
      <w:r>
        <w:rPr>
          <w:snapToGrid w:val="0"/>
          <w:kern w:val="0"/>
          <w:sz w:val="32"/>
          <w:szCs w:val="32"/>
        </w:rPr>
        <w:t>（一）以党中央、国务院关于加快发展“三新”的有关要求为指导，根据《中华人民共和国国民经济和社会发展第十三个五年规划纲要》《国务院关于印发〈中国制造2025〉的通知》（国发〔2015〕28号）、《国务院关于积极推进“互联网+”行动的指导意见》（国发〔2015〕40号）和《国务院关于大力推进大众创业万众创新若干政策措施的意见》（国发〔2015〕32号）等文件中有关“三新”活动的阐述，确定“三新”活动的范围和分类。</w:t>
      </w:r>
    </w:p>
    <w:p>
      <w:pPr>
        <w:adjustRightInd w:val="0"/>
        <w:ind w:firstLine="640" w:firstLineChars="200"/>
        <w:rPr>
          <w:snapToGrid w:val="0"/>
          <w:kern w:val="0"/>
          <w:sz w:val="32"/>
          <w:szCs w:val="32"/>
        </w:rPr>
      </w:pPr>
      <w:r>
        <w:rPr>
          <w:snapToGrid w:val="0"/>
          <w:kern w:val="0"/>
          <w:sz w:val="32"/>
          <w:szCs w:val="32"/>
        </w:rPr>
        <w:t>（二）参照《战略性新兴产业分类（2017）》（试行）、《高技术产业（制造业）分类（2017）》《高技术产业（服务业）分类（2018）》《国家科技服务业统计分类（2015）》等相关统计分类标准，重点体现先进制造业、互联网+、创新创业、跨界综合管理等“三新”活动。</w:t>
      </w:r>
    </w:p>
    <w:p>
      <w:pPr>
        <w:adjustRightInd w:val="0"/>
        <w:ind w:firstLine="640" w:firstLineChars="200"/>
        <w:rPr>
          <w:snapToGrid w:val="0"/>
          <w:kern w:val="0"/>
          <w:sz w:val="32"/>
          <w:szCs w:val="32"/>
        </w:rPr>
      </w:pPr>
      <w:r>
        <w:rPr>
          <w:snapToGrid w:val="0"/>
          <w:kern w:val="0"/>
          <w:sz w:val="32"/>
          <w:szCs w:val="32"/>
        </w:rPr>
        <w:t>（三）以现行《国民经济行业分类》（GB/T 4754-2017）为基础，对其中符合“三新”特征的有关活动进行再分类。</w:t>
      </w:r>
    </w:p>
    <w:p>
      <w:pPr>
        <w:adjustRightInd w:val="0"/>
        <w:ind w:firstLine="640" w:firstLineChars="200"/>
        <w:rPr>
          <w:snapToGrid w:val="0"/>
          <w:kern w:val="0"/>
          <w:sz w:val="32"/>
          <w:szCs w:val="32"/>
        </w:rPr>
      </w:pPr>
      <w:r>
        <w:rPr>
          <w:snapToGrid w:val="0"/>
          <w:kern w:val="0"/>
          <w:sz w:val="32"/>
          <w:szCs w:val="32"/>
        </w:rPr>
        <w:t>（四）注重实际可操作性，立足现行统计制度和方法，充分考虑数据的可获得性，以保证统计部门能够采集到“三新”活动的数据。</w:t>
      </w:r>
    </w:p>
    <w:p>
      <w:pPr>
        <w:adjustRightInd w:val="0"/>
        <w:ind w:firstLine="640" w:firstLineChars="200"/>
        <w:rPr>
          <w:rFonts w:eastAsia="黑体"/>
          <w:snapToGrid w:val="0"/>
          <w:kern w:val="0"/>
          <w:sz w:val="32"/>
          <w:szCs w:val="32"/>
        </w:rPr>
      </w:pPr>
      <w:r>
        <w:rPr>
          <w:rFonts w:hAnsi="黑体" w:eastAsia="黑体"/>
          <w:snapToGrid w:val="0"/>
          <w:kern w:val="0"/>
          <w:sz w:val="32"/>
          <w:szCs w:val="32"/>
        </w:rPr>
        <w:t>四、结构和编码</w:t>
      </w:r>
    </w:p>
    <w:p>
      <w:pPr>
        <w:adjustRightInd w:val="0"/>
        <w:ind w:firstLine="640" w:firstLineChars="200"/>
        <w:rPr>
          <w:snapToGrid w:val="0"/>
          <w:kern w:val="0"/>
          <w:sz w:val="32"/>
          <w:szCs w:val="32"/>
        </w:rPr>
      </w:pPr>
      <w:r>
        <w:rPr>
          <w:snapToGrid w:val="0"/>
          <w:kern w:val="0"/>
          <w:sz w:val="32"/>
          <w:szCs w:val="32"/>
        </w:rPr>
        <w:t>本分类采用线分类法和分层次编码方法，将“三新”活动划分为三层，分别用阿拉伯数字编码表示。第一层为大类，用2位数字表示，共有9个大类；第二层为中类，用4位数字表示，共有63个中类；第三层为小类，用6位数字表示，共有353个小类。</w:t>
      </w:r>
    </w:p>
    <w:p>
      <w:pPr>
        <w:adjustRightInd w:val="0"/>
        <w:ind w:firstLine="640" w:firstLineChars="200"/>
        <w:rPr>
          <w:rFonts w:hint="eastAsia" w:ascii="仿宋_GB2312"/>
          <w:snapToGrid w:val="0"/>
          <w:kern w:val="0"/>
          <w:sz w:val="32"/>
          <w:szCs w:val="32"/>
        </w:rPr>
      </w:pPr>
      <w:r>
        <w:rPr>
          <w:rFonts w:hint="eastAsia" w:ascii="仿宋_GB2312"/>
          <w:snapToGrid w:val="0"/>
          <w:kern w:val="0"/>
          <w:sz w:val="32"/>
          <w:szCs w:val="32"/>
        </w:rPr>
        <w:t>本分类代码结构:</w:t>
      </w:r>
    </w:p>
    <w:p>
      <w:pPr>
        <w:pStyle w:val="8"/>
        <w:spacing w:line="600" w:lineRule="atLeast"/>
        <w:ind w:firstLine="640"/>
        <w:rPr>
          <w:rFonts w:ascii="宋体" w:hAnsi="宋体"/>
          <w:spacing w:val="-4"/>
        </w:rPr>
      </w:pPr>
      <w:r>
        <mc:AlternateContent>
          <mc:Choice Requires="wps">
            <w:drawing>
              <wp:anchor distT="0" distB="0" distL="114300" distR="114300" simplePos="0" relativeHeight="251660288" behindDoc="0" locked="0" layoutInCell="1" allowOverlap="1">
                <wp:simplePos x="0" y="0"/>
                <wp:positionH relativeFrom="column">
                  <wp:posOffset>1701165</wp:posOffset>
                </wp:positionH>
                <wp:positionV relativeFrom="paragraph">
                  <wp:posOffset>376555</wp:posOffset>
                </wp:positionV>
                <wp:extent cx="635" cy="295275"/>
                <wp:effectExtent l="4445" t="0" r="13970" b="9525"/>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33.95pt;margin-top:29.65pt;height:23.25pt;width:0.05pt;z-index:251660288;mso-width-relative:page;mso-height-relative:page;" filled="f" stroked="t" coordsize="21600,21600" o:gfxdata="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jwiI2AAAAAoBAAAP&#10;AAAAAAAAAAEAIAAAACIAAABkcnMvZG93bnJldi54bWxQSwECFAAUAAAACACHTuJAlV1pat8BAACB&#10;AwAADgAAAAAAAAABACAAAAAnAQAAZHJzL2Uyb0RvYy54bWxQSwUGAAAAAAYABgBZAQAAeAUAAAAA&#10;">
                <v:path arrowok="t"/>
                <v:fill on="f" focussize="0,0"/>
                <v:stroke/>
                <v:imagedata o:title=""/>
                <o:lock v:ext="edit" grouping="f" rotation="f"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1147445</wp:posOffset>
                </wp:positionH>
                <wp:positionV relativeFrom="paragraph">
                  <wp:posOffset>353695</wp:posOffset>
                </wp:positionV>
                <wp:extent cx="635" cy="1066800"/>
                <wp:effectExtent l="4445" t="0" r="13970" b="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90.35pt;margin-top:27.85pt;height:84pt;width:0.05pt;z-index:251658240;mso-width-relative:page;mso-height-relative:page;" filled="f" stroked="t" coordsize="21600,21600" o:gfxdata="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wOB8HXAAAACgEA&#10;AA8AAAAAAAAAAQAgAAAAIgAAAGRycy9kb3ducmV2LnhtbFBLAQIUABQAAAAIAIdO4kDnh7+i4gEA&#10;AIIDAAAOAAAAAAAAAAEAIAAAACYBAABkcnMvZTJvRG9jLnhtbFBLBQYAAAAABgAGAFkBAAB6BQAA&#10;AAA=&#10;">
                <v:path arrowok="t"/>
                <v:fill on="f" focussize="0,0"/>
                <v:stroke/>
                <v:imagedata o:title=""/>
                <o:lock v:ext="edit" grouping="f" rotation="f"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1538605</wp:posOffset>
                </wp:positionH>
                <wp:positionV relativeFrom="paragraph">
                  <wp:posOffset>367030</wp:posOffset>
                </wp:positionV>
                <wp:extent cx="381635" cy="0"/>
                <wp:effectExtent l="0" t="0" r="0" b="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21.15pt;margin-top:28.9pt;height:0pt;width:30.05pt;z-index:251661312;mso-width-relative:page;mso-height-relative:page;" filled="f" stroked="t" coordsize="21600,21600" o:gfxdata="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2ank1wAAAAkBAAAPAAAA&#10;AAAAAAEAIAAAACIAAABkcnMvZG93bnJldi54bWxQSwECFAAUAAAACACHTuJA9bijHt0BAAB9AwAA&#10;DgAAAAAAAAABACAAAAAmAQAAZHJzL2Uyb0RvYy54bWxQSwUGAAAAAAYABgBZAQAAdQUAAAAA&#10;">
                <v:path arrowok="t"/>
                <v:fill on="f" focussize="0,0"/>
                <v:stroke/>
                <v:imagedata o:title=""/>
                <o:lock v:ext="edit" grouping="f" rotation="f"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976630</wp:posOffset>
                </wp:positionH>
                <wp:positionV relativeFrom="paragraph">
                  <wp:posOffset>360045</wp:posOffset>
                </wp:positionV>
                <wp:extent cx="400050" cy="635"/>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76.9pt;margin-top:28.35pt;height:0.05pt;width:31.5pt;z-index:251662336;mso-width-relative:page;mso-height-relative:page;" filled="f" stroked="t" coordsize="21600,21600" o:gfxdata="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jfBRNYAAAAJAQAADwAA&#10;AAAAAAABACAAAAAiAAAAZHJzL2Rvd25yZXYueG1sUEsBAhQAFAAAAAgAh07iQLJwhrPfAQAAfwMA&#10;AA4AAAAAAAAAAQAgAAAAJQEAAGRycy9lMm9Eb2MueG1sUEsFBgAAAAAGAAYAWQEAAHYFAAAAAA==&#10;">
                <v:path arrowok="t"/>
                <v:fill on="f" focussize="0,0"/>
                <v:stroke/>
                <v:imagedata o:title=""/>
                <o:lock v:ext="edit" grouping="f" rotation="f"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1261110</wp:posOffset>
                </wp:positionV>
                <wp:extent cx="1769110" cy="635"/>
                <wp:effectExtent l="5080" t="0" r="13335" b="0"/>
                <wp:wrapNone/>
                <wp:docPr id="7" name="肘形连接符 7"/>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9110" cy="635"/>
                        </a:xfrm>
                        <a:prstGeom prst="bentConnector3">
                          <a:avLst>
                            <a:gd name="adj1" fmla="val 50000"/>
                          </a:avLst>
                        </a:prstGeom>
                        <a:noFill/>
                        <a:ln w="9525">
                          <a:solidFill>
                            <a:srgbClr val="000000"/>
                          </a:solidFill>
                          <a:miter lim="800000"/>
                        </a:ln>
                        <a:effectLst/>
                      </wps:spPr>
                      <wps:bodyPr/>
                    </wps:wsp>
                  </a:graphicData>
                </a:graphic>
              </wp:anchor>
            </w:drawing>
          </mc:Choice>
          <mc:Fallback>
            <w:pict>
              <v:shape id="_x0000_s1026" o:spid="_x0000_s1026" o:spt="34" type="#_x0000_t34" style="position:absolute;left:0pt;flip:x;margin-left:-25pt;margin-top:99.3pt;height:0.05pt;width:139.3pt;rotation:5898240f;z-index:251659264;mso-width-relative:page;mso-height-relative:page;" filled="f" stroked="t" coordsize="21600,21600" o:gfxdata="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&#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fFkA1wAAAAsBAAAPAAAAAAAAAAEAIAAAACIAAABk&#10;cnMvZG93bnJldi54bWxQSwECFAAUAAAACACHTuJAyxIPawcCAADJAwAADgAAAAAAAAABACAAAAAm&#10;AQAAZHJzL2Uyb0RvYy54bWxQSwUGAAAAAAYABgBZAQAAnwUAAAAA&#10;">
                <v:path arrowok="t"/>
                <v:fill on="f" focussize="0,0"/>
                <v:stroke/>
                <v:imagedata o:title=""/>
                <o:lock v:ext="edit" grouping="f" rotation="f"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399415</wp:posOffset>
                </wp:positionH>
                <wp:positionV relativeFrom="paragraph">
                  <wp:posOffset>376555</wp:posOffset>
                </wp:positionV>
                <wp:extent cx="371475" cy="0"/>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1.45pt;margin-top:29.65pt;height:0pt;width:29.25pt;z-index:251663360;mso-width-relative:page;mso-height-relative:page;" filled="f" stroked="t" coordsize="21600,21600" o:gfxdata="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nAmD1gAAAAgBAAAPAAAA&#10;AAAAAAEAIAAAACIAAABkcnMvZG93bnJldi54bWxQSwECFAAUAAAACACHTuJAEz5lr94BAAB9AwAA&#10;DgAAAAAAAAABACAAAAAlAQAAZHJzL2Uyb0RvYy54bWxQSwUGAAAAAAYABgBZAQAAdQUAAAAA&#10;">
                <v:path arrowok="t"/>
                <v:fill on="f" focussize="0,0"/>
                <v:stroke/>
                <v:imagedata o:title=""/>
                <o:lock v:ext="edit" grouping="f" rotation="f" aspectratio="f"/>
              </v:shape>
            </w:pict>
          </mc:Fallback>
        </mc:AlternateContent>
      </w:r>
      <w:r>
        <w:rPr>
          <w:rFonts w:hint="eastAsia" w:ascii="宋体" w:hAnsi="宋体"/>
          <w:spacing w:val="-4"/>
        </w:rPr>
        <w:t>××  ××  ××</w:t>
      </w:r>
    </w:p>
    <w:p>
      <w:pPr>
        <w:pStyle w:val="8"/>
        <w:spacing w:line="600" w:lineRule="atLeast"/>
        <w:ind w:firstLine="3900" w:firstLineChars="1300"/>
        <w:rPr>
          <w:rFonts w:ascii="仿宋_GB2312" w:hAnsi="宋体" w:eastAsia="仿宋_GB2312"/>
          <w:sz w:val="32"/>
          <w:szCs w:val="32"/>
        </w:rPr>
      </w:pPr>
      <w:r>
        <mc:AlternateContent>
          <mc:Choice Requires="wps">
            <w:drawing>
              <wp:anchor distT="0" distB="0" distL="114300" distR="114300" simplePos="0" relativeHeight="251664384" behindDoc="0" locked="0" layoutInCell="1" allowOverlap="1">
                <wp:simplePos x="0" y="0"/>
                <wp:positionH relativeFrom="column">
                  <wp:posOffset>3844290</wp:posOffset>
                </wp:positionH>
                <wp:positionV relativeFrom="paragraph">
                  <wp:posOffset>798830</wp:posOffset>
                </wp:positionV>
                <wp:extent cx="1266825" cy="635"/>
                <wp:effectExtent l="4445" t="0" r="13970" b="0"/>
                <wp:wrapNone/>
                <wp:docPr id="5" name="肘形连接符 5"/>
                <wp:cNvGraphicFramePr/>
                <a:graphic xmlns:a="http://schemas.openxmlformats.org/drawingml/2006/main">
                  <a:graphicData uri="http://schemas.microsoft.com/office/word/2010/wordprocessingShape">
                    <wps:wsp>
                      <wps:cNvCnPr>
                        <a:cxnSpLocks noChangeShapeType="1"/>
                      </wps:cNvCnPr>
                      <wps:spPr bwMode="auto">
                        <a:xfrm rot="16200000" flipH="1">
                          <a:off x="0" y="0"/>
                          <a:ext cx="1266825" cy="635"/>
                        </a:xfrm>
                        <a:prstGeom prst="bentConnector3">
                          <a:avLst>
                            <a:gd name="adj1" fmla="val 49977"/>
                          </a:avLst>
                        </a:prstGeom>
                        <a:noFill/>
                        <a:ln w="9525">
                          <a:solidFill>
                            <a:srgbClr val="000000"/>
                          </a:solidFill>
                          <a:miter lim="800000"/>
                        </a:ln>
                        <a:effectLst/>
                      </wps:spPr>
                      <wps:bodyPr/>
                    </wps:wsp>
                  </a:graphicData>
                </a:graphic>
              </wp:anchor>
            </w:drawing>
          </mc:Choice>
          <mc:Fallback>
            <w:pict>
              <v:shape id="_x0000_s1026" o:spid="_x0000_s1026" o:spt="34" type="#_x0000_t34" style="position:absolute;left:0pt;flip:x;margin-left:302.7pt;margin-top:62.9pt;height:0.05pt;width:99.75pt;rotation:5898240f;z-index:251664384;mso-width-relative:page;mso-height-relative:page;" filled="f" stroked="t" coordsize="21600,21600" o:gfxdata="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Sic52gAAAAsBAAAPAAAAAAAAAAEAIAAA&#10;ACIAAABkcnMvZG93bnJldi54bWxQSwECFAAUAAAACACHTuJA4I/3SgoCAADJAwAADgAAAAAAAAAB&#10;ACAAAAApAQAAZHJzL2Uyb0RvYy54bWxQSwUGAAAAAAYABgBZAQAApQUAAAAA&#10;" adj="10795">
                <v:path arrowok="t"/>
                <v:fill on="f" focussize="0,0"/>
                <v:stroke/>
                <v:imagedata o:title=""/>
                <o:lock v:ext="edit" grouping="f" rotation="f"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1696720</wp:posOffset>
                </wp:positionH>
                <wp:positionV relativeFrom="paragraph">
                  <wp:posOffset>287655</wp:posOffset>
                </wp:positionV>
                <wp:extent cx="54419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33.6pt;margin-top:22.65pt;height:0pt;width:42.85pt;z-index:251665408;mso-width-relative:page;mso-height-relative:page;" filled="f" stroked="t" coordsize="21600,21600" o:gfxdata="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znTNNgAAAAJAQAADwAA&#10;AAAAAAABACAAAAAiAAAAZHJzL2Rvd25yZXYueG1sUEsBAhQAFAAAAAgAh07iQDtMDrHdAQAAfQMA&#10;AA4AAAAAAAAAAQAgAAAAJwEAAGRycy9lMm9Eb2MueG1sUEsFBgAAAAAGAAYAWQEAAHYFAAAAAA==&#10;">
                <v:path arrowok="t"/>
                <v:fill on="f" focussize="0,0"/>
                <v:stroke/>
                <v:imagedata o:title=""/>
                <o:lock v:ext="edit" grouping="f" rotation="f" aspectratio="f"/>
              </v:shape>
            </w:pict>
          </mc:Fallback>
        </mc:AlternateContent>
      </w:r>
      <w:r>
        <w:rPr>
          <w:rFonts w:hint="eastAsia" w:ascii="仿宋_GB2312" w:hAnsi="宋体" w:eastAsia="仿宋_GB2312"/>
          <w:sz w:val="32"/>
          <w:szCs w:val="32"/>
        </w:rPr>
        <w:t>(数字)小类顺序码</w:t>
      </w:r>
    </w:p>
    <w:p>
      <w:pPr>
        <w:pStyle w:val="8"/>
        <w:spacing w:line="600" w:lineRule="atLeast"/>
        <w:ind w:firstLine="640"/>
        <w:rPr>
          <w:rFonts w:ascii="仿宋_GB2312" w:hAnsi="宋体" w:eastAsia="仿宋_GB2312"/>
          <w:sz w:val="32"/>
          <w:szCs w:val="32"/>
        </w:rPr>
      </w:pPr>
      <w:r>
        <w:rPr>
          <w:rFonts w:hint="eastAsia" w:ascii="仿宋_GB2312" w:hAnsi="宋体" w:eastAsia="仿宋_GB2312"/>
          <w:sz w:val="32"/>
          <w:szCs w:val="32"/>
        </w:rPr>
        <w:t xml:space="preserve">                                          小类代码</w:t>
      </w:r>
    </w:p>
    <w:p>
      <w:pPr>
        <w:pStyle w:val="8"/>
        <w:spacing w:line="600" w:lineRule="atLeast"/>
        <w:ind w:firstLine="640"/>
        <w:rPr>
          <w:rFonts w:ascii="仿宋_GB2312" w:hAnsi="宋体" w:eastAsia="仿宋_GB2312"/>
          <w:sz w:val="32"/>
          <w:szCs w:val="32"/>
        </w:rPr>
      </w:pPr>
      <w:r>
        <mc:AlternateContent>
          <mc:Choice Requires="wps">
            <w:drawing>
              <wp:anchor distT="0" distB="0" distL="114300" distR="114300" simplePos="0" relativeHeight="251666432" behindDoc="0" locked="0" layoutInCell="1" allowOverlap="1">
                <wp:simplePos x="0" y="0"/>
                <wp:positionH relativeFrom="column">
                  <wp:posOffset>2873375</wp:posOffset>
                </wp:positionH>
                <wp:positionV relativeFrom="paragraph">
                  <wp:posOffset>608965</wp:posOffset>
                </wp:positionV>
                <wp:extent cx="904875" cy="0"/>
                <wp:effectExtent l="5080" t="0" r="13970" b="952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rot="5400000">
                          <a:off x="0" y="0"/>
                          <a:ext cx="90487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26.25pt;margin-top:47.95pt;height:0pt;width:71.25pt;rotation:5898240f;z-index:251666432;mso-width-relative:page;mso-height-relative:page;" filled="f" stroked="t" coordsize="21600,21600" o:gfxdata="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nVTk2AAA&#10;AAkBAAAPAAAAAAAAAAEAIAAAACIAAABkcnMvZG93bnJldi54bWxQSwECFAAUAAAACACHTuJAkfjw&#10;2OUBAACLAwAADgAAAAAAAAABACAAAAAnAQAAZHJzL2Uyb0RvYy54bWxQSwUGAAAAAAYABgBZAQAA&#10;fgUAAAAA&#10;">
                <v:path arrowok="t"/>
                <v:fill on="f" focussize="0,0"/>
                <v:stroke/>
                <v:imagedata o:title=""/>
                <o:lock v:ext="edit" grouping="f" rotation="f"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1157605</wp:posOffset>
                </wp:positionH>
                <wp:positionV relativeFrom="paragraph">
                  <wp:posOffset>273685</wp:posOffset>
                </wp:positionV>
                <wp:extent cx="304800"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91.15pt;margin-top:21.55pt;height:0pt;width:24pt;z-index:251667456;mso-width-relative:page;mso-height-relative:page;" filled="f" stroked="t" coordsize="21600,21600" o:gfxdata="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zcnLWAAAACQEAAA8AAAAA&#10;AAAAAQAgAAAAIgAAAGRycy9kb3ducmV2LnhtbFBLAQIUABQAAAAIAIdO4kAI/o1N3QEAAH0DAAAO&#10;AAAAAAAAAAEAIAAAACUBAABkcnMvZTJvRG9jLnhtbFBLBQYAAAAABgAGAFkBAAB0BQAAAAA=&#10;">
                <v:path arrowok="t"/>
                <v:fill on="f" focussize="0,0"/>
                <v:stroke/>
                <v:imagedata o:title=""/>
                <o:lock v:ext="edit" grouping="f" rotation="f" aspectratio="f"/>
              </v:shape>
            </w:pict>
          </mc:Fallback>
        </mc:AlternateContent>
      </w:r>
      <w:r>
        <w:rPr>
          <w:rFonts w:hint="eastAsia" w:ascii="仿宋_GB2312" w:hAnsi="宋体" w:eastAsia="仿宋_GB2312"/>
          <w:sz w:val="32"/>
          <w:szCs w:val="32"/>
        </w:rPr>
        <w:t xml:space="preserve">            (数字)中类顺序码</w:t>
      </w:r>
    </w:p>
    <w:p>
      <w:pPr>
        <w:pStyle w:val="8"/>
        <w:spacing w:line="600" w:lineRule="atLeast"/>
        <w:ind w:firstLine="640"/>
        <w:rPr>
          <w:rFonts w:ascii="仿宋_GB2312" w:hAnsi="宋体" w:eastAsia="仿宋_GB2312"/>
          <w:sz w:val="32"/>
          <w:szCs w:val="32"/>
        </w:rPr>
      </w:pPr>
      <w:r>
        <w:rPr>
          <w:rFonts w:hint="eastAsia" w:ascii="仿宋_GB2312" w:hAnsi="宋体" w:eastAsia="仿宋_GB2312"/>
          <w:sz w:val="32"/>
          <w:szCs w:val="32"/>
        </w:rPr>
        <w:t xml:space="preserve">                             中类代码</w:t>
      </w:r>
    </w:p>
    <w:p>
      <w:pPr>
        <w:pStyle w:val="8"/>
        <w:spacing w:line="600" w:lineRule="atLeast"/>
        <w:ind w:firstLine="640"/>
        <w:rPr>
          <w:rFonts w:hint="eastAsia" w:ascii="仿宋_GB2312" w:hAnsi="宋体" w:eastAsia="仿宋_GB2312"/>
          <w:sz w:val="32"/>
          <w:szCs w:val="32"/>
        </w:rPr>
      </w:pPr>
      <w:r>
        <mc:AlternateContent>
          <mc:Choice Requires="wps">
            <w:drawing>
              <wp:anchor distT="0" distB="0" distL="114300" distR="114300" simplePos="0" relativeHeight="251668480" behindDoc="0" locked="0" layoutInCell="1" allowOverlap="1">
                <wp:simplePos x="0" y="0"/>
                <wp:positionH relativeFrom="column">
                  <wp:posOffset>568960</wp:posOffset>
                </wp:positionH>
                <wp:positionV relativeFrom="paragraph">
                  <wp:posOffset>240030</wp:posOffset>
                </wp:positionV>
                <wp:extent cx="887095"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44.8pt;margin-top:18.9pt;height:0pt;width:69.85pt;z-index:251668480;mso-width-relative:page;mso-height-relative:page;" filled="f" stroked="t" coordsize="21600,21600" o:gfxdata="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8F7tW1wAAAAgBAAAPAAAA&#10;AAAAAAEAIAAAACIAAABkcnMvZG93bnJldi54bWxQSwECFAAUAAAACACHTuJA06Eped0BAAB9AwAA&#10;DgAAAAAAAAABACAAAAAmAQAAZHJzL2Uyb0RvYy54bWxQSwUGAAAAAAYABgBZAQAAdQUAAAAA&#10;">
                <v:path arrowok="t"/>
                <v:fill on="f" focussize="0,0"/>
                <v:stroke/>
                <v:imagedata o:title=""/>
                <o:lock v:ext="edit" grouping="f" rotation="f" aspectratio="f"/>
              </v:shape>
            </w:pict>
          </mc:Fallback>
        </mc:AlternateContent>
      </w:r>
      <w:r>
        <w:rPr>
          <w:rFonts w:hint="eastAsia" w:ascii="仿宋_GB2312" w:hAnsi="宋体" w:eastAsia="仿宋_GB2312"/>
          <w:sz w:val="32"/>
          <w:szCs w:val="32"/>
        </w:rPr>
        <w:t xml:space="preserve">            (数字)大类代码 </w:t>
      </w:r>
    </w:p>
    <w:p>
      <w:pPr>
        <w:adjustRightInd w:val="0"/>
        <w:ind w:firstLine="640" w:firstLineChars="200"/>
        <w:rPr>
          <w:rFonts w:eastAsia="黑体"/>
          <w:snapToGrid w:val="0"/>
          <w:kern w:val="0"/>
          <w:sz w:val="32"/>
          <w:szCs w:val="32"/>
        </w:rPr>
      </w:pPr>
      <w:r>
        <w:rPr>
          <w:rFonts w:hAnsi="黑体" w:eastAsia="黑体"/>
          <w:snapToGrid w:val="0"/>
          <w:kern w:val="0"/>
          <w:sz w:val="32"/>
          <w:szCs w:val="32"/>
        </w:rPr>
        <w:t>五、有关说明</w:t>
      </w:r>
    </w:p>
    <w:p>
      <w:pPr>
        <w:adjustRightInd w:val="0"/>
        <w:ind w:firstLine="640" w:firstLineChars="200"/>
        <w:rPr>
          <w:snapToGrid w:val="0"/>
          <w:kern w:val="0"/>
          <w:sz w:val="32"/>
          <w:szCs w:val="32"/>
        </w:rPr>
      </w:pPr>
      <w:r>
        <w:rPr>
          <w:snapToGrid w:val="0"/>
          <w:kern w:val="0"/>
          <w:sz w:val="32"/>
          <w:szCs w:val="32"/>
        </w:rPr>
        <w:t>（一）本分类建立了与《国民经济行业分类》的对应关系，在国民经济行业类别中仅部分活动属于“三新”统计分类的，行业代码后加“*”做标识。</w:t>
      </w:r>
    </w:p>
    <w:p>
      <w:pPr>
        <w:adjustRightInd w:val="0"/>
        <w:ind w:firstLine="640" w:firstLineChars="200"/>
        <w:rPr>
          <w:snapToGrid w:val="0"/>
          <w:kern w:val="0"/>
          <w:sz w:val="32"/>
          <w:szCs w:val="32"/>
        </w:rPr>
      </w:pPr>
      <w:r>
        <w:rPr>
          <w:snapToGrid w:val="0"/>
          <w:kern w:val="0"/>
          <w:sz w:val="32"/>
          <w:szCs w:val="32"/>
        </w:rPr>
        <w:t>（二）本分类对应《国民经济行业分类》的具体范围和说明，参见《2017国民经济行业分类注释》。</w:t>
      </w:r>
    </w:p>
    <w:p>
      <w:pPr>
        <w:adjustRightInd w:val="0"/>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六、新产业新业态新商业模式统计分类表（2018）</w:t>
      </w:r>
    </w:p>
    <w:tbl>
      <w:tblPr>
        <w:tblStyle w:val="7"/>
        <w:tblW w:w="10348" w:type="dxa"/>
        <w:jc w:val="center"/>
        <w:tblInd w:w="0" w:type="dxa"/>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
      <w:tblGrid>
        <w:gridCol w:w="427"/>
        <w:gridCol w:w="620"/>
        <w:gridCol w:w="1016"/>
        <w:gridCol w:w="1896"/>
        <w:gridCol w:w="3268"/>
        <w:gridCol w:w="1061"/>
        <w:gridCol w:w="2060"/>
      </w:tblGrid>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44" w:hRule="atLeast"/>
          <w:tblHeader/>
          <w:jc w:val="center"/>
        </w:trPr>
        <w:tc>
          <w:tcPr>
            <w:tcW w:w="427" w:type="dxa"/>
            <w:tcBorders>
              <w:top w:val="single" w:color="auto" w:sz="8" w:space="0"/>
              <w:bottom w:val="single" w:color="auto" w:sz="8"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大类</w:t>
            </w:r>
          </w:p>
        </w:tc>
        <w:tc>
          <w:tcPr>
            <w:tcW w:w="620" w:type="dxa"/>
            <w:tcBorders>
              <w:top w:val="single" w:color="auto" w:sz="8" w:space="0"/>
              <w:bottom w:val="single" w:color="auto" w:sz="8"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中类</w:t>
            </w:r>
          </w:p>
        </w:tc>
        <w:tc>
          <w:tcPr>
            <w:tcW w:w="1016" w:type="dxa"/>
            <w:tcBorders>
              <w:top w:val="single" w:color="auto" w:sz="8" w:space="0"/>
              <w:bottom w:val="single" w:color="auto" w:sz="8"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小类</w:t>
            </w:r>
          </w:p>
        </w:tc>
        <w:tc>
          <w:tcPr>
            <w:tcW w:w="1896" w:type="dxa"/>
            <w:tcBorders>
              <w:top w:val="single" w:color="auto" w:sz="8" w:space="0"/>
              <w:bottom w:val="single" w:color="auto" w:sz="8"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名  称</w:t>
            </w:r>
          </w:p>
        </w:tc>
        <w:tc>
          <w:tcPr>
            <w:tcW w:w="3268" w:type="dxa"/>
            <w:tcBorders>
              <w:top w:val="single" w:color="auto" w:sz="8" w:space="0"/>
              <w:bottom w:val="single" w:color="auto" w:sz="8" w:space="0"/>
            </w:tcBorders>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说  明</w:t>
            </w:r>
          </w:p>
        </w:tc>
        <w:tc>
          <w:tcPr>
            <w:tcW w:w="1061" w:type="dxa"/>
            <w:tcBorders>
              <w:top w:val="single" w:color="auto" w:sz="8" w:space="0"/>
              <w:bottom w:val="single" w:color="auto" w:sz="8" w:space="0"/>
            </w:tcBorders>
            <w:vAlign w:val="top"/>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国民经济行业代码（2017）</w:t>
            </w:r>
          </w:p>
        </w:tc>
        <w:tc>
          <w:tcPr>
            <w:tcW w:w="2060" w:type="dxa"/>
            <w:tcBorders>
              <w:top w:val="single" w:color="auto" w:sz="8" w:space="0"/>
              <w:bottom w:val="single" w:color="auto" w:sz="8"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国民经济</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行业名称</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tcBorders>
              <w:top w:val="single" w:color="auto" w:sz="8" w:space="0"/>
            </w:tcBorders>
            <w:vAlign w:val="top"/>
          </w:tcPr>
          <w:p>
            <w:pPr>
              <w:widowControl/>
              <w:jc w:val="center"/>
              <w:rPr>
                <w:rFonts w:ascii="黑体" w:hAnsi="黑体" w:eastAsia="黑体" w:cs="宋体"/>
                <w:kern w:val="0"/>
                <w:sz w:val="20"/>
              </w:rPr>
            </w:pPr>
            <w:r>
              <w:rPr>
                <w:rFonts w:hint="eastAsia" w:ascii="黑体" w:hAnsi="黑体" w:eastAsia="黑体" w:cs="宋体"/>
                <w:kern w:val="0"/>
                <w:sz w:val="20"/>
              </w:rPr>
              <w:t>01</w:t>
            </w:r>
          </w:p>
        </w:tc>
        <w:tc>
          <w:tcPr>
            <w:tcW w:w="620" w:type="dxa"/>
            <w:tcBorders>
              <w:top w:val="single" w:color="auto" w:sz="8" w:space="0"/>
            </w:tcBorders>
            <w:vAlign w:val="center"/>
          </w:tcPr>
          <w:p>
            <w:pPr>
              <w:widowControl/>
              <w:rPr>
                <w:rFonts w:ascii="黑体" w:hAnsi="黑体" w:eastAsia="黑体" w:cs="宋体"/>
                <w:kern w:val="0"/>
                <w:sz w:val="20"/>
              </w:rPr>
            </w:pPr>
            <w:r>
              <w:rPr>
                <w:rFonts w:hint="eastAsia" w:ascii="黑体" w:hAnsi="黑体" w:eastAsia="黑体" w:cs="宋体"/>
                <w:kern w:val="0"/>
                <w:sz w:val="20"/>
              </w:rPr>
              <w:t>　</w:t>
            </w:r>
          </w:p>
        </w:tc>
        <w:tc>
          <w:tcPr>
            <w:tcW w:w="1016" w:type="dxa"/>
            <w:tcBorders>
              <w:top w:val="single" w:color="auto" w:sz="8" w:space="0"/>
            </w:tcBorders>
            <w:vAlign w:val="center"/>
          </w:tcPr>
          <w:p>
            <w:pPr>
              <w:widowControl/>
              <w:jc w:val="center"/>
              <w:rPr>
                <w:rFonts w:ascii="黑体" w:hAnsi="黑体" w:eastAsia="黑体" w:cs="宋体"/>
                <w:kern w:val="0"/>
                <w:sz w:val="20"/>
              </w:rPr>
            </w:pPr>
            <w:r>
              <w:rPr>
                <w:rFonts w:hint="eastAsia" w:ascii="黑体" w:hAnsi="黑体" w:eastAsia="黑体" w:cs="宋体"/>
                <w:kern w:val="0"/>
                <w:sz w:val="20"/>
              </w:rPr>
              <w:t>　</w:t>
            </w:r>
          </w:p>
        </w:tc>
        <w:tc>
          <w:tcPr>
            <w:tcW w:w="1896" w:type="dxa"/>
            <w:tcBorders>
              <w:top w:val="single" w:color="auto" w:sz="8" w:space="0"/>
            </w:tcBorders>
            <w:vAlign w:val="center"/>
          </w:tcPr>
          <w:p>
            <w:pPr>
              <w:widowControl/>
              <w:rPr>
                <w:rFonts w:ascii="黑体" w:hAnsi="黑体" w:eastAsia="黑体" w:cs="宋体"/>
                <w:kern w:val="0"/>
                <w:sz w:val="20"/>
              </w:rPr>
            </w:pPr>
            <w:r>
              <w:rPr>
                <w:rFonts w:hint="eastAsia" w:ascii="黑体" w:hAnsi="黑体" w:eastAsia="黑体" w:cs="宋体"/>
                <w:kern w:val="0"/>
                <w:sz w:val="20"/>
              </w:rPr>
              <w:t>现代农林牧渔业</w:t>
            </w:r>
          </w:p>
        </w:tc>
        <w:tc>
          <w:tcPr>
            <w:tcW w:w="3268" w:type="dxa"/>
            <w:tcBorders>
              <w:top w:val="single" w:color="auto" w:sz="8"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061" w:type="dxa"/>
            <w:tcBorders>
              <w:top w:val="single" w:color="auto" w:sz="8" w:space="0"/>
            </w:tcBorders>
            <w:vAlign w:val="top"/>
          </w:tcPr>
          <w:p>
            <w:pPr>
              <w:widowControl/>
              <w:jc w:val="center"/>
              <w:rPr>
                <w:rFonts w:ascii="宋体" w:hAnsi="宋体" w:cs="宋体"/>
                <w:kern w:val="0"/>
                <w:sz w:val="20"/>
              </w:rPr>
            </w:pPr>
          </w:p>
        </w:tc>
        <w:tc>
          <w:tcPr>
            <w:tcW w:w="2060" w:type="dxa"/>
            <w:tcBorders>
              <w:top w:val="single" w:color="auto" w:sz="8" w:space="0"/>
            </w:tcBorders>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0101</w:t>
            </w:r>
          </w:p>
        </w:tc>
        <w:tc>
          <w:tcPr>
            <w:tcW w:w="1016" w:type="dxa"/>
            <w:vAlign w:val="center"/>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center"/>
          </w:tcPr>
          <w:p>
            <w:pPr>
              <w:widowControl/>
              <w:jc w:val="left"/>
              <w:rPr>
                <w:rFonts w:ascii="宋体" w:hAnsi="宋体" w:cs="宋体"/>
                <w:b/>
                <w:bCs/>
                <w:kern w:val="0"/>
                <w:sz w:val="20"/>
              </w:rPr>
            </w:pPr>
            <w:r>
              <w:rPr>
                <w:rFonts w:hint="eastAsia" w:ascii="宋体" w:hAnsi="宋体" w:cs="宋体"/>
                <w:b/>
                <w:bCs/>
                <w:kern w:val="0"/>
                <w:sz w:val="20"/>
              </w:rPr>
              <w:t xml:space="preserve">  设施农业</w:t>
            </w:r>
          </w:p>
        </w:tc>
        <w:tc>
          <w:tcPr>
            <w:tcW w:w="3268" w:type="dxa"/>
            <w:vAlign w:val="center"/>
          </w:tcPr>
          <w:p>
            <w:pPr>
              <w:widowControl/>
              <w:jc w:val="left"/>
              <w:rPr>
                <w:rFonts w:ascii="宋体" w:hAnsi="宋体" w:cs="宋体"/>
                <w:kern w:val="0"/>
                <w:sz w:val="20"/>
              </w:rPr>
            </w:pPr>
            <w:r>
              <w:rPr>
                <w:rFonts w:hint="eastAsia" w:ascii="宋体" w:hAnsi="宋体" w:cs="宋体"/>
                <w:kern w:val="0"/>
                <w:sz w:val="20"/>
              </w:rPr>
              <w:t>　指设施农林牧渔业</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010101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设施农业种植</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指利用特定的设施（连栋温室、日光温室），人为创造适用于作物生长的环境，以生产优质、高产、稳产的蔬菜、花卉、水果等农产品的一种环境可控制的</w:t>
            </w:r>
            <w:r>
              <w:rPr>
                <w:rFonts w:hint="eastAsia" w:ascii="宋体" w:hAnsi="宋体" w:cs="宋体"/>
                <w:color w:val="000000"/>
                <w:kern w:val="0"/>
                <w:sz w:val="20"/>
              </w:rPr>
              <w:t>种植活</w:t>
            </w:r>
            <w:r>
              <w:rPr>
                <w:rFonts w:hint="eastAsia" w:ascii="宋体" w:hAnsi="宋体" w:cs="宋体"/>
                <w:kern w:val="0"/>
                <w:sz w:val="20"/>
              </w:rPr>
              <w:t>动，</w:t>
            </w:r>
            <w:r>
              <w:rPr>
                <w:rFonts w:hint="eastAsia" w:ascii="宋体" w:hAnsi="宋体" w:cs="宋体"/>
                <w:color w:val="000000"/>
                <w:kern w:val="0"/>
                <w:sz w:val="20"/>
              </w:rPr>
              <w:t>包括滴灌节水技术农业、现代灌溉设施农业和利用测土配方施肥、先进农业机械从事高技术、精细、科技、高效的农业活动；不包括仅提供大</w:t>
            </w:r>
            <w:r>
              <w:rPr>
                <w:rFonts w:hint="eastAsia" w:ascii="宋体" w:hAnsi="宋体" w:cs="宋体"/>
                <w:kern w:val="0"/>
                <w:sz w:val="20"/>
              </w:rPr>
              <w:t>棚，无其他光照、保温、栽培、灌溉、施肥等技术措施的设施种植</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01*</w:t>
            </w:r>
          </w:p>
          <w:p>
            <w:pPr>
              <w:jc w:val="center"/>
              <w:rPr>
                <w:rFonts w:hint="eastAsia" w:ascii="宋体" w:hAnsi="宋体" w:cs="宋体"/>
                <w:kern w:val="0"/>
                <w:sz w:val="20"/>
              </w:rPr>
            </w:pPr>
            <w:r>
              <w:rPr>
                <w:rFonts w:hint="eastAsia" w:ascii="宋体" w:hAnsi="宋体" w:cs="宋体"/>
                <w:kern w:val="0"/>
                <w:sz w:val="20"/>
              </w:rPr>
              <w:t>0513*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农业</w:t>
            </w:r>
          </w:p>
          <w:p>
            <w:pPr>
              <w:widowControl/>
              <w:jc w:val="left"/>
              <w:rPr>
                <w:rFonts w:hint="eastAsia" w:ascii="宋体" w:hAnsi="宋体" w:cs="宋体"/>
                <w:kern w:val="0"/>
                <w:sz w:val="20"/>
              </w:rPr>
            </w:pPr>
            <w:r>
              <w:rPr>
                <w:rFonts w:hint="eastAsia" w:ascii="宋体" w:hAnsi="宋体" w:cs="宋体"/>
                <w:kern w:val="0"/>
                <w:sz w:val="20"/>
              </w:rPr>
              <w:t>灌溉活动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010102</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设施林业经营</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指利用现代设施从事林业经营活动，包括滴灌节水的林业经营活动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0220*</w:t>
            </w:r>
          </w:p>
          <w:p>
            <w:pPr>
              <w:widowControl/>
              <w:jc w:val="center"/>
              <w:rPr>
                <w:rFonts w:ascii="宋体" w:hAnsi="宋体" w:cs="宋体"/>
                <w:kern w:val="0"/>
                <w:sz w:val="20"/>
              </w:rPr>
            </w:pPr>
            <w:r>
              <w:rPr>
                <w:rFonts w:hint="eastAsia" w:ascii="宋体" w:hAnsi="宋体" w:cs="宋体"/>
                <w:kern w:val="0"/>
                <w:sz w:val="20"/>
              </w:rPr>
              <w:t>0231*</w:t>
            </w:r>
          </w:p>
          <w:p>
            <w:pPr>
              <w:widowControl/>
              <w:jc w:val="center"/>
              <w:rPr>
                <w:rFonts w:hint="eastAsia" w:ascii="宋体" w:hAnsi="宋体" w:cs="宋体"/>
                <w:kern w:val="0"/>
                <w:sz w:val="20"/>
              </w:rPr>
            </w:pPr>
            <w:r>
              <w:rPr>
                <w:rFonts w:hint="eastAsia" w:ascii="宋体" w:hAnsi="宋体" w:cs="宋体"/>
                <w:kern w:val="0"/>
                <w:sz w:val="20"/>
              </w:rPr>
              <w:t>0513*</w:t>
            </w:r>
          </w:p>
        </w:tc>
        <w:tc>
          <w:tcPr>
            <w:tcW w:w="2060" w:type="dxa"/>
            <w:vAlign w:val="top"/>
          </w:tcPr>
          <w:p>
            <w:pPr>
              <w:widowControl/>
              <w:jc w:val="left"/>
              <w:rPr>
                <w:rFonts w:ascii="宋体" w:hAnsi="宋体" w:cs="宋体"/>
                <w:kern w:val="0"/>
                <w:sz w:val="20"/>
              </w:rPr>
            </w:pPr>
            <w:r>
              <w:rPr>
                <w:rFonts w:hint="eastAsia" w:ascii="宋体" w:hAnsi="宋体" w:cs="宋体"/>
                <w:kern w:val="0"/>
                <w:sz w:val="20"/>
              </w:rPr>
              <w:t>造林和更新</w:t>
            </w:r>
          </w:p>
          <w:p>
            <w:pPr>
              <w:widowControl/>
              <w:jc w:val="left"/>
              <w:rPr>
                <w:rFonts w:ascii="宋体" w:hAnsi="宋体" w:cs="宋体"/>
                <w:kern w:val="0"/>
                <w:sz w:val="20"/>
              </w:rPr>
            </w:pPr>
            <w:r>
              <w:rPr>
                <w:rFonts w:hint="eastAsia" w:ascii="宋体" w:hAnsi="宋体" w:cs="宋体"/>
                <w:kern w:val="0"/>
                <w:sz w:val="20"/>
              </w:rPr>
              <w:t>森林经营和管护</w:t>
            </w:r>
          </w:p>
          <w:p>
            <w:pPr>
              <w:widowControl/>
              <w:jc w:val="left"/>
              <w:rPr>
                <w:rFonts w:hint="eastAsia" w:ascii="宋体" w:hAnsi="宋体" w:cs="宋体"/>
                <w:kern w:val="0"/>
                <w:sz w:val="20"/>
              </w:rPr>
            </w:pPr>
            <w:r>
              <w:rPr>
                <w:rFonts w:hint="eastAsia" w:ascii="宋体" w:hAnsi="宋体" w:cs="宋体"/>
                <w:kern w:val="0"/>
                <w:sz w:val="20"/>
              </w:rPr>
              <w:t>灌溉活动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010103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设施畜牧养殖</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应用现代化、自动化、智能化设施装备的畜禽养殖活动。即以自动化养殖设施、饲料散装配送设备等为重点，配备栏舍智能化环境控制、饲喂、性能测定和防疫消毒、畜禽排泄物处理等设施设备，大力推行饲料散装配送，加快散装饲料运输、储存、检验检测等设施的饲养、养殖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031*</w:t>
            </w:r>
          </w:p>
          <w:p>
            <w:pPr>
              <w:jc w:val="center"/>
              <w:rPr>
                <w:rFonts w:ascii="宋体" w:hAnsi="宋体" w:cs="宋体"/>
                <w:kern w:val="0"/>
                <w:sz w:val="20"/>
              </w:rPr>
            </w:pPr>
            <w:r>
              <w:rPr>
                <w:rFonts w:hint="eastAsia" w:ascii="宋体" w:hAnsi="宋体" w:cs="宋体"/>
                <w:kern w:val="0"/>
                <w:sz w:val="20"/>
              </w:rPr>
              <w:t>032*</w:t>
            </w:r>
          </w:p>
          <w:p>
            <w:pPr>
              <w:jc w:val="center"/>
              <w:rPr>
                <w:rFonts w:ascii="宋体" w:hAnsi="宋体" w:cs="宋体"/>
                <w:kern w:val="0"/>
                <w:sz w:val="20"/>
              </w:rPr>
            </w:pPr>
            <w:r>
              <w:rPr>
                <w:rFonts w:hint="eastAsia" w:ascii="宋体" w:hAnsi="宋体" w:cs="宋体"/>
                <w:kern w:val="0"/>
                <w:sz w:val="20"/>
              </w:rPr>
              <w:t>0391*</w:t>
            </w:r>
          </w:p>
          <w:p>
            <w:pPr>
              <w:jc w:val="center"/>
              <w:rPr>
                <w:rFonts w:ascii="宋体" w:hAnsi="宋体" w:cs="宋体"/>
                <w:kern w:val="0"/>
                <w:sz w:val="20"/>
              </w:rPr>
            </w:pPr>
            <w:r>
              <w:rPr>
                <w:rFonts w:hint="eastAsia" w:ascii="宋体" w:hAnsi="宋体" w:cs="宋体"/>
                <w:kern w:val="0"/>
                <w:sz w:val="20"/>
              </w:rPr>
              <w:t>0392*</w:t>
            </w:r>
          </w:p>
          <w:p>
            <w:pPr>
              <w:jc w:val="center"/>
              <w:rPr>
                <w:rFonts w:ascii="宋体" w:hAnsi="宋体" w:cs="宋体"/>
                <w:kern w:val="0"/>
                <w:sz w:val="20"/>
              </w:rPr>
            </w:pPr>
            <w:r>
              <w:rPr>
                <w:rFonts w:hint="eastAsia" w:ascii="宋体" w:hAnsi="宋体" w:cs="宋体"/>
                <w:kern w:val="0"/>
                <w:sz w:val="20"/>
              </w:rPr>
              <w:t>0399*</w:t>
            </w:r>
          </w:p>
          <w:p>
            <w:pPr>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牲畜饲养</w:t>
            </w:r>
          </w:p>
          <w:p>
            <w:pPr>
              <w:widowControl/>
              <w:jc w:val="left"/>
              <w:rPr>
                <w:rFonts w:hint="eastAsia" w:ascii="宋体" w:hAnsi="宋体" w:cs="宋体"/>
                <w:kern w:val="0"/>
                <w:sz w:val="20"/>
              </w:rPr>
            </w:pPr>
            <w:r>
              <w:rPr>
                <w:rFonts w:hint="eastAsia" w:ascii="宋体" w:hAnsi="宋体" w:cs="宋体"/>
                <w:kern w:val="0"/>
                <w:sz w:val="20"/>
              </w:rPr>
              <w:t>家禽饲养</w:t>
            </w:r>
          </w:p>
          <w:p>
            <w:pPr>
              <w:widowControl/>
              <w:jc w:val="left"/>
              <w:rPr>
                <w:rFonts w:hint="eastAsia" w:ascii="宋体" w:hAnsi="宋体" w:cs="宋体"/>
                <w:kern w:val="0"/>
                <w:sz w:val="20"/>
              </w:rPr>
            </w:pPr>
            <w:r>
              <w:rPr>
                <w:rFonts w:hint="eastAsia" w:ascii="宋体" w:hAnsi="宋体" w:cs="宋体"/>
                <w:kern w:val="0"/>
                <w:sz w:val="20"/>
              </w:rPr>
              <w:t>兔的饲养</w:t>
            </w:r>
          </w:p>
          <w:p>
            <w:pPr>
              <w:widowControl/>
              <w:jc w:val="left"/>
              <w:rPr>
                <w:rFonts w:hint="eastAsia" w:ascii="宋体" w:hAnsi="宋体" w:cs="宋体"/>
                <w:kern w:val="0"/>
                <w:sz w:val="20"/>
              </w:rPr>
            </w:pPr>
            <w:r>
              <w:rPr>
                <w:rFonts w:hint="eastAsia" w:ascii="宋体" w:hAnsi="宋体" w:cs="宋体"/>
                <w:kern w:val="0"/>
                <w:sz w:val="20"/>
              </w:rPr>
              <w:t>蜜蜂饲养</w:t>
            </w:r>
          </w:p>
          <w:p>
            <w:pPr>
              <w:widowControl/>
              <w:jc w:val="left"/>
              <w:rPr>
                <w:rFonts w:hint="eastAsia" w:ascii="宋体" w:hAnsi="宋体" w:cs="宋体"/>
                <w:kern w:val="0"/>
                <w:sz w:val="20"/>
              </w:rPr>
            </w:pPr>
            <w:r>
              <w:rPr>
                <w:rFonts w:hint="eastAsia" w:ascii="宋体" w:hAnsi="宋体" w:cs="宋体"/>
                <w:kern w:val="0"/>
                <w:sz w:val="20"/>
              </w:rPr>
              <w:t>其他未列明畜牧业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010104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设施水产养殖</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指利用特定的设施（循环水、工厂化、网箱、围栏、养殖工船等），在人为创造的适合水生动物生长的环境中，开展的一种环境可控的水产养殖活动</w:t>
            </w:r>
          </w:p>
        </w:tc>
        <w:tc>
          <w:tcPr>
            <w:tcW w:w="1061" w:type="dxa"/>
            <w:vAlign w:val="top"/>
          </w:tcPr>
          <w:p>
            <w:pPr>
              <w:jc w:val="center"/>
              <w:rPr>
                <w:rFonts w:ascii="宋体" w:hAnsi="宋体" w:cs="宋体"/>
                <w:kern w:val="0"/>
                <w:sz w:val="20"/>
              </w:rPr>
            </w:pPr>
            <w:r>
              <w:rPr>
                <w:rFonts w:hint="eastAsia" w:ascii="宋体" w:hAnsi="宋体" w:cs="宋体"/>
                <w:kern w:val="0"/>
                <w:sz w:val="20"/>
              </w:rPr>
              <w:t>0411*</w:t>
            </w:r>
          </w:p>
          <w:p>
            <w:pPr>
              <w:jc w:val="center"/>
              <w:rPr>
                <w:rFonts w:ascii="宋体" w:hAnsi="宋体" w:cs="宋体"/>
                <w:kern w:val="0"/>
                <w:sz w:val="20"/>
              </w:rPr>
            </w:pPr>
            <w:r>
              <w:rPr>
                <w:rFonts w:hint="eastAsia" w:ascii="宋体" w:hAnsi="宋体" w:cs="宋体"/>
                <w:kern w:val="0"/>
                <w:sz w:val="20"/>
              </w:rPr>
              <w:t>0412*</w:t>
            </w:r>
          </w:p>
          <w:p>
            <w:pPr>
              <w:jc w:val="center"/>
              <w:rPr>
                <w:rFonts w:hint="eastAsia" w:ascii="宋体" w:hAnsi="宋体" w:cs="宋体"/>
                <w:kern w:val="0"/>
                <w:sz w:val="20"/>
              </w:rPr>
            </w:pPr>
          </w:p>
        </w:tc>
        <w:tc>
          <w:tcPr>
            <w:tcW w:w="2060" w:type="dxa"/>
            <w:vAlign w:val="top"/>
          </w:tcPr>
          <w:p>
            <w:pPr>
              <w:jc w:val="left"/>
              <w:rPr>
                <w:rFonts w:hint="eastAsia" w:ascii="宋体" w:hAnsi="宋体" w:cs="宋体"/>
                <w:kern w:val="0"/>
                <w:sz w:val="20"/>
              </w:rPr>
            </w:pPr>
            <w:r>
              <w:rPr>
                <w:rFonts w:hint="eastAsia" w:ascii="宋体" w:hAnsi="宋体" w:cs="宋体"/>
                <w:kern w:val="0"/>
                <w:sz w:val="20"/>
              </w:rPr>
              <w:t>海水养殖</w:t>
            </w:r>
          </w:p>
          <w:p>
            <w:pPr>
              <w:jc w:val="left"/>
              <w:rPr>
                <w:rFonts w:hint="eastAsia" w:ascii="宋体" w:hAnsi="宋体" w:cs="宋体"/>
                <w:kern w:val="0"/>
                <w:sz w:val="20"/>
              </w:rPr>
            </w:pPr>
            <w:r>
              <w:rPr>
                <w:rFonts w:hint="eastAsia" w:ascii="宋体" w:hAnsi="宋体" w:cs="宋体"/>
                <w:kern w:val="0"/>
                <w:sz w:val="20"/>
              </w:rPr>
              <w:t>内陆养殖</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0102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010200</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生物育种</w:t>
            </w:r>
          </w:p>
        </w:tc>
        <w:tc>
          <w:tcPr>
            <w:tcW w:w="3268" w:type="dxa"/>
            <w:vAlign w:val="top"/>
          </w:tcPr>
          <w:p>
            <w:pPr>
              <w:widowControl/>
              <w:rPr>
                <w:rFonts w:ascii="宋体" w:hAnsi="宋体" w:cs="宋体"/>
                <w:kern w:val="0"/>
                <w:sz w:val="20"/>
              </w:rPr>
            </w:pPr>
            <w:r>
              <w:rPr>
                <w:rFonts w:hint="eastAsia" w:ascii="宋体" w:hAnsi="宋体" w:cs="宋体"/>
                <w:kern w:val="0"/>
                <w:sz w:val="20"/>
              </w:rPr>
              <w:t>　仅包括利用现代手段进行种植育苗、制种，动物育种、良种繁殖、孵化，建成水产苗种厂、水产良种场、水产养殖场等</w:t>
            </w:r>
          </w:p>
        </w:tc>
        <w:tc>
          <w:tcPr>
            <w:tcW w:w="1061" w:type="dxa"/>
            <w:vAlign w:val="top"/>
          </w:tcPr>
          <w:p>
            <w:pPr>
              <w:jc w:val="center"/>
              <w:rPr>
                <w:rFonts w:ascii="宋体" w:hAnsi="宋体" w:cs="宋体"/>
                <w:kern w:val="0"/>
                <w:sz w:val="20"/>
              </w:rPr>
            </w:pPr>
            <w:r>
              <w:rPr>
                <w:rFonts w:hint="eastAsia" w:ascii="宋体" w:hAnsi="宋体" w:cs="宋体"/>
                <w:kern w:val="0"/>
                <w:sz w:val="20"/>
              </w:rPr>
              <w:t>0211*</w:t>
            </w:r>
          </w:p>
          <w:p>
            <w:pPr>
              <w:widowControl/>
              <w:jc w:val="center"/>
              <w:rPr>
                <w:rFonts w:ascii="宋体" w:hAnsi="宋体" w:cs="宋体"/>
                <w:kern w:val="0"/>
                <w:sz w:val="20"/>
              </w:rPr>
            </w:pPr>
            <w:r>
              <w:rPr>
                <w:rFonts w:hint="eastAsia" w:ascii="宋体" w:hAnsi="宋体" w:cs="宋体"/>
                <w:kern w:val="0"/>
                <w:sz w:val="20"/>
              </w:rPr>
              <w:t>0511*</w:t>
            </w:r>
          </w:p>
          <w:p>
            <w:pPr>
              <w:jc w:val="center"/>
              <w:rPr>
                <w:rFonts w:ascii="宋体" w:hAnsi="宋体" w:cs="宋体"/>
                <w:kern w:val="0"/>
                <w:sz w:val="20"/>
              </w:rPr>
            </w:pPr>
            <w:r>
              <w:rPr>
                <w:rFonts w:hint="eastAsia" w:ascii="宋体" w:hAnsi="宋体" w:cs="宋体"/>
                <w:kern w:val="0"/>
                <w:sz w:val="20"/>
              </w:rPr>
              <w:t>0531*</w:t>
            </w:r>
          </w:p>
          <w:p>
            <w:pPr>
              <w:widowControl/>
              <w:jc w:val="center"/>
              <w:rPr>
                <w:rFonts w:ascii="宋体" w:hAnsi="宋体" w:cs="宋体"/>
                <w:kern w:val="0"/>
                <w:sz w:val="20"/>
              </w:rPr>
            </w:pPr>
            <w:r>
              <w:rPr>
                <w:rFonts w:hint="eastAsia" w:ascii="宋体" w:hAnsi="宋体" w:cs="宋体"/>
                <w:kern w:val="0"/>
                <w:sz w:val="20"/>
              </w:rPr>
              <w:t>0541*</w:t>
            </w:r>
          </w:p>
        </w:tc>
        <w:tc>
          <w:tcPr>
            <w:tcW w:w="2060" w:type="dxa"/>
            <w:vAlign w:val="top"/>
          </w:tcPr>
          <w:p>
            <w:pPr>
              <w:jc w:val="left"/>
              <w:rPr>
                <w:rFonts w:hint="eastAsia" w:ascii="宋体" w:hAnsi="宋体" w:cs="宋体"/>
                <w:kern w:val="0"/>
                <w:sz w:val="20"/>
              </w:rPr>
            </w:pPr>
            <w:r>
              <w:rPr>
                <w:rFonts w:hint="eastAsia" w:ascii="宋体" w:hAnsi="宋体" w:cs="宋体"/>
                <w:kern w:val="0"/>
                <w:sz w:val="20"/>
              </w:rPr>
              <w:t>林木育种</w:t>
            </w:r>
          </w:p>
          <w:p>
            <w:pPr>
              <w:jc w:val="left"/>
              <w:rPr>
                <w:rFonts w:hint="eastAsia" w:ascii="宋体" w:hAnsi="宋体" w:cs="宋体"/>
                <w:kern w:val="0"/>
                <w:sz w:val="20"/>
              </w:rPr>
            </w:pPr>
            <w:r>
              <w:rPr>
                <w:rFonts w:hint="eastAsia" w:ascii="宋体" w:hAnsi="宋体" w:cs="宋体"/>
                <w:kern w:val="0"/>
                <w:sz w:val="20"/>
              </w:rPr>
              <w:t>种子种苗培育活动</w:t>
            </w:r>
          </w:p>
          <w:p>
            <w:pPr>
              <w:jc w:val="left"/>
              <w:rPr>
                <w:rFonts w:hint="eastAsia" w:ascii="宋体" w:hAnsi="宋体" w:cs="宋体"/>
                <w:kern w:val="0"/>
                <w:sz w:val="20"/>
              </w:rPr>
            </w:pPr>
            <w:r>
              <w:rPr>
                <w:rFonts w:hint="eastAsia" w:ascii="宋体" w:hAnsi="宋体" w:cs="宋体"/>
                <w:kern w:val="0"/>
                <w:sz w:val="20"/>
              </w:rPr>
              <w:t>畜牧良种繁殖活动</w:t>
            </w:r>
          </w:p>
          <w:p>
            <w:pPr>
              <w:widowControl/>
              <w:jc w:val="left"/>
              <w:rPr>
                <w:rFonts w:ascii="宋体" w:hAnsi="宋体" w:cs="宋体"/>
                <w:kern w:val="0"/>
                <w:sz w:val="20"/>
              </w:rPr>
            </w:pPr>
            <w:r>
              <w:rPr>
                <w:rFonts w:hint="eastAsia" w:ascii="宋体" w:hAnsi="宋体" w:cs="宋体"/>
                <w:kern w:val="0"/>
                <w:sz w:val="20"/>
              </w:rPr>
              <w:t>鱼苗及鱼种场活动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0103</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其他现代农林牧渔服务业</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010301</w:t>
            </w:r>
          </w:p>
        </w:tc>
        <w:tc>
          <w:tcPr>
            <w:tcW w:w="1896" w:type="dxa"/>
            <w:vAlign w:val="top"/>
          </w:tcPr>
          <w:p>
            <w:pPr>
              <w:widowControl/>
              <w:jc w:val="left"/>
              <w:rPr>
                <w:rFonts w:ascii="宋体" w:hAnsi="宋体" w:cs="宋体"/>
                <w:color w:val="FF0000"/>
                <w:kern w:val="0"/>
                <w:sz w:val="20"/>
              </w:rPr>
            </w:pPr>
            <w:r>
              <w:rPr>
                <w:rFonts w:hint="eastAsia" w:ascii="宋体" w:hAnsi="宋体" w:cs="宋体"/>
                <w:color w:val="FF0000"/>
                <w:kern w:val="0"/>
                <w:sz w:val="20"/>
              </w:rPr>
              <w:t xml:space="preserve">    </w:t>
            </w:r>
            <w:r>
              <w:rPr>
                <w:rFonts w:hint="eastAsia" w:ascii="宋体" w:hAnsi="宋体" w:cs="宋体"/>
                <w:color w:val="000000"/>
                <w:kern w:val="0"/>
                <w:sz w:val="20"/>
              </w:rPr>
              <w:t>农业生产托管服务</w:t>
            </w:r>
          </w:p>
        </w:tc>
        <w:tc>
          <w:tcPr>
            <w:tcW w:w="3268" w:type="dxa"/>
            <w:vAlign w:val="top"/>
          </w:tcPr>
          <w:p>
            <w:pPr>
              <w:widowControl/>
              <w:rPr>
                <w:rFonts w:ascii="宋体" w:hAnsi="宋体" w:cs="宋体"/>
                <w:color w:val="000000"/>
                <w:kern w:val="0"/>
                <w:sz w:val="20"/>
              </w:rPr>
            </w:pPr>
            <w:r>
              <w:rPr>
                <w:rFonts w:hint="eastAsia" w:ascii="宋体" w:hAnsi="宋体" w:cs="宋体"/>
                <w:color w:val="FF0000"/>
                <w:kern w:val="0"/>
                <w:sz w:val="20"/>
              </w:rPr>
              <w:t xml:space="preserve">  </w:t>
            </w:r>
            <w:r>
              <w:rPr>
                <w:rFonts w:hint="eastAsia" w:ascii="宋体" w:hAnsi="宋体" w:cs="宋体"/>
                <w:color w:val="000000"/>
                <w:kern w:val="0"/>
                <w:sz w:val="20"/>
              </w:rPr>
              <w:t>指拥有土地经营权的农户或新型经营主体，将农业生产过程中的耕种防收等一个或多个环节的农事活动，以有偿方式委托给具有相应服务能力的农业组织或个人代为完成的一种农业服务方式</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0515*</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0519*</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农作物病虫害防治活动</w:t>
            </w:r>
          </w:p>
          <w:p>
            <w:pPr>
              <w:widowControl/>
              <w:jc w:val="left"/>
              <w:rPr>
                <w:rFonts w:hint="eastAsia" w:ascii="宋体" w:hAnsi="宋体" w:cs="宋体"/>
                <w:kern w:val="0"/>
                <w:sz w:val="20"/>
              </w:rPr>
            </w:pPr>
            <w:r>
              <w:rPr>
                <w:rFonts w:hint="eastAsia" w:ascii="宋体" w:hAnsi="宋体" w:cs="宋体"/>
                <w:kern w:val="0"/>
                <w:sz w:val="20"/>
              </w:rPr>
              <w:t>其他农业专业及辅助性活动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010302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农林牧渔业智能管理服务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指利用大数据、物联网、互联网等现代信息技术对种植业、林业、畜牧业、渔业等生产经营的管理和信息服务活动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农、林、牧、渔专业及辅助性活动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24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010303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专业化农业服务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指在地区之间或农业社会化服务组织之间进行分工协作，向专门化、集中化、规模化的方向发展的农业生产活动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0512</w:t>
            </w:r>
          </w:p>
          <w:p>
            <w:pPr>
              <w:jc w:val="center"/>
              <w:rPr>
                <w:rFonts w:ascii="宋体" w:hAnsi="宋体" w:cs="宋体"/>
                <w:kern w:val="0"/>
                <w:sz w:val="20"/>
              </w:rPr>
            </w:pPr>
            <w:r>
              <w:rPr>
                <w:rFonts w:hint="eastAsia" w:ascii="宋体" w:hAnsi="宋体" w:cs="宋体"/>
                <w:kern w:val="0"/>
                <w:sz w:val="20"/>
              </w:rPr>
              <w:t>0514*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农业机械活动</w:t>
            </w:r>
          </w:p>
          <w:p>
            <w:pPr>
              <w:widowControl/>
              <w:jc w:val="left"/>
              <w:rPr>
                <w:rFonts w:hint="eastAsia" w:ascii="宋体" w:hAnsi="宋体" w:cs="宋体"/>
                <w:kern w:val="0"/>
                <w:sz w:val="20"/>
              </w:rPr>
            </w:pPr>
            <w:r>
              <w:rPr>
                <w:rFonts w:hint="eastAsia" w:ascii="宋体" w:hAnsi="宋体" w:cs="宋体"/>
                <w:kern w:val="0"/>
                <w:sz w:val="20"/>
              </w:rPr>
              <w:t>农产品初加工活动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720" w:hRule="atLeast"/>
          <w:jc w:val="center"/>
        </w:trPr>
        <w:tc>
          <w:tcPr>
            <w:tcW w:w="427" w:type="dxa"/>
            <w:vAlign w:val="top"/>
          </w:tcPr>
          <w:p>
            <w:pPr>
              <w:widowControl/>
              <w:jc w:val="left"/>
              <w:rPr>
                <w:rFonts w:ascii="黑体" w:hAnsi="黑体" w:eastAsia="黑体" w:cs="宋体"/>
                <w:kern w:val="0"/>
                <w:sz w:val="20"/>
              </w:rPr>
            </w:pPr>
            <w:r>
              <w:rPr>
                <w:rFonts w:hint="eastAsia" w:ascii="黑体" w:hAnsi="黑体" w:eastAsia="黑体" w:cs="宋体"/>
                <w:kern w:val="0"/>
                <w:sz w:val="20"/>
              </w:rPr>
              <w:t>02</w:t>
            </w:r>
          </w:p>
        </w:tc>
        <w:tc>
          <w:tcPr>
            <w:tcW w:w="620"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016"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896" w:type="dxa"/>
            <w:vAlign w:val="top"/>
          </w:tcPr>
          <w:p>
            <w:pPr>
              <w:widowControl/>
              <w:jc w:val="left"/>
              <w:rPr>
                <w:rFonts w:ascii="黑体" w:hAnsi="黑体" w:eastAsia="黑体" w:cs="宋体"/>
                <w:kern w:val="0"/>
                <w:sz w:val="20"/>
              </w:rPr>
            </w:pPr>
            <w:r>
              <w:rPr>
                <w:rFonts w:hint="eastAsia" w:ascii="黑体" w:hAnsi="黑体" w:eastAsia="黑体" w:cs="宋体"/>
                <w:kern w:val="0"/>
                <w:sz w:val="20"/>
              </w:rPr>
              <w:t>先进制造业</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先进制造业的各个小类所包括的重点产品和服务参见《战略性新兴产业分类（2018）》</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0201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新一代信息技术设备制造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56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020101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网络设备制造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仅指网络核心设备制造，包括基于4G、5G移动通信设备，处理能力≧400bps的路由器、交换机及处理能力≧6.4Tbps的大规模集群路由器，高速光通信设备等制造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3919*</w:t>
            </w:r>
          </w:p>
          <w:p>
            <w:pPr>
              <w:widowControl/>
              <w:jc w:val="center"/>
              <w:rPr>
                <w:rFonts w:ascii="宋体" w:hAnsi="宋体" w:cs="宋体"/>
                <w:kern w:val="0"/>
                <w:sz w:val="20"/>
              </w:rPr>
            </w:pPr>
            <w:r>
              <w:rPr>
                <w:rFonts w:hint="eastAsia" w:ascii="宋体" w:hAnsi="宋体" w:cs="宋体"/>
                <w:kern w:val="0"/>
                <w:sz w:val="20"/>
              </w:rPr>
              <w:t>3921*</w:t>
            </w:r>
          </w:p>
          <w:p>
            <w:pPr>
              <w:jc w:val="center"/>
              <w:rPr>
                <w:rFonts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其他计算机制造</w:t>
            </w:r>
          </w:p>
          <w:p>
            <w:pPr>
              <w:widowControl/>
              <w:jc w:val="left"/>
              <w:rPr>
                <w:rFonts w:hint="eastAsia" w:ascii="宋体" w:hAnsi="宋体" w:cs="宋体"/>
                <w:kern w:val="0"/>
                <w:sz w:val="20"/>
              </w:rPr>
            </w:pPr>
            <w:r>
              <w:rPr>
                <w:rFonts w:hint="eastAsia" w:ascii="宋体" w:hAnsi="宋体" w:cs="宋体"/>
                <w:kern w:val="0"/>
                <w:sz w:val="20"/>
              </w:rPr>
              <w:t>通信系统设备制造</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020102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新型计算机及信息终端设备制造</w:t>
            </w:r>
          </w:p>
        </w:tc>
        <w:tc>
          <w:tcPr>
            <w:tcW w:w="3268" w:type="dxa"/>
            <w:vAlign w:val="top"/>
          </w:tcPr>
          <w:p>
            <w:pPr>
              <w:widowControl/>
              <w:rPr>
                <w:rFonts w:ascii="宋体" w:hAnsi="宋体" w:cs="宋体"/>
                <w:sz w:val="20"/>
              </w:rPr>
            </w:pPr>
            <w:r>
              <w:rPr>
                <w:rFonts w:hint="eastAsia" w:ascii="宋体" w:hAnsi="宋体" w:cs="宋体"/>
                <w:kern w:val="0"/>
                <w:sz w:val="20"/>
              </w:rPr>
              <w:t>　包括高效节能计算机及信息终端设备制造</w:t>
            </w:r>
            <w:r>
              <w:rPr>
                <w:rFonts w:ascii="宋体" w:hAnsi="宋体" w:cs="宋体"/>
                <w:sz w:val="20"/>
              </w:rPr>
              <w:tab/>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3911</w:t>
            </w:r>
          </w:p>
          <w:p>
            <w:pPr>
              <w:jc w:val="center"/>
              <w:rPr>
                <w:rFonts w:ascii="宋体" w:hAnsi="宋体" w:cs="宋体"/>
                <w:kern w:val="0"/>
                <w:sz w:val="20"/>
              </w:rPr>
            </w:pPr>
            <w:r>
              <w:rPr>
                <w:rFonts w:hint="eastAsia" w:ascii="宋体" w:hAnsi="宋体" w:cs="宋体"/>
                <w:kern w:val="0"/>
                <w:sz w:val="20"/>
              </w:rPr>
              <w:t>3912*</w:t>
            </w:r>
          </w:p>
          <w:p>
            <w:pPr>
              <w:jc w:val="center"/>
              <w:rPr>
                <w:rFonts w:ascii="宋体" w:hAnsi="宋体" w:cs="宋体"/>
                <w:kern w:val="0"/>
                <w:sz w:val="20"/>
              </w:rPr>
            </w:pPr>
            <w:r>
              <w:rPr>
                <w:rFonts w:hint="eastAsia" w:ascii="宋体" w:hAnsi="宋体" w:cs="宋体"/>
                <w:kern w:val="0"/>
                <w:sz w:val="20"/>
              </w:rPr>
              <w:t>3913*</w:t>
            </w:r>
          </w:p>
          <w:p>
            <w:pPr>
              <w:jc w:val="center"/>
              <w:rPr>
                <w:rFonts w:ascii="宋体" w:hAnsi="宋体" w:cs="宋体"/>
                <w:kern w:val="0"/>
                <w:sz w:val="20"/>
              </w:rPr>
            </w:pPr>
            <w:r>
              <w:rPr>
                <w:rFonts w:hint="eastAsia" w:ascii="宋体" w:hAnsi="宋体" w:cs="宋体"/>
                <w:kern w:val="0"/>
                <w:sz w:val="20"/>
              </w:rPr>
              <w:t>3914*</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3919*</w:t>
            </w:r>
          </w:p>
          <w:p>
            <w:pPr>
              <w:jc w:val="center"/>
              <w:rPr>
                <w:rFonts w:ascii="宋体" w:hAnsi="宋体" w:cs="宋体"/>
                <w:kern w:val="0"/>
                <w:sz w:val="20"/>
              </w:rPr>
            </w:pPr>
            <w:r>
              <w:rPr>
                <w:rFonts w:hint="eastAsia" w:ascii="宋体" w:hAnsi="宋体" w:cs="宋体"/>
                <w:kern w:val="0"/>
                <w:sz w:val="20"/>
              </w:rPr>
              <w:t>3922*</w:t>
            </w:r>
          </w:p>
          <w:p>
            <w:pPr>
              <w:jc w:val="center"/>
              <w:rPr>
                <w:rFonts w:ascii="宋体" w:hAnsi="宋体" w:cs="宋体"/>
                <w:kern w:val="0"/>
                <w:sz w:val="20"/>
              </w:rPr>
            </w:pPr>
            <w:r>
              <w:rPr>
                <w:rFonts w:hint="eastAsia" w:ascii="宋体" w:hAnsi="宋体" w:cs="宋体"/>
                <w:kern w:val="0"/>
                <w:sz w:val="20"/>
              </w:rPr>
              <w:t>3940*</w:t>
            </w:r>
          </w:p>
          <w:p>
            <w:pPr>
              <w:jc w:val="center"/>
              <w:rPr>
                <w:rFonts w:hint="eastAsia" w:ascii="宋体" w:hAnsi="宋体" w:cs="宋体"/>
                <w:kern w:val="0"/>
                <w:sz w:val="20"/>
              </w:rPr>
            </w:pPr>
            <w:r>
              <w:rPr>
                <w:rFonts w:hint="eastAsia" w:ascii="宋体" w:hAnsi="宋体" w:cs="宋体"/>
                <w:kern w:val="0"/>
                <w:sz w:val="20"/>
              </w:rPr>
              <w:t>3990*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计算机整机制造</w:t>
            </w:r>
          </w:p>
          <w:p>
            <w:pPr>
              <w:widowControl/>
              <w:jc w:val="left"/>
              <w:rPr>
                <w:rFonts w:hint="eastAsia" w:ascii="宋体" w:hAnsi="宋体" w:cs="宋体"/>
                <w:kern w:val="0"/>
                <w:sz w:val="20"/>
              </w:rPr>
            </w:pPr>
            <w:r>
              <w:rPr>
                <w:rFonts w:hint="eastAsia" w:ascii="宋体" w:hAnsi="宋体" w:cs="宋体"/>
                <w:kern w:val="0"/>
                <w:sz w:val="20"/>
              </w:rPr>
              <w:t>计算机零部件制造</w:t>
            </w:r>
          </w:p>
          <w:p>
            <w:pPr>
              <w:widowControl/>
              <w:jc w:val="left"/>
              <w:rPr>
                <w:rFonts w:ascii="宋体" w:hAnsi="宋体" w:cs="宋体"/>
                <w:kern w:val="0"/>
                <w:sz w:val="20"/>
              </w:rPr>
            </w:pPr>
            <w:r>
              <w:rPr>
                <w:rFonts w:hint="eastAsia" w:ascii="宋体" w:hAnsi="宋体" w:cs="宋体"/>
                <w:kern w:val="0"/>
                <w:sz w:val="20"/>
              </w:rPr>
              <w:t>计算机外围设备制造</w:t>
            </w:r>
          </w:p>
          <w:p>
            <w:pPr>
              <w:widowControl/>
              <w:jc w:val="left"/>
              <w:rPr>
                <w:rFonts w:hint="eastAsia" w:ascii="宋体" w:hAnsi="宋体" w:cs="宋体"/>
                <w:kern w:val="0"/>
                <w:sz w:val="20"/>
              </w:rPr>
            </w:pPr>
            <w:r>
              <w:rPr>
                <w:rFonts w:hint="eastAsia" w:ascii="宋体" w:hAnsi="宋体" w:cs="宋体"/>
                <w:kern w:val="0"/>
                <w:sz w:val="20"/>
              </w:rPr>
              <w:t>工业控制计算机及系统制造</w:t>
            </w:r>
          </w:p>
          <w:p>
            <w:pPr>
              <w:widowControl/>
              <w:jc w:val="left"/>
              <w:rPr>
                <w:rFonts w:hint="eastAsia" w:ascii="宋体" w:hAnsi="宋体" w:cs="宋体"/>
                <w:kern w:val="0"/>
                <w:sz w:val="20"/>
              </w:rPr>
            </w:pPr>
            <w:r>
              <w:rPr>
                <w:rFonts w:hint="eastAsia" w:ascii="宋体" w:hAnsi="宋体" w:cs="宋体"/>
                <w:kern w:val="0"/>
                <w:sz w:val="20"/>
              </w:rPr>
              <w:t>其他计算机制造</w:t>
            </w:r>
          </w:p>
          <w:p>
            <w:pPr>
              <w:widowControl/>
              <w:jc w:val="left"/>
              <w:rPr>
                <w:rFonts w:hint="eastAsia" w:ascii="宋体" w:hAnsi="宋体" w:cs="宋体"/>
                <w:kern w:val="0"/>
                <w:sz w:val="20"/>
              </w:rPr>
            </w:pPr>
            <w:r>
              <w:rPr>
                <w:rFonts w:hint="eastAsia" w:ascii="宋体" w:hAnsi="宋体" w:cs="宋体"/>
                <w:kern w:val="0"/>
                <w:sz w:val="20"/>
              </w:rPr>
              <w:t>通信终端设备制造</w:t>
            </w:r>
          </w:p>
          <w:p>
            <w:pPr>
              <w:widowControl/>
              <w:jc w:val="left"/>
              <w:rPr>
                <w:rFonts w:hint="eastAsia" w:ascii="宋体" w:hAnsi="宋体" w:cs="宋体"/>
                <w:kern w:val="0"/>
                <w:sz w:val="20"/>
              </w:rPr>
            </w:pPr>
            <w:r>
              <w:rPr>
                <w:rFonts w:hint="eastAsia" w:ascii="宋体" w:hAnsi="宋体" w:cs="宋体"/>
                <w:kern w:val="0"/>
                <w:sz w:val="20"/>
              </w:rPr>
              <w:t>雷达及配套设备制造</w:t>
            </w:r>
          </w:p>
          <w:p>
            <w:pPr>
              <w:widowControl/>
              <w:jc w:val="left"/>
              <w:rPr>
                <w:rFonts w:hint="eastAsia" w:ascii="宋体" w:hAnsi="宋体" w:cs="宋体"/>
                <w:kern w:val="0"/>
                <w:sz w:val="20"/>
              </w:rPr>
            </w:pPr>
            <w:r>
              <w:rPr>
                <w:rFonts w:hint="eastAsia" w:ascii="宋体" w:hAnsi="宋体" w:cs="宋体"/>
                <w:kern w:val="0"/>
                <w:sz w:val="20"/>
              </w:rPr>
              <w:t>其他电子设备制造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020103</w:t>
            </w:r>
          </w:p>
        </w:tc>
        <w:tc>
          <w:tcPr>
            <w:tcW w:w="1896" w:type="dxa"/>
            <w:vAlign w:val="top"/>
          </w:tcPr>
          <w:p>
            <w:pPr>
              <w:widowControl/>
              <w:jc w:val="left"/>
              <w:rPr>
                <w:rFonts w:ascii="宋体" w:hAnsi="宋体" w:cs="宋体"/>
                <w:color w:val="000000"/>
                <w:kern w:val="0"/>
                <w:sz w:val="20"/>
              </w:rPr>
            </w:pPr>
            <w:r>
              <w:rPr>
                <w:rFonts w:hint="eastAsia" w:ascii="宋体" w:hAnsi="宋体" w:cs="宋体"/>
                <w:kern w:val="0"/>
                <w:sz w:val="20"/>
              </w:rPr>
              <w:t xml:space="preserve">    </w:t>
            </w:r>
            <w:r>
              <w:rPr>
                <w:rFonts w:hint="eastAsia" w:ascii="宋体" w:hAnsi="宋体" w:cs="宋体"/>
                <w:color w:val="000000"/>
                <w:kern w:val="0"/>
                <w:sz w:val="20"/>
              </w:rPr>
              <w:t>信息安全设备制造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3915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信息安全设备制造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020104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新型电子元器件及设备制造</w:t>
            </w:r>
          </w:p>
        </w:tc>
        <w:tc>
          <w:tcPr>
            <w:tcW w:w="3268" w:type="dxa"/>
            <w:vAlign w:val="top"/>
          </w:tcPr>
          <w:p>
            <w:pPr>
              <w:widowControl/>
              <w:rPr>
                <w:rFonts w:ascii="宋体" w:hAnsi="宋体" w:cs="宋体"/>
                <w:kern w:val="0"/>
                <w:sz w:val="20"/>
              </w:rPr>
            </w:pPr>
            <w:r>
              <w:rPr>
                <w:rFonts w:hint="eastAsia" w:ascii="宋体" w:hAnsi="宋体" w:cs="宋体"/>
                <w:kern w:val="0"/>
                <w:sz w:val="20"/>
              </w:rPr>
              <w:t>　包括高效节能显示器件制造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3562*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3563*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3569*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3831*</w:t>
            </w:r>
          </w:p>
          <w:p>
            <w:pPr>
              <w:jc w:val="center"/>
              <w:rPr>
                <w:rFonts w:ascii="宋体" w:hAnsi="宋体" w:cs="宋体"/>
                <w:kern w:val="0"/>
                <w:sz w:val="20"/>
              </w:rPr>
            </w:pPr>
            <w:r>
              <w:rPr>
                <w:rFonts w:hint="eastAsia" w:ascii="宋体" w:hAnsi="宋体" w:cs="宋体"/>
                <w:kern w:val="0"/>
                <w:sz w:val="20"/>
              </w:rPr>
              <w:t>3832</w:t>
            </w:r>
          </w:p>
          <w:p>
            <w:pPr>
              <w:jc w:val="center"/>
              <w:rPr>
                <w:rFonts w:ascii="宋体" w:hAnsi="宋体" w:cs="宋体"/>
                <w:kern w:val="0"/>
                <w:sz w:val="20"/>
              </w:rPr>
            </w:pPr>
            <w:r>
              <w:rPr>
                <w:rFonts w:hint="eastAsia" w:ascii="宋体" w:hAnsi="宋体" w:cs="宋体"/>
                <w:kern w:val="0"/>
                <w:sz w:val="20"/>
              </w:rPr>
              <w:t>3971*</w:t>
            </w:r>
          </w:p>
          <w:p>
            <w:pPr>
              <w:jc w:val="center"/>
              <w:rPr>
                <w:rFonts w:ascii="宋体" w:hAnsi="宋体" w:cs="宋体"/>
                <w:kern w:val="0"/>
                <w:sz w:val="20"/>
              </w:rPr>
            </w:pPr>
            <w:r>
              <w:rPr>
                <w:rFonts w:hint="eastAsia" w:ascii="宋体" w:hAnsi="宋体" w:cs="宋体"/>
                <w:kern w:val="0"/>
                <w:sz w:val="20"/>
              </w:rPr>
              <w:t>3972*</w:t>
            </w:r>
          </w:p>
          <w:p>
            <w:pPr>
              <w:jc w:val="center"/>
              <w:rPr>
                <w:rFonts w:ascii="宋体" w:hAnsi="宋体" w:cs="宋体"/>
                <w:kern w:val="0"/>
                <w:sz w:val="20"/>
              </w:rPr>
            </w:pPr>
            <w:r>
              <w:rPr>
                <w:rFonts w:hint="eastAsia" w:ascii="宋体" w:hAnsi="宋体" w:cs="宋体"/>
                <w:kern w:val="0"/>
                <w:sz w:val="20"/>
              </w:rPr>
              <w:t>3974</w:t>
            </w:r>
          </w:p>
          <w:p>
            <w:pPr>
              <w:jc w:val="center"/>
              <w:rPr>
                <w:rFonts w:ascii="宋体" w:hAnsi="宋体" w:cs="宋体"/>
                <w:kern w:val="0"/>
                <w:sz w:val="20"/>
              </w:rPr>
            </w:pPr>
            <w:r>
              <w:rPr>
                <w:rFonts w:hint="eastAsia" w:ascii="宋体" w:hAnsi="宋体" w:cs="宋体"/>
                <w:kern w:val="0"/>
                <w:sz w:val="20"/>
              </w:rPr>
              <w:t>3975*</w:t>
            </w:r>
          </w:p>
          <w:p>
            <w:pPr>
              <w:jc w:val="center"/>
              <w:rPr>
                <w:rFonts w:ascii="宋体" w:hAnsi="宋体" w:cs="宋体"/>
                <w:kern w:val="0"/>
                <w:sz w:val="20"/>
              </w:rPr>
            </w:pPr>
            <w:r>
              <w:rPr>
                <w:rFonts w:hint="eastAsia" w:ascii="宋体" w:hAnsi="宋体" w:cs="宋体"/>
                <w:kern w:val="0"/>
                <w:sz w:val="20"/>
              </w:rPr>
              <w:t>3976</w:t>
            </w:r>
          </w:p>
          <w:p>
            <w:pPr>
              <w:jc w:val="center"/>
              <w:rPr>
                <w:rFonts w:ascii="宋体" w:hAnsi="宋体" w:cs="宋体"/>
                <w:kern w:val="0"/>
                <w:sz w:val="20"/>
              </w:rPr>
            </w:pPr>
            <w:r>
              <w:rPr>
                <w:rFonts w:hint="eastAsia" w:ascii="宋体" w:hAnsi="宋体" w:cs="宋体"/>
                <w:kern w:val="0"/>
                <w:sz w:val="20"/>
              </w:rPr>
              <w:t>3979*</w:t>
            </w:r>
          </w:p>
          <w:p>
            <w:pPr>
              <w:jc w:val="center"/>
              <w:rPr>
                <w:rFonts w:ascii="宋体" w:hAnsi="宋体" w:cs="宋体"/>
                <w:kern w:val="0"/>
                <w:sz w:val="20"/>
              </w:rPr>
            </w:pPr>
            <w:r>
              <w:rPr>
                <w:rFonts w:hint="eastAsia" w:ascii="宋体" w:hAnsi="宋体" w:cs="宋体"/>
                <w:kern w:val="0"/>
                <w:sz w:val="20"/>
              </w:rPr>
              <w:t>3981*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3982*</w:t>
            </w:r>
          </w:p>
          <w:p>
            <w:pPr>
              <w:jc w:val="center"/>
              <w:rPr>
                <w:rFonts w:ascii="宋体" w:hAnsi="宋体" w:cs="宋体"/>
                <w:kern w:val="0"/>
                <w:sz w:val="20"/>
              </w:rPr>
            </w:pPr>
            <w:r>
              <w:rPr>
                <w:rFonts w:hint="eastAsia" w:ascii="宋体" w:hAnsi="宋体" w:cs="宋体"/>
                <w:kern w:val="0"/>
                <w:sz w:val="20"/>
              </w:rPr>
              <w:t>3983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3984*</w:t>
            </w:r>
          </w:p>
          <w:p>
            <w:pPr>
              <w:jc w:val="center"/>
              <w:rPr>
                <w:rFonts w:hint="eastAsia" w:ascii="宋体" w:hAnsi="宋体" w:cs="宋体"/>
                <w:kern w:val="0"/>
                <w:sz w:val="20"/>
              </w:rPr>
            </w:pPr>
            <w:r>
              <w:rPr>
                <w:rFonts w:hint="eastAsia" w:ascii="宋体" w:hAnsi="宋体" w:cs="宋体"/>
                <w:kern w:val="0"/>
                <w:sz w:val="20"/>
              </w:rPr>
              <w:t>3989*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半导体器件专用设备制造</w:t>
            </w:r>
          </w:p>
          <w:p>
            <w:pPr>
              <w:widowControl/>
              <w:jc w:val="left"/>
              <w:rPr>
                <w:rFonts w:hint="eastAsia" w:ascii="宋体" w:hAnsi="宋体" w:cs="宋体"/>
                <w:kern w:val="0"/>
                <w:sz w:val="20"/>
              </w:rPr>
            </w:pPr>
            <w:r>
              <w:rPr>
                <w:rFonts w:hint="eastAsia" w:ascii="宋体" w:hAnsi="宋体" w:cs="宋体"/>
                <w:kern w:val="0"/>
                <w:sz w:val="20"/>
              </w:rPr>
              <w:t>电子元器件与机电组件设备制造</w:t>
            </w:r>
          </w:p>
          <w:p>
            <w:pPr>
              <w:widowControl/>
              <w:jc w:val="left"/>
              <w:rPr>
                <w:rFonts w:hint="eastAsia" w:ascii="宋体" w:hAnsi="宋体" w:cs="宋体"/>
                <w:kern w:val="0"/>
                <w:sz w:val="20"/>
              </w:rPr>
            </w:pPr>
            <w:r>
              <w:rPr>
                <w:rFonts w:hint="eastAsia" w:ascii="宋体" w:hAnsi="宋体" w:cs="宋体"/>
                <w:kern w:val="0"/>
                <w:sz w:val="20"/>
              </w:rPr>
              <w:t>其他电子专用设备制造</w:t>
            </w:r>
          </w:p>
          <w:p>
            <w:pPr>
              <w:widowControl/>
              <w:jc w:val="left"/>
              <w:rPr>
                <w:rFonts w:hint="eastAsia" w:ascii="宋体" w:hAnsi="宋体" w:cs="宋体"/>
                <w:kern w:val="0"/>
                <w:sz w:val="20"/>
              </w:rPr>
            </w:pPr>
            <w:r>
              <w:rPr>
                <w:rFonts w:hint="eastAsia" w:ascii="宋体" w:hAnsi="宋体" w:cs="宋体"/>
                <w:kern w:val="0"/>
                <w:sz w:val="20"/>
              </w:rPr>
              <w:t>电线、电缆制造</w:t>
            </w:r>
          </w:p>
          <w:p>
            <w:pPr>
              <w:widowControl/>
              <w:jc w:val="left"/>
              <w:rPr>
                <w:rFonts w:hint="eastAsia" w:ascii="宋体" w:hAnsi="宋体" w:cs="宋体"/>
                <w:kern w:val="0"/>
                <w:sz w:val="20"/>
              </w:rPr>
            </w:pPr>
            <w:r>
              <w:rPr>
                <w:rFonts w:hint="eastAsia" w:ascii="宋体" w:hAnsi="宋体" w:cs="宋体"/>
                <w:kern w:val="0"/>
                <w:sz w:val="20"/>
              </w:rPr>
              <w:t>光纤制造</w:t>
            </w:r>
          </w:p>
          <w:p>
            <w:pPr>
              <w:widowControl/>
              <w:jc w:val="left"/>
              <w:rPr>
                <w:rFonts w:hint="eastAsia" w:ascii="宋体" w:hAnsi="宋体" w:cs="宋体"/>
                <w:kern w:val="0"/>
                <w:sz w:val="20"/>
              </w:rPr>
            </w:pPr>
            <w:r>
              <w:rPr>
                <w:rFonts w:hint="eastAsia" w:ascii="宋体" w:hAnsi="宋体" w:cs="宋体"/>
                <w:kern w:val="0"/>
                <w:sz w:val="20"/>
              </w:rPr>
              <w:t>电子真空器件制造</w:t>
            </w:r>
          </w:p>
          <w:p>
            <w:pPr>
              <w:widowControl/>
              <w:jc w:val="left"/>
              <w:rPr>
                <w:rFonts w:hint="eastAsia" w:ascii="宋体" w:hAnsi="宋体" w:cs="宋体"/>
                <w:kern w:val="0"/>
                <w:sz w:val="20"/>
              </w:rPr>
            </w:pPr>
            <w:r>
              <w:rPr>
                <w:rFonts w:hint="eastAsia" w:ascii="宋体" w:hAnsi="宋体" w:cs="宋体"/>
                <w:kern w:val="0"/>
                <w:sz w:val="20"/>
              </w:rPr>
              <w:t>半导体分立器件制造</w:t>
            </w:r>
          </w:p>
          <w:p>
            <w:pPr>
              <w:widowControl/>
              <w:jc w:val="left"/>
              <w:rPr>
                <w:rFonts w:hint="eastAsia" w:ascii="宋体" w:hAnsi="宋体" w:cs="宋体"/>
                <w:kern w:val="0"/>
                <w:sz w:val="20"/>
              </w:rPr>
            </w:pPr>
            <w:r>
              <w:rPr>
                <w:rFonts w:hint="eastAsia" w:ascii="宋体" w:hAnsi="宋体" w:cs="宋体"/>
                <w:kern w:val="0"/>
                <w:sz w:val="20"/>
              </w:rPr>
              <w:t>显示器件制造</w:t>
            </w:r>
          </w:p>
          <w:p>
            <w:pPr>
              <w:widowControl/>
              <w:jc w:val="left"/>
              <w:rPr>
                <w:rFonts w:hint="eastAsia" w:ascii="宋体" w:hAnsi="宋体" w:cs="宋体"/>
                <w:kern w:val="0"/>
                <w:sz w:val="20"/>
              </w:rPr>
            </w:pPr>
            <w:r>
              <w:rPr>
                <w:rFonts w:hint="eastAsia" w:ascii="宋体" w:hAnsi="宋体" w:cs="宋体"/>
                <w:kern w:val="0"/>
                <w:sz w:val="20"/>
              </w:rPr>
              <w:t>半导体照明器件制造</w:t>
            </w:r>
          </w:p>
          <w:p>
            <w:pPr>
              <w:widowControl/>
              <w:jc w:val="left"/>
              <w:rPr>
                <w:rFonts w:hint="eastAsia" w:ascii="宋体" w:hAnsi="宋体" w:cs="宋体"/>
                <w:kern w:val="0"/>
                <w:sz w:val="20"/>
              </w:rPr>
            </w:pPr>
            <w:r>
              <w:rPr>
                <w:rFonts w:hint="eastAsia" w:ascii="宋体" w:hAnsi="宋体" w:cs="宋体"/>
                <w:kern w:val="0"/>
                <w:sz w:val="20"/>
              </w:rPr>
              <w:t>光电子器件制造</w:t>
            </w:r>
          </w:p>
          <w:p>
            <w:pPr>
              <w:widowControl/>
              <w:jc w:val="left"/>
              <w:rPr>
                <w:rFonts w:hint="eastAsia" w:ascii="宋体" w:hAnsi="宋体" w:cs="宋体"/>
                <w:kern w:val="0"/>
                <w:sz w:val="20"/>
              </w:rPr>
            </w:pPr>
            <w:r>
              <w:rPr>
                <w:rFonts w:hint="eastAsia" w:ascii="宋体" w:hAnsi="宋体" w:cs="宋体"/>
                <w:kern w:val="0"/>
                <w:sz w:val="20"/>
              </w:rPr>
              <w:t>其他电子器件制造</w:t>
            </w:r>
          </w:p>
          <w:p>
            <w:pPr>
              <w:widowControl/>
              <w:jc w:val="left"/>
              <w:rPr>
                <w:rFonts w:hint="eastAsia" w:ascii="宋体" w:hAnsi="宋体" w:cs="宋体"/>
                <w:kern w:val="0"/>
                <w:sz w:val="20"/>
              </w:rPr>
            </w:pPr>
            <w:r>
              <w:rPr>
                <w:rFonts w:hint="eastAsia" w:ascii="宋体" w:hAnsi="宋体" w:cs="宋体"/>
                <w:kern w:val="0"/>
                <w:sz w:val="20"/>
              </w:rPr>
              <w:t>电阻电容电感元件制造</w:t>
            </w:r>
          </w:p>
          <w:p>
            <w:pPr>
              <w:widowControl/>
              <w:jc w:val="left"/>
              <w:rPr>
                <w:rFonts w:hint="eastAsia" w:ascii="宋体" w:hAnsi="宋体" w:cs="宋体"/>
                <w:kern w:val="0"/>
                <w:sz w:val="20"/>
              </w:rPr>
            </w:pPr>
            <w:r>
              <w:rPr>
                <w:rFonts w:hint="eastAsia" w:ascii="宋体" w:hAnsi="宋体" w:cs="宋体"/>
                <w:kern w:val="0"/>
                <w:sz w:val="20"/>
              </w:rPr>
              <w:t>电子电路制造</w:t>
            </w:r>
          </w:p>
          <w:p>
            <w:pPr>
              <w:widowControl/>
              <w:jc w:val="left"/>
              <w:rPr>
                <w:rFonts w:hint="eastAsia" w:ascii="宋体" w:hAnsi="宋体" w:cs="宋体"/>
                <w:kern w:val="0"/>
                <w:sz w:val="20"/>
              </w:rPr>
            </w:pPr>
            <w:r>
              <w:rPr>
                <w:rFonts w:hint="eastAsia" w:ascii="宋体" w:hAnsi="宋体" w:cs="宋体"/>
                <w:kern w:val="0"/>
                <w:sz w:val="20"/>
              </w:rPr>
              <w:t>敏感元件及传感器制造</w:t>
            </w:r>
          </w:p>
          <w:p>
            <w:pPr>
              <w:widowControl/>
              <w:jc w:val="left"/>
              <w:rPr>
                <w:rFonts w:hint="eastAsia" w:ascii="宋体" w:hAnsi="宋体" w:cs="宋体"/>
                <w:kern w:val="0"/>
                <w:sz w:val="20"/>
              </w:rPr>
            </w:pPr>
            <w:r>
              <w:rPr>
                <w:rFonts w:hint="eastAsia" w:ascii="宋体" w:hAnsi="宋体" w:cs="宋体"/>
                <w:kern w:val="0"/>
                <w:sz w:val="20"/>
              </w:rPr>
              <w:t>电声器件及零件制造</w:t>
            </w:r>
          </w:p>
          <w:p>
            <w:pPr>
              <w:widowControl/>
              <w:jc w:val="left"/>
              <w:rPr>
                <w:rFonts w:hint="eastAsia" w:ascii="宋体" w:hAnsi="宋体" w:cs="宋体"/>
                <w:kern w:val="0"/>
                <w:sz w:val="20"/>
              </w:rPr>
            </w:pPr>
            <w:r>
              <w:rPr>
                <w:rFonts w:hint="eastAsia" w:ascii="宋体" w:hAnsi="宋体" w:cs="宋体"/>
                <w:kern w:val="0"/>
                <w:sz w:val="20"/>
              </w:rPr>
              <w:t>其他电子元件制造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020105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电子专用设备仪器制造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4028*</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电子测量仪器制造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7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020106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高储能和关键电子材料制造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ascii="宋体" w:hAnsi="宋体" w:cs="宋体"/>
                <w:kern w:val="0"/>
                <w:sz w:val="20"/>
              </w:rPr>
              <w:t>2651*</w:t>
            </w:r>
          </w:p>
          <w:p>
            <w:pPr>
              <w:jc w:val="center"/>
              <w:rPr>
                <w:rFonts w:ascii="宋体" w:hAnsi="宋体" w:cs="宋体"/>
                <w:kern w:val="0"/>
                <w:sz w:val="20"/>
              </w:rPr>
            </w:pPr>
          </w:p>
          <w:p>
            <w:pPr>
              <w:jc w:val="center"/>
              <w:rPr>
                <w:rFonts w:hint="eastAsia" w:ascii="宋体" w:hAnsi="宋体" w:cs="宋体"/>
                <w:kern w:val="0"/>
                <w:sz w:val="20"/>
              </w:rPr>
            </w:pPr>
            <w:r>
              <w:rPr>
                <w:rFonts w:ascii="宋体" w:hAnsi="宋体" w:cs="宋体"/>
                <w:kern w:val="0"/>
                <w:sz w:val="20"/>
              </w:rPr>
              <w:t>2669*</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2921*</w:t>
            </w:r>
          </w:p>
          <w:p>
            <w:pPr>
              <w:jc w:val="center"/>
              <w:rPr>
                <w:rFonts w:hint="eastAsia" w:ascii="宋体" w:hAnsi="宋体" w:cs="宋体"/>
                <w:kern w:val="0"/>
                <w:sz w:val="20"/>
              </w:rPr>
            </w:pPr>
            <w:r>
              <w:rPr>
                <w:rFonts w:ascii="宋体" w:hAnsi="宋体" w:cs="宋体"/>
                <w:kern w:val="0"/>
                <w:sz w:val="20"/>
              </w:rPr>
              <w:t>3042*</w:t>
            </w:r>
          </w:p>
          <w:p>
            <w:pPr>
              <w:jc w:val="center"/>
              <w:rPr>
                <w:rFonts w:ascii="宋体" w:hAnsi="宋体" w:cs="宋体"/>
                <w:kern w:val="0"/>
                <w:sz w:val="20"/>
              </w:rPr>
            </w:pPr>
            <w:r>
              <w:rPr>
                <w:rFonts w:ascii="宋体" w:hAnsi="宋体" w:cs="宋体"/>
                <w:kern w:val="0"/>
                <w:sz w:val="20"/>
              </w:rPr>
              <w:t>3051*</w:t>
            </w:r>
          </w:p>
          <w:p>
            <w:pPr>
              <w:jc w:val="center"/>
              <w:rPr>
                <w:rFonts w:ascii="宋体" w:hAnsi="宋体" w:cs="宋体"/>
                <w:kern w:val="0"/>
                <w:sz w:val="20"/>
              </w:rPr>
            </w:pPr>
            <w:r>
              <w:rPr>
                <w:rFonts w:ascii="宋体" w:hAnsi="宋体" w:cs="宋体"/>
                <w:kern w:val="0"/>
                <w:sz w:val="20"/>
              </w:rPr>
              <w:t>3073*</w:t>
            </w:r>
          </w:p>
          <w:p>
            <w:pPr>
              <w:jc w:val="center"/>
              <w:rPr>
                <w:rFonts w:ascii="宋体" w:hAnsi="宋体" w:cs="宋体"/>
                <w:kern w:val="0"/>
                <w:sz w:val="20"/>
              </w:rPr>
            </w:pPr>
            <w:r>
              <w:rPr>
                <w:rFonts w:ascii="宋体" w:hAnsi="宋体" w:cs="宋体"/>
                <w:kern w:val="0"/>
                <w:sz w:val="20"/>
              </w:rPr>
              <w:t>3091*</w:t>
            </w:r>
          </w:p>
          <w:p>
            <w:pPr>
              <w:jc w:val="center"/>
              <w:rPr>
                <w:rFonts w:ascii="宋体" w:hAnsi="宋体" w:cs="宋体"/>
                <w:kern w:val="0"/>
                <w:sz w:val="20"/>
              </w:rPr>
            </w:pPr>
            <w:r>
              <w:rPr>
                <w:rFonts w:hint="eastAsia" w:ascii="宋体" w:hAnsi="宋体" w:cs="宋体"/>
                <w:kern w:val="0"/>
                <w:sz w:val="20"/>
              </w:rPr>
              <w:t>3251*</w:t>
            </w:r>
          </w:p>
          <w:p>
            <w:pPr>
              <w:jc w:val="center"/>
              <w:rPr>
                <w:rFonts w:ascii="宋体" w:hAnsi="宋体" w:cs="宋体"/>
                <w:kern w:val="0"/>
                <w:sz w:val="20"/>
              </w:rPr>
            </w:pPr>
            <w:r>
              <w:rPr>
                <w:rFonts w:ascii="宋体" w:hAnsi="宋体" w:cs="宋体"/>
                <w:kern w:val="0"/>
                <w:sz w:val="20"/>
              </w:rPr>
              <w:t>3259*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3841*</w:t>
            </w:r>
          </w:p>
          <w:p>
            <w:pPr>
              <w:jc w:val="center"/>
              <w:rPr>
                <w:rFonts w:ascii="宋体" w:hAnsi="宋体" w:cs="宋体"/>
                <w:kern w:val="0"/>
                <w:sz w:val="20"/>
              </w:rPr>
            </w:pPr>
            <w:r>
              <w:rPr>
                <w:rFonts w:hint="eastAsia" w:ascii="宋体" w:hAnsi="宋体" w:cs="宋体"/>
                <w:kern w:val="0"/>
                <w:sz w:val="20"/>
              </w:rPr>
              <w:t>3842*</w:t>
            </w:r>
          </w:p>
          <w:p>
            <w:pPr>
              <w:jc w:val="center"/>
              <w:rPr>
                <w:rFonts w:ascii="宋体" w:hAnsi="宋体" w:cs="宋体"/>
                <w:kern w:val="0"/>
                <w:sz w:val="20"/>
              </w:rPr>
            </w:pPr>
            <w:r>
              <w:rPr>
                <w:rFonts w:hint="eastAsia" w:ascii="宋体" w:hAnsi="宋体" w:cs="宋体"/>
                <w:kern w:val="0"/>
                <w:sz w:val="20"/>
              </w:rPr>
              <w:t>3849*</w:t>
            </w:r>
          </w:p>
          <w:p>
            <w:pPr>
              <w:widowControl/>
              <w:jc w:val="center"/>
              <w:rPr>
                <w:rFonts w:ascii="宋体" w:hAnsi="宋体" w:cs="宋体"/>
                <w:kern w:val="0"/>
                <w:sz w:val="20"/>
              </w:rPr>
            </w:pPr>
            <w:r>
              <w:rPr>
                <w:rFonts w:hint="eastAsia" w:ascii="宋体" w:hAnsi="宋体" w:cs="宋体"/>
                <w:kern w:val="0"/>
                <w:sz w:val="20"/>
              </w:rPr>
              <w:t>3985*</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初级形态塑料及合成树脂制造</w:t>
            </w:r>
          </w:p>
          <w:p>
            <w:pPr>
              <w:widowControl/>
              <w:jc w:val="left"/>
              <w:rPr>
                <w:rFonts w:ascii="宋体" w:hAnsi="宋体" w:cs="宋体"/>
                <w:kern w:val="0"/>
                <w:sz w:val="20"/>
              </w:rPr>
            </w:pPr>
            <w:r>
              <w:rPr>
                <w:rFonts w:hint="eastAsia" w:ascii="宋体" w:hAnsi="宋体" w:cs="宋体"/>
                <w:kern w:val="0"/>
                <w:sz w:val="20"/>
              </w:rPr>
              <w:t>其他专用化学产品制造</w:t>
            </w:r>
          </w:p>
          <w:p>
            <w:pPr>
              <w:widowControl/>
              <w:jc w:val="left"/>
              <w:rPr>
                <w:rFonts w:ascii="宋体" w:hAnsi="宋体" w:cs="宋体"/>
                <w:kern w:val="0"/>
                <w:sz w:val="20"/>
              </w:rPr>
            </w:pPr>
            <w:r>
              <w:rPr>
                <w:rFonts w:hint="eastAsia" w:ascii="宋体" w:hAnsi="宋体" w:cs="宋体"/>
                <w:kern w:val="0"/>
                <w:sz w:val="20"/>
              </w:rPr>
              <w:t>塑料薄膜制造</w:t>
            </w:r>
          </w:p>
          <w:p>
            <w:pPr>
              <w:widowControl/>
              <w:jc w:val="left"/>
              <w:rPr>
                <w:rFonts w:hint="eastAsia" w:ascii="宋体" w:hAnsi="宋体" w:cs="宋体"/>
                <w:kern w:val="0"/>
                <w:sz w:val="20"/>
              </w:rPr>
            </w:pPr>
            <w:r>
              <w:rPr>
                <w:rFonts w:hint="eastAsia" w:ascii="宋体" w:hAnsi="宋体" w:cs="宋体"/>
                <w:kern w:val="0"/>
                <w:sz w:val="20"/>
              </w:rPr>
              <w:t>特种玻璃制造</w:t>
            </w:r>
          </w:p>
          <w:p>
            <w:pPr>
              <w:widowControl/>
              <w:jc w:val="left"/>
              <w:rPr>
                <w:rFonts w:ascii="宋体" w:hAnsi="宋体" w:cs="宋体"/>
                <w:kern w:val="0"/>
                <w:sz w:val="20"/>
              </w:rPr>
            </w:pPr>
            <w:r>
              <w:rPr>
                <w:rFonts w:hint="eastAsia" w:ascii="宋体" w:hAnsi="宋体" w:cs="宋体"/>
                <w:kern w:val="0"/>
                <w:sz w:val="20"/>
              </w:rPr>
              <w:t>技术玻璃制品制造</w:t>
            </w:r>
          </w:p>
          <w:p>
            <w:pPr>
              <w:widowControl/>
              <w:jc w:val="left"/>
              <w:rPr>
                <w:rFonts w:ascii="宋体" w:hAnsi="宋体" w:cs="宋体"/>
                <w:kern w:val="0"/>
                <w:sz w:val="20"/>
              </w:rPr>
            </w:pPr>
            <w:r>
              <w:rPr>
                <w:rFonts w:hint="eastAsia" w:ascii="宋体" w:hAnsi="宋体" w:cs="宋体"/>
                <w:kern w:val="0"/>
                <w:sz w:val="20"/>
              </w:rPr>
              <w:t>特种陶瓷制品制造</w:t>
            </w:r>
          </w:p>
          <w:p>
            <w:pPr>
              <w:widowControl/>
              <w:jc w:val="left"/>
              <w:rPr>
                <w:rFonts w:hint="eastAsia" w:ascii="宋体" w:hAnsi="宋体" w:cs="宋体"/>
                <w:kern w:val="0"/>
                <w:sz w:val="20"/>
              </w:rPr>
            </w:pPr>
            <w:r>
              <w:rPr>
                <w:rFonts w:hint="eastAsia" w:ascii="宋体" w:hAnsi="宋体" w:cs="宋体"/>
                <w:kern w:val="0"/>
                <w:sz w:val="20"/>
              </w:rPr>
              <w:t>石墨及碳素制品制造</w:t>
            </w:r>
          </w:p>
          <w:p>
            <w:pPr>
              <w:widowControl/>
              <w:jc w:val="left"/>
              <w:rPr>
                <w:rFonts w:hint="eastAsia" w:ascii="宋体" w:hAnsi="宋体" w:cs="宋体"/>
                <w:kern w:val="0"/>
                <w:sz w:val="20"/>
              </w:rPr>
            </w:pPr>
            <w:r>
              <w:rPr>
                <w:rFonts w:hint="eastAsia" w:ascii="宋体" w:hAnsi="宋体" w:cs="宋体"/>
                <w:kern w:val="0"/>
                <w:sz w:val="20"/>
              </w:rPr>
              <w:t>铜压延加工</w:t>
            </w:r>
          </w:p>
          <w:p>
            <w:pPr>
              <w:widowControl/>
              <w:jc w:val="left"/>
              <w:rPr>
                <w:rFonts w:ascii="宋体" w:hAnsi="宋体" w:cs="宋体"/>
                <w:kern w:val="0"/>
                <w:sz w:val="20"/>
              </w:rPr>
            </w:pPr>
            <w:r>
              <w:rPr>
                <w:rFonts w:hint="eastAsia" w:ascii="宋体" w:hAnsi="宋体" w:cs="宋体"/>
                <w:kern w:val="0"/>
                <w:sz w:val="20"/>
              </w:rPr>
              <w:t>其他有色金属压延加工</w:t>
            </w:r>
          </w:p>
          <w:p>
            <w:pPr>
              <w:widowControl/>
              <w:jc w:val="left"/>
              <w:rPr>
                <w:rFonts w:hint="eastAsia" w:ascii="宋体" w:hAnsi="宋体" w:cs="宋体"/>
                <w:kern w:val="0"/>
                <w:sz w:val="20"/>
              </w:rPr>
            </w:pPr>
            <w:r>
              <w:rPr>
                <w:rFonts w:hint="eastAsia" w:ascii="宋体" w:hAnsi="宋体" w:cs="宋体"/>
                <w:kern w:val="0"/>
                <w:sz w:val="20"/>
              </w:rPr>
              <w:t>锂离子电池制造</w:t>
            </w:r>
          </w:p>
          <w:p>
            <w:pPr>
              <w:widowControl/>
              <w:jc w:val="left"/>
              <w:rPr>
                <w:rFonts w:hint="eastAsia" w:ascii="宋体" w:hAnsi="宋体" w:cs="宋体"/>
                <w:kern w:val="0"/>
                <w:sz w:val="20"/>
              </w:rPr>
            </w:pPr>
            <w:r>
              <w:rPr>
                <w:rFonts w:hint="eastAsia" w:ascii="宋体" w:hAnsi="宋体" w:cs="宋体"/>
                <w:kern w:val="0"/>
                <w:sz w:val="20"/>
              </w:rPr>
              <w:t>镍氢电池制造</w:t>
            </w:r>
          </w:p>
          <w:p>
            <w:pPr>
              <w:widowControl/>
              <w:jc w:val="left"/>
              <w:rPr>
                <w:rFonts w:ascii="宋体" w:hAnsi="宋体" w:cs="宋体"/>
                <w:kern w:val="0"/>
                <w:sz w:val="20"/>
              </w:rPr>
            </w:pPr>
            <w:r>
              <w:rPr>
                <w:rFonts w:hint="eastAsia" w:ascii="宋体" w:hAnsi="宋体" w:cs="宋体"/>
                <w:kern w:val="0"/>
                <w:sz w:val="20"/>
              </w:rPr>
              <w:t>其他电池制造</w:t>
            </w:r>
          </w:p>
          <w:p>
            <w:pPr>
              <w:widowControl/>
              <w:jc w:val="left"/>
              <w:rPr>
                <w:rFonts w:hint="eastAsia" w:ascii="宋体" w:hAnsi="宋体" w:cs="宋体"/>
                <w:kern w:val="0"/>
                <w:sz w:val="20"/>
              </w:rPr>
            </w:pPr>
            <w:r>
              <w:rPr>
                <w:rFonts w:hint="eastAsia" w:ascii="宋体" w:hAnsi="宋体" w:cs="宋体"/>
                <w:kern w:val="0"/>
                <w:sz w:val="20"/>
              </w:rPr>
              <w:t>电子专用材料制造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020107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集成电路及专用设备制造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指单片集成电路、混合式集成电路及专用设备的制造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3562*</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3973</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半导体器件专用设备制造</w:t>
            </w:r>
          </w:p>
          <w:p>
            <w:pPr>
              <w:widowControl/>
              <w:jc w:val="left"/>
              <w:rPr>
                <w:rFonts w:hint="eastAsia" w:ascii="宋体" w:hAnsi="宋体" w:cs="宋体"/>
                <w:kern w:val="0"/>
                <w:sz w:val="20"/>
              </w:rPr>
            </w:pPr>
            <w:r>
              <w:rPr>
                <w:rFonts w:hint="eastAsia" w:ascii="宋体" w:hAnsi="宋体" w:cs="宋体"/>
                <w:kern w:val="0"/>
                <w:sz w:val="20"/>
              </w:rPr>
              <w:t>集成电路制造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hint="eastAsia" w:ascii="宋体" w:hAnsi="宋体" w:cs="宋体"/>
                <w:b/>
                <w:bCs/>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020108</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智能消费相关设备制造</w:t>
            </w:r>
          </w:p>
        </w:tc>
        <w:tc>
          <w:tcPr>
            <w:tcW w:w="3268" w:type="dxa"/>
            <w:vAlign w:val="top"/>
          </w:tcPr>
          <w:p>
            <w:pPr>
              <w:widowControl/>
              <w:rPr>
                <w:rFonts w:hint="eastAsia" w:ascii="宋体" w:hAnsi="宋体" w:cs="宋体"/>
                <w:kern w:val="0"/>
                <w:sz w:val="20"/>
              </w:rPr>
            </w:pPr>
          </w:p>
        </w:tc>
        <w:tc>
          <w:tcPr>
            <w:tcW w:w="1061" w:type="dxa"/>
            <w:vAlign w:val="top"/>
          </w:tcPr>
          <w:p>
            <w:pPr>
              <w:widowControl/>
              <w:jc w:val="center"/>
              <w:rPr>
                <w:rFonts w:ascii="宋体" w:hAnsi="宋体" w:cs="宋体"/>
                <w:kern w:val="0"/>
                <w:sz w:val="20"/>
              </w:rPr>
            </w:pPr>
            <w:r>
              <w:rPr>
                <w:rFonts w:ascii="宋体" w:hAnsi="宋体" w:cs="宋体"/>
                <w:kern w:val="0"/>
                <w:sz w:val="20"/>
              </w:rPr>
              <w:t>3961</w:t>
            </w:r>
          </w:p>
          <w:p>
            <w:pPr>
              <w:widowControl/>
              <w:jc w:val="center"/>
              <w:rPr>
                <w:rFonts w:ascii="宋体" w:hAnsi="宋体" w:cs="宋体"/>
                <w:kern w:val="0"/>
                <w:sz w:val="20"/>
              </w:rPr>
            </w:pPr>
            <w:r>
              <w:rPr>
                <w:rFonts w:hint="eastAsia" w:ascii="宋体" w:hAnsi="宋体" w:cs="宋体"/>
                <w:kern w:val="0"/>
                <w:sz w:val="20"/>
              </w:rPr>
              <w:t>3963</w:t>
            </w:r>
          </w:p>
          <w:p>
            <w:pPr>
              <w:widowControl/>
              <w:jc w:val="center"/>
              <w:rPr>
                <w:rFonts w:ascii="宋体" w:hAnsi="宋体" w:cs="宋体"/>
                <w:kern w:val="0"/>
                <w:sz w:val="20"/>
              </w:rPr>
            </w:pPr>
            <w:r>
              <w:rPr>
                <w:rFonts w:ascii="宋体" w:hAnsi="宋体" w:cs="宋体"/>
                <w:kern w:val="0"/>
                <w:sz w:val="20"/>
              </w:rPr>
              <w:t>3969</w:t>
            </w:r>
            <w:r>
              <w:rPr>
                <w:rFonts w:hint="eastAsia" w:ascii="宋体" w:hAnsi="宋体" w:cs="宋体"/>
                <w:kern w:val="0"/>
                <w:sz w:val="20"/>
              </w:rPr>
              <w:t>*</w:t>
            </w:r>
          </w:p>
          <w:p>
            <w:pPr>
              <w:widowControl/>
              <w:jc w:val="center"/>
              <w:rPr>
                <w:rFonts w:ascii="宋体" w:hAnsi="宋体" w:cs="宋体"/>
                <w:kern w:val="0"/>
                <w:sz w:val="20"/>
              </w:rPr>
            </w:pPr>
          </w:p>
          <w:p>
            <w:pPr>
              <w:widowControl/>
              <w:jc w:val="center"/>
              <w:rPr>
                <w:rFonts w:hint="eastAsia" w:ascii="宋体" w:hAnsi="宋体" w:cs="宋体"/>
                <w:kern w:val="0"/>
                <w:sz w:val="20"/>
              </w:rPr>
            </w:pPr>
            <w:r>
              <w:rPr>
                <w:rFonts w:ascii="宋体" w:hAnsi="宋体" w:cs="宋体"/>
                <w:kern w:val="0"/>
                <w:sz w:val="20"/>
              </w:rPr>
              <w:t>3990*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可穿戴智能设备制造</w:t>
            </w:r>
          </w:p>
          <w:p>
            <w:pPr>
              <w:widowControl/>
              <w:jc w:val="left"/>
              <w:rPr>
                <w:rFonts w:ascii="宋体" w:hAnsi="宋体" w:cs="宋体"/>
                <w:kern w:val="0"/>
                <w:sz w:val="20"/>
              </w:rPr>
            </w:pPr>
            <w:r>
              <w:rPr>
                <w:rFonts w:hint="eastAsia" w:ascii="宋体" w:hAnsi="宋体" w:cs="宋体"/>
                <w:kern w:val="0"/>
                <w:sz w:val="20"/>
              </w:rPr>
              <w:t>智能无人飞行器制造</w:t>
            </w:r>
          </w:p>
          <w:p>
            <w:pPr>
              <w:widowControl/>
              <w:jc w:val="left"/>
              <w:rPr>
                <w:rFonts w:ascii="宋体" w:hAnsi="宋体" w:cs="宋体"/>
                <w:kern w:val="0"/>
                <w:sz w:val="20"/>
              </w:rPr>
            </w:pPr>
            <w:r>
              <w:rPr>
                <w:rFonts w:hint="eastAsia" w:ascii="宋体" w:hAnsi="宋体" w:cs="宋体"/>
                <w:kern w:val="0"/>
                <w:sz w:val="20"/>
              </w:rPr>
              <w:t>其他智能消费设备制造</w:t>
            </w:r>
          </w:p>
          <w:p>
            <w:pPr>
              <w:widowControl/>
              <w:jc w:val="left"/>
              <w:rPr>
                <w:rFonts w:hint="eastAsia" w:ascii="宋体" w:hAnsi="宋体" w:cs="宋体"/>
                <w:kern w:val="0"/>
                <w:sz w:val="20"/>
              </w:rPr>
            </w:pPr>
            <w:r>
              <w:rPr>
                <w:rFonts w:hint="eastAsia" w:ascii="宋体" w:hAnsi="宋体" w:cs="宋体"/>
                <w:kern w:val="0"/>
                <w:sz w:val="20"/>
              </w:rPr>
              <w:t>其他电子设备制造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hint="eastAsia" w:ascii="宋体" w:hAnsi="宋体" w:cs="宋体"/>
                <w:b/>
                <w:bCs/>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020109</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数字创意技术设备制造</w:t>
            </w:r>
          </w:p>
        </w:tc>
        <w:tc>
          <w:tcPr>
            <w:tcW w:w="3268" w:type="dxa"/>
            <w:vAlign w:val="top"/>
          </w:tcPr>
          <w:p>
            <w:pPr>
              <w:widowControl/>
              <w:rPr>
                <w:rFonts w:hint="eastAsia" w:ascii="宋体" w:hAnsi="宋体" w:cs="宋体"/>
                <w:kern w:val="0"/>
                <w:sz w:val="20"/>
              </w:rPr>
            </w:pPr>
          </w:p>
        </w:tc>
        <w:tc>
          <w:tcPr>
            <w:tcW w:w="1061" w:type="dxa"/>
            <w:vAlign w:val="top"/>
          </w:tcPr>
          <w:p>
            <w:pPr>
              <w:widowControl/>
              <w:jc w:val="center"/>
              <w:rPr>
                <w:rFonts w:ascii="宋体" w:hAnsi="宋体" w:cs="宋体"/>
                <w:kern w:val="0"/>
                <w:sz w:val="20"/>
              </w:rPr>
            </w:pPr>
            <w:r>
              <w:rPr>
                <w:rFonts w:ascii="宋体" w:hAnsi="宋体" w:cs="宋体"/>
                <w:kern w:val="0"/>
                <w:sz w:val="20"/>
              </w:rPr>
              <w:t>3471*</w:t>
            </w:r>
          </w:p>
          <w:p>
            <w:pPr>
              <w:widowControl/>
              <w:jc w:val="center"/>
              <w:rPr>
                <w:rFonts w:ascii="宋体" w:hAnsi="宋体" w:cs="宋体"/>
                <w:kern w:val="0"/>
                <w:sz w:val="20"/>
              </w:rPr>
            </w:pPr>
            <w:r>
              <w:rPr>
                <w:rFonts w:hint="eastAsia" w:ascii="宋体" w:hAnsi="宋体" w:cs="宋体"/>
                <w:kern w:val="0"/>
                <w:sz w:val="20"/>
              </w:rPr>
              <w:t>3931*</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3932*</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3934*</w:t>
            </w:r>
          </w:p>
          <w:p>
            <w:pPr>
              <w:widowControl/>
              <w:jc w:val="center"/>
              <w:rPr>
                <w:rFonts w:ascii="宋体" w:hAnsi="宋体" w:cs="宋体"/>
                <w:kern w:val="0"/>
                <w:sz w:val="20"/>
              </w:rPr>
            </w:pPr>
            <w:r>
              <w:rPr>
                <w:rFonts w:ascii="宋体" w:hAnsi="宋体" w:cs="宋体"/>
                <w:kern w:val="0"/>
                <w:sz w:val="20"/>
              </w:rPr>
              <w:t>3939*</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3951*</w:t>
            </w:r>
          </w:p>
          <w:p>
            <w:pPr>
              <w:widowControl/>
              <w:jc w:val="center"/>
              <w:rPr>
                <w:rFonts w:ascii="宋体" w:hAnsi="宋体" w:cs="宋体"/>
                <w:kern w:val="0"/>
                <w:sz w:val="20"/>
              </w:rPr>
            </w:pPr>
            <w:r>
              <w:rPr>
                <w:rFonts w:ascii="宋体" w:hAnsi="宋体" w:cs="宋体"/>
                <w:kern w:val="0"/>
                <w:sz w:val="20"/>
              </w:rPr>
              <w:t>3952*</w:t>
            </w:r>
          </w:p>
          <w:p>
            <w:pPr>
              <w:widowControl/>
              <w:jc w:val="center"/>
              <w:rPr>
                <w:rFonts w:ascii="宋体" w:hAnsi="宋体" w:cs="宋体"/>
                <w:kern w:val="0"/>
                <w:sz w:val="20"/>
              </w:rPr>
            </w:pPr>
            <w:r>
              <w:rPr>
                <w:rFonts w:hint="eastAsia" w:ascii="宋体" w:hAnsi="宋体" w:cs="宋体"/>
                <w:kern w:val="0"/>
                <w:sz w:val="20"/>
              </w:rPr>
              <w:t>3969*</w:t>
            </w:r>
          </w:p>
          <w:p>
            <w:pPr>
              <w:widowControl/>
              <w:jc w:val="center"/>
              <w:rPr>
                <w:rFonts w:hint="eastAsia"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电影机械制造</w:t>
            </w:r>
          </w:p>
          <w:p>
            <w:pPr>
              <w:widowControl/>
              <w:jc w:val="left"/>
              <w:rPr>
                <w:rFonts w:ascii="宋体" w:hAnsi="宋体" w:cs="宋体"/>
                <w:kern w:val="0"/>
                <w:sz w:val="20"/>
              </w:rPr>
            </w:pPr>
            <w:r>
              <w:rPr>
                <w:rFonts w:hint="eastAsia" w:ascii="宋体" w:hAnsi="宋体" w:cs="宋体"/>
                <w:kern w:val="0"/>
                <w:sz w:val="20"/>
              </w:rPr>
              <w:t>广播电视节目制作及发射设备制造</w:t>
            </w:r>
          </w:p>
          <w:p>
            <w:pPr>
              <w:widowControl/>
              <w:jc w:val="left"/>
              <w:rPr>
                <w:rFonts w:ascii="宋体" w:hAnsi="宋体" w:cs="宋体"/>
                <w:kern w:val="0"/>
                <w:sz w:val="20"/>
              </w:rPr>
            </w:pPr>
            <w:r>
              <w:rPr>
                <w:rFonts w:hint="eastAsia" w:ascii="宋体" w:hAnsi="宋体" w:cs="宋体"/>
                <w:kern w:val="0"/>
                <w:sz w:val="20"/>
              </w:rPr>
              <w:t>广播电视接收设备制造</w:t>
            </w:r>
          </w:p>
          <w:p>
            <w:pPr>
              <w:widowControl/>
              <w:jc w:val="left"/>
              <w:rPr>
                <w:rFonts w:ascii="宋体" w:hAnsi="宋体" w:cs="宋体"/>
                <w:kern w:val="0"/>
                <w:sz w:val="20"/>
              </w:rPr>
            </w:pPr>
            <w:r>
              <w:rPr>
                <w:rFonts w:hint="eastAsia" w:ascii="宋体" w:hAnsi="宋体" w:cs="宋体"/>
                <w:kern w:val="0"/>
                <w:sz w:val="20"/>
              </w:rPr>
              <w:t>专业音响设备制造</w:t>
            </w:r>
          </w:p>
          <w:p>
            <w:pPr>
              <w:widowControl/>
              <w:jc w:val="left"/>
              <w:rPr>
                <w:rFonts w:ascii="宋体" w:hAnsi="宋体" w:cs="宋体"/>
                <w:kern w:val="0"/>
                <w:sz w:val="20"/>
              </w:rPr>
            </w:pPr>
            <w:r>
              <w:rPr>
                <w:rFonts w:hint="eastAsia" w:ascii="宋体" w:hAnsi="宋体" w:cs="宋体"/>
                <w:kern w:val="0"/>
                <w:sz w:val="20"/>
              </w:rPr>
              <w:t>应用电视设备及其他广播电视设备制造</w:t>
            </w:r>
          </w:p>
          <w:p>
            <w:pPr>
              <w:widowControl/>
              <w:jc w:val="left"/>
              <w:rPr>
                <w:rFonts w:ascii="宋体" w:hAnsi="宋体" w:cs="宋体"/>
                <w:kern w:val="0"/>
                <w:sz w:val="20"/>
              </w:rPr>
            </w:pPr>
            <w:r>
              <w:rPr>
                <w:rFonts w:hint="eastAsia" w:ascii="宋体" w:hAnsi="宋体" w:cs="宋体"/>
                <w:kern w:val="0"/>
                <w:sz w:val="20"/>
              </w:rPr>
              <w:t>电视机制造</w:t>
            </w:r>
          </w:p>
          <w:p>
            <w:pPr>
              <w:widowControl/>
              <w:jc w:val="left"/>
              <w:rPr>
                <w:rFonts w:ascii="宋体" w:hAnsi="宋体" w:cs="宋体"/>
                <w:kern w:val="0"/>
                <w:sz w:val="20"/>
              </w:rPr>
            </w:pPr>
            <w:r>
              <w:rPr>
                <w:rFonts w:hint="eastAsia" w:ascii="宋体" w:hAnsi="宋体" w:cs="宋体"/>
                <w:kern w:val="0"/>
                <w:sz w:val="20"/>
              </w:rPr>
              <w:t>音响设备制造</w:t>
            </w:r>
          </w:p>
          <w:p>
            <w:pPr>
              <w:widowControl/>
              <w:jc w:val="left"/>
              <w:rPr>
                <w:rFonts w:hint="eastAsia" w:ascii="宋体" w:hAnsi="宋体" w:cs="宋体"/>
                <w:kern w:val="0"/>
                <w:sz w:val="20"/>
              </w:rPr>
            </w:pPr>
            <w:r>
              <w:rPr>
                <w:rFonts w:hint="eastAsia" w:ascii="宋体" w:hAnsi="宋体" w:cs="宋体"/>
                <w:kern w:val="0"/>
                <w:sz w:val="20"/>
              </w:rPr>
              <w:t>其他智能消费设备制造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0202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高端装备制造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航空器装备制造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3741</w:t>
            </w:r>
          </w:p>
          <w:p>
            <w:pPr>
              <w:jc w:val="center"/>
              <w:rPr>
                <w:rFonts w:ascii="宋体" w:hAnsi="宋体" w:cs="宋体"/>
                <w:kern w:val="0"/>
                <w:sz w:val="20"/>
              </w:rPr>
            </w:pPr>
            <w:r>
              <w:rPr>
                <w:rFonts w:hint="eastAsia" w:ascii="宋体" w:hAnsi="宋体" w:cs="宋体"/>
                <w:kern w:val="0"/>
                <w:sz w:val="20"/>
              </w:rPr>
              <w:t>3749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飞机制造</w:t>
            </w:r>
          </w:p>
          <w:p>
            <w:pPr>
              <w:widowControl/>
              <w:jc w:val="left"/>
              <w:rPr>
                <w:rFonts w:hint="eastAsia" w:ascii="宋体" w:hAnsi="宋体" w:cs="宋体"/>
                <w:kern w:val="0"/>
                <w:sz w:val="20"/>
              </w:rPr>
            </w:pPr>
            <w:r>
              <w:rPr>
                <w:rFonts w:hint="eastAsia" w:ascii="宋体" w:hAnsi="宋体" w:cs="宋体"/>
                <w:kern w:val="0"/>
                <w:sz w:val="20"/>
              </w:rPr>
              <w:t>其他航空航天器制造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其他航空装备制造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3240*</w:t>
            </w:r>
          </w:p>
          <w:p>
            <w:pPr>
              <w:widowControl/>
              <w:jc w:val="center"/>
              <w:rPr>
                <w:rFonts w:ascii="宋体" w:hAnsi="宋体" w:cs="宋体"/>
                <w:kern w:val="0"/>
                <w:sz w:val="20"/>
              </w:rPr>
            </w:pPr>
            <w:r>
              <w:rPr>
                <w:rFonts w:hint="eastAsia" w:ascii="宋体" w:hAnsi="宋体" w:cs="宋体"/>
                <w:kern w:val="0"/>
                <w:sz w:val="20"/>
              </w:rPr>
              <w:t>3596*</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3744</w:t>
            </w:r>
          </w:p>
          <w:p>
            <w:pPr>
              <w:jc w:val="center"/>
              <w:rPr>
                <w:rFonts w:hint="eastAsia" w:ascii="宋体" w:hAnsi="宋体" w:cs="宋体"/>
                <w:kern w:val="0"/>
                <w:sz w:val="20"/>
              </w:rPr>
            </w:pPr>
            <w:r>
              <w:rPr>
                <w:rFonts w:hint="eastAsia" w:ascii="宋体" w:hAnsi="宋体" w:cs="宋体"/>
                <w:kern w:val="0"/>
                <w:sz w:val="20"/>
              </w:rPr>
              <w:t>3812*</w:t>
            </w:r>
          </w:p>
        </w:tc>
        <w:tc>
          <w:tcPr>
            <w:tcW w:w="2060" w:type="dxa"/>
            <w:vAlign w:val="top"/>
          </w:tcPr>
          <w:p>
            <w:pPr>
              <w:widowControl/>
              <w:jc w:val="left"/>
              <w:rPr>
                <w:rFonts w:ascii="宋体" w:hAnsi="宋体" w:cs="宋体"/>
                <w:kern w:val="0"/>
                <w:sz w:val="20"/>
              </w:rPr>
            </w:pPr>
            <w:r>
              <w:rPr>
                <w:rFonts w:hint="eastAsia" w:ascii="宋体" w:hAnsi="宋体" w:cs="宋体"/>
                <w:kern w:val="0"/>
                <w:sz w:val="20"/>
              </w:rPr>
              <w:t>有色金属合金制造</w:t>
            </w:r>
          </w:p>
          <w:p>
            <w:pPr>
              <w:widowControl/>
              <w:jc w:val="left"/>
              <w:rPr>
                <w:rFonts w:hint="eastAsia" w:ascii="宋体" w:hAnsi="宋体" w:cs="宋体"/>
                <w:kern w:val="0"/>
                <w:sz w:val="20"/>
              </w:rPr>
            </w:pPr>
            <w:r>
              <w:rPr>
                <w:rFonts w:hint="eastAsia" w:ascii="宋体" w:hAnsi="宋体" w:cs="宋体"/>
                <w:kern w:val="0"/>
                <w:sz w:val="20"/>
              </w:rPr>
              <w:t>交通安全、管制及类似专用设备制造</w:t>
            </w:r>
          </w:p>
          <w:p>
            <w:pPr>
              <w:widowControl/>
              <w:jc w:val="left"/>
              <w:rPr>
                <w:rFonts w:hint="eastAsia" w:ascii="宋体" w:hAnsi="宋体" w:cs="宋体"/>
                <w:kern w:val="0"/>
                <w:sz w:val="20"/>
              </w:rPr>
            </w:pPr>
            <w:r>
              <w:rPr>
                <w:rFonts w:hint="eastAsia" w:ascii="宋体" w:hAnsi="宋体" w:cs="宋体"/>
                <w:kern w:val="0"/>
                <w:sz w:val="20"/>
              </w:rPr>
              <w:t>航空相关设备制造</w:t>
            </w:r>
          </w:p>
          <w:p>
            <w:pPr>
              <w:widowControl/>
              <w:jc w:val="left"/>
              <w:rPr>
                <w:rFonts w:hint="eastAsia" w:ascii="宋体" w:hAnsi="宋体" w:cs="宋体"/>
                <w:kern w:val="0"/>
                <w:sz w:val="20"/>
              </w:rPr>
            </w:pPr>
            <w:r>
              <w:rPr>
                <w:rFonts w:hint="eastAsia" w:ascii="宋体" w:hAnsi="宋体" w:cs="宋体"/>
                <w:kern w:val="0"/>
                <w:sz w:val="20"/>
              </w:rPr>
              <w:t>电动机制造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卫星装备制造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3742*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3743*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航天器及运载火箭制造</w:t>
            </w:r>
          </w:p>
          <w:p>
            <w:pPr>
              <w:widowControl/>
              <w:jc w:val="left"/>
              <w:rPr>
                <w:rFonts w:hint="eastAsia" w:ascii="宋体" w:hAnsi="宋体" w:cs="宋体"/>
                <w:kern w:val="0"/>
                <w:sz w:val="20"/>
              </w:rPr>
            </w:pPr>
            <w:r>
              <w:rPr>
                <w:rFonts w:hint="eastAsia" w:ascii="宋体" w:hAnsi="宋体" w:cs="宋体"/>
                <w:kern w:val="0"/>
                <w:sz w:val="20"/>
              </w:rPr>
              <w:t>航天相关设备制造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卫星应用技术设备制造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hint="eastAsia" w:ascii="宋体" w:hAnsi="宋体" w:cs="宋体"/>
                <w:kern w:val="0"/>
                <w:sz w:val="20"/>
              </w:rPr>
            </w:pPr>
            <w:r>
              <w:rPr>
                <w:rFonts w:ascii="宋体" w:hAnsi="宋体" w:cs="宋体"/>
                <w:kern w:val="0"/>
                <w:sz w:val="20"/>
              </w:rPr>
              <w:t>3921*</w:t>
            </w:r>
          </w:p>
          <w:p>
            <w:pPr>
              <w:jc w:val="center"/>
              <w:rPr>
                <w:rFonts w:ascii="宋体" w:hAnsi="宋体" w:cs="宋体"/>
                <w:kern w:val="0"/>
                <w:sz w:val="20"/>
              </w:rPr>
            </w:pPr>
            <w:r>
              <w:rPr>
                <w:rFonts w:ascii="宋体" w:hAnsi="宋体" w:cs="宋体"/>
                <w:kern w:val="0"/>
                <w:sz w:val="20"/>
              </w:rPr>
              <w:t>3962</w:t>
            </w:r>
          </w:p>
          <w:p>
            <w:pPr>
              <w:widowControl/>
              <w:jc w:val="center"/>
              <w:rPr>
                <w:rFonts w:ascii="宋体" w:hAnsi="宋体" w:cs="宋体"/>
                <w:kern w:val="0"/>
                <w:sz w:val="20"/>
              </w:rPr>
            </w:pPr>
            <w:r>
              <w:rPr>
                <w:rFonts w:hint="eastAsia" w:ascii="宋体" w:hAnsi="宋体" w:cs="宋体"/>
                <w:kern w:val="0"/>
                <w:sz w:val="20"/>
              </w:rPr>
              <w:t>4023*</w:t>
            </w:r>
          </w:p>
        </w:tc>
        <w:tc>
          <w:tcPr>
            <w:tcW w:w="2060" w:type="dxa"/>
            <w:vAlign w:val="top"/>
          </w:tcPr>
          <w:p>
            <w:pPr>
              <w:widowControl/>
              <w:jc w:val="left"/>
              <w:rPr>
                <w:rFonts w:ascii="宋体" w:hAnsi="宋体" w:cs="宋体"/>
                <w:kern w:val="0"/>
                <w:sz w:val="20"/>
              </w:rPr>
            </w:pPr>
            <w:r>
              <w:rPr>
                <w:rFonts w:hint="eastAsia" w:ascii="宋体" w:hAnsi="宋体" w:cs="宋体"/>
                <w:kern w:val="0"/>
                <w:sz w:val="20"/>
              </w:rPr>
              <w:t>通信系统设备制造</w:t>
            </w:r>
          </w:p>
          <w:p>
            <w:pPr>
              <w:widowControl/>
              <w:jc w:val="left"/>
              <w:rPr>
                <w:rFonts w:ascii="宋体" w:hAnsi="宋体" w:cs="宋体"/>
                <w:kern w:val="0"/>
                <w:sz w:val="20"/>
              </w:rPr>
            </w:pPr>
            <w:r>
              <w:rPr>
                <w:rFonts w:hint="eastAsia" w:ascii="宋体" w:hAnsi="宋体" w:cs="宋体"/>
                <w:kern w:val="0"/>
                <w:sz w:val="20"/>
              </w:rPr>
              <w:t>智能车载设备制造</w:t>
            </w:r>
          </w:p>
          <w:p>
            <w:pPr>
              <w:widowControl/>
              <w:jc w:val="left"/>
              <w:rPr>
                <w:rFonts w:hint="eastAsia" w:ascii="宋体" w:hAnsi="宋体" w:cs="宋体"/>
                <w:kern w:val="0"/>
                <w:sz w:val="20"/>
              </w:rPr>
            </w:pPr>
            <w:r>
              <w:rPr>
                <w:rFonts w:hint="eastAsia" w:ascii="宋体" w:hAnsi="宋体" w:cs="宋体"/>
                <w:kern w:val="0"/>
                <w:sz w:val="20"/>
              </w:rPr>
              <w:t>导航、测绘、气象及海洋专用仪器制造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020205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其他航天器及运载火箭制造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包括航天飞船、空间站、运载火箭等航天器及其运载工具、设备以及航天相关设备的制造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3742*</w:t>
            </w:r>
          </w:p>
          <w:p>
            <w:pPr>
              <w:widowControl/>
              <w:jc w:val="center"/>
              <w:rPr>
                <w:rFonts w:ascii="宋体" w:hAnsi="宋体" w:cs="宋体"/>
                <w:kern w:val="0"/>
                <w:sz w:val="20"/>
              </w:rPr>
            </w:pPr>
          </w:p>
          <w:p>
            <w:pPr>
              <w:widowControl/>
              <w:jc w:val="center"/>
              <w:rPr>
                <w:rFonts w:ascii="宋体" w:hAnsi="宋体" w:cs="宋体"/>
                <w:b/>
                <w:bCs/>
                <w:kern w:val="0"/>
                <w:sz w:val="20"/>
              </w:rPr>
            </w:pPr>
            <w:r>
              <w:rPr>
                <w:rFonts w:hint="eastAsia" w:ascii="宋体" w:hAnsi="宋体" w:cs="宋体"/>
                <w:kern w:val="0"/>
                <w:sz w:val="20"/>
              </w:rPr>
              <w:t>3743*</w:t>
            </w:r>
          </w:p>
        </w:tc>
        <w:tc>
          <w:tcPr>
            <w:tcW w:w="2060" w:type="dxa"/>
            <w:vAlign w:val="top"/>
          </w:tcPr>
          <w:p>
            <w:pPr>
              <w:widowControl/>
              <w:jc w:val="left"/>
              <w:rPr>
                <w:rFonts w:ascii="宋体" w:hAnsi="宋体" w:cs="宋体"/>
                <w:kern w:val="0"/>
                <w:sz w:val="20"/>
              </w:rPr>
            </w:pPr>
            <w:r>
              <w:rPr>
                <w:rFonts w:hint="eastAsia" w:ascii="宋体" w:hAnsi="宋体" w:cs="宋体"/>
                <w:kern w:val="0"/>
                <w:sz w:val="20"/>
              </w:rPr>
              <w:t>航天器及运载火箭制造</w:t>
            </w:r>
          </w:p>
          <w:p>
            <w:pPr>
              <w:widowControl/>
              <w:jc w:val="left"/>
              <w:rPr>
                <w:rFonts w:hint="eastAsia" w:ascii="宋体" w:hAnsi="宋体" w:cs="宋体"/>
                <w:kern w:val="0"/>
                <w:sz w:val="20"/>
              </w:rPr>
            </w:pPr>
            <w:r>
              <w:rPr>
                <w:rFonts w:hint="eastAsia" w:ascii="宋体" w:hAnsi="宋体" w:cs="宋体"/>
                <w:kern w:val="0"/>
                <w:sz w:val="20"/>
              </w:rPr>
              <w:t>航天相关设备制造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铁路高端装备制造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各种类型铁路机车，车辆，动车组整车；铁路信号系统，数字移动通信系统，车载网络控制系统、牵引系统、制动系统，电气化铁路用接触线，铁路工程机械，轨道结构系统及其器材、配件；线路、轨道的监测、维修、养护装备，铁路移动装备的监测、维修、养护设备等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3711</w:t>
            </w:r>
          </w:p>
          <w:p>
            <w:pPr>
              <w:jc w:val="center"/>
              <w:rPr>
                <w:rFonts w:ascii="宋体" w:hAnsi="宋体" w:cs="宋体"/>
                <w:kern w:val="0"/>
                <w:sz w:val="20"/>
              </w:rPr>
            </w:pPr>
            <w:r>
              <w:rPr>
                <w:rFonts w:hint="eastAsia" w:ascii="宋体" w:hAnsi="宋体" w:cs="宋体"/>
                <w:kern w:val="0"/>
                <w:sz w:val="20"/>
              </w:rPr>
              <w:t>3712*</w:t>
            </w:r>
          </w:p>
          <w:p>
            <w:pPr>
              <w:jc w:val="center"/>
              <w:rPr>
                <w:rFonts w:ascii="宋体" w:hAnsi="宋体" w:cs="宋体"/>
                <w:kern w:val="0"/>
                <w:sz w:val="20"/>
              </w:rPr>
            </w:pPr>
            <w:r>
              <w:rPr>
                <w:rFonts w:hint="eastAsia" w:ascii="宋体" w:hAnsi="宋体" w:cs="宋体"/>
                <w:kern w:val="0"/>
                <w:sz w:val="20"/>
              </w:rPr>
              <w:t>3714</w:t>
            </w:r>
          </w:p>
          <w:p>
            <w:pPr>
              <w:jc w:val="center"/>
              <w:rPr>
                <w:rFonts w:ascii="宋体" w:hAnsi="宋体" w:cs="宋体"/>
                <w:kern w:val="0"/>
                <w:sz w:val="20"/>
              </w:rPr>
            </w:pPr>
            <w:r>
              <w:rPr>
                <w:rFonts w:ascii="宋体" w:hAnsi="宋体" w:cs="宋体"/>
                <w:kern w:val="0"/>
                <w:sz w:val="20"/>
              </w:rPr>
              <w:t>3716*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高铁车组制造</w:t>
            </w:r>
          </w:p>
          <w:p>
            <w:pPr>
              <w:widowControl/>
              <w:jc w:val="left"/>
              <w:rPr>
                <w:rFonts w:hint="eastAsia" w:ascii="宋体" w:hAnsi="宋体" w:cs="宋体"/>
                <w:kern w:val="0"/>
                <w:sz w:val="20"/>
              </w:rPr>
            </w:pPr>
            <w:r>
              <w:rPr>
                <w:rFonts w:hint="eastAsia" w:ascii="宋体" w:hAnsi="宋体" w:cs="宋体"/>
                <w:kern w:val="0"/>
                <w:sz w:val="20"/>
              </w:rPr>
              <w:t>铁路机车车辆制造</w:t>
            </w:r>
          </w:p>
          <w:p>
            <w:pPr>
              <w:widowControl/>
              <w:jc w:val="left"/>
              <w:rPr>
                <w:rFonts w:ascii="宋体" w:hAnsi="宋体" w:cs="宋体"/>
                <w:kern w:val="0"/>
                <w:sz w:val="20"/>
              </w:rPr>
            </w:pPr>
            <w:r>
              <w:rPr>
                <w:rFonts w:hint="eastAsia" w:ascii="宋体" w:hAnsi="宋体" w:cs="宋体"/>
                <w:kern w:val="0"/>
                <w:sz w:val="20"/>
              </w:rPr>
              <w:t>高铁设备、配件制造</w:t>
            </w:r>
          </w:p>
          <w:p>
            <w:pPr>
              <w:widowControl/>
              <w:jc w:val="left"/>
              <w:rPr>
                <w:rFonts w:hint="eastAsia" w:ascii="宋体" w:hAnsi="宋体" w:cs="宋体"/>
                <w:kern w:val="0"/>
                <w:sz w:val="20"/>
              </w:rPr>
            </w:pPr>
            <w:r>
              <w:rPr>
                <w:rFonts w:hint="eastAsia" w:ascii="宋体" w:hAnsi="宋体" w:cs="宋体"/>
                <w:kern w:val="0"/>
                <w:sz w:val="20"/>
              </w:rPr>
              <w:t>铁路专用设备及器材、配件制造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城市轨道装备制造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指城市轨道交通车辆、信号、供电、AFC系统等制造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3720</w:t>
            </w:r>
          </w:p>
          <w:p>
            <w:pPr>
              <w:widowControl/>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城市轨道交通设备制造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其他轨道交通装备制造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车载柴油机及其配件；车载牵引电动机，车载辅助系统电机，牵引发电机，联锁用转辙机；干线铁路CTCS1\CTCS2\CTCS3信号系统及城市轨道交通CBTC系统；牵引变压器，牵引变流器，受电弓、断路器、继电器、传感器、司机控制器、储能电容器等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3412*</w:t>
            </w:r>
          </w:p>
          <w:p>
            <w:pPr>
              <w:jc w:val="center"/>
              <w:rPr>
                <w:rFonts w:ascii="宋体" w:hAnsi="宋体" w:cs="宋体"/>
                <w:kern w:val="0"/>
                <w:sz w:val="20"/>
              </w:rPr>
            </w:pPr>
            <w:r>
              <w:rPr>
                <w:rFonts w:hint="eastAsia" w:ascii="宋体" w:hAnsi="宋体" w:cs="宋体"/>
                <w:kern w:val="0"/>
                <w:sz w:val="20"/>
              </w:rPr>
              <w:t>3453*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3716*</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3811*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3812*</w:t>
            </w:r>
          </w:p>
          <w:p>
            <w:pPr>
              <w:jc w:val="center"/>
              <w:rPr>
                <w:rFonts w:ascii="宋体" w:hAnsi="宋体" w:cs="宋体"/>
                <w:kern w:val="0"/>
                <w:sz w:val="20"/>
              </w:rPr>
            </w:pPr>
            <w:r>
              <w:rPr>
                <w:rFonts w:hint="eastAsia" w:ascii="宋体" w:hAnsi="宋体" w:cs="宋体"/>
                <w:kern w:val="0"/>
                <w:sz w:val="20"/>
              </w:rPr>
              <w:t>3821*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3891*</w:t>
            </w:r>
          </w:p>
          <w:p>
            <w:pPr>
              <w:jc w:val="center"/>
              <w:rPr>
                <w:rFonts w:hint="eastAsia"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内燃机及配件制造</w:t>
            </w:r>
          </w:p>
          <w:p>
            <w:pPr>
              <w:widowControl/>
              <w:jc w:val="left"/>
              <w:rPr>
                <w:rFonts w:hint="eastAsia" w:ascii="宋体" w:hAnsi="宋体" w:cs="宋体"/>
                <w:kern w:val="0"/>
                <w:sz w:val="20"/>
              </w:rPr>
            </w:pPr>
            <w:r>
              <w:rPr>
                <w:rFonts w:hint="eastAsia" w:ascii="宋体" w:hAnsi="宋体" w:cs="宋体"/>
                <w:kern w:val="0"/>
                <w:sz w:val="20"/>
              </w:rPr>
              <w:t>齿轮及齿轮减、变速箱制造</w:t>
            </w:r>
          </w:p>
          <w:p>
            <w:pPr>
              <w:widowControl/>
              <w:jc w:val="left"/>
              <w:rPr>
                <w:rFonts w:hint="eastAsia" w:ascii="宋体" w:hAnsi="宋体" w:cs="宋体"/>
                <w:kern w:val="0"/>
                <w:sz w:val="20"/>
              </w:rPr>
            </w:pPr>
            <w:r>
              <w:rPr>
                <w:rFonts w:hint="eastAsia" w:ascii="宋体" w:hAnsi="宋体" w:cs="宋体"/>
                <w:kern w:val="0"/>
                <w:sz w:val="20"/>
              </w:rPr>
              <w:t>铁路专用设备及器材、配件制造</w:t>
            </w:r>
          </w:p>
          <w:p>
            <w:pPr>
              <w:widowControl/>
              <w:jc w:val="left"/>
              <w:rPr>
                <w:rFonts w:hint="eastAsia" w:ascii="宋体" w:hAnsi="宋体" w:cs="宋体"/>
                <w:kern w:val="0"/>
                <w:sz w:val="20"/>
              </w:rPr>
            </w:pPr>
            <w:r>
              <w:rPr>
                <w:rFonts w:hint="eastAsia" w:ascii="宋体" w:hAnsi="宋体" w:cs="宋体"/>
                <w:kern w:val="0"/>
                <w:sz w:val="20"/>
              </w:rPr>
              <w:t>发电机及发电机组制造</w:t>
            </w:r>
          </w:p>
          <w:p>
            <w:pPr>
              <w:widowControl/>
              <w:jc w:val="left"/>
              <w:rPr>
                <w:rFonts w:hint="eastAsia" w:ascii="宋体" w:hAnsi="宋体" w:cs="宋体"/>
                <w:kern w:val="0"/>
                <w:sz w:val="20"/>
              </w:rPr>
            </w:pPr>
            <w:r>
              <w:rPr>
                <w:rFonts w:hint="eastAsia" w:ascii="宋体" w:hAnsi="宋体" w:cs="宋体"/>
                <w:kern w:val="0"/>
                <w:sz w:val="20"/>
              </w:rPr>
              <w:t>电动机制造</w:t>
            </w:r>
          </w:p>
          <w:p>
            <w:pPr>
              <w:widowControl/>
              <w:jc w:val="left"/>
              <w:rPr>
                <w:rFonts w:ascii="宋体" w:hAnsi="宋体" w:cs="宋体"/>
                <w:kern w:val="0"/>
                <w:sz w:val="20"/>
              </w:rPr>
            </w:pPr>
            <w:r>
              <w:rPr>
                <w:rFonts w:hint="eastAsia" w:ascii="宋体" w:hAnsi="宋体" w:cs="宋体"/>
                <w:kern w:val="0"/>
                <w:sz w:val="20"/>
              </w:rPr>
              <w:t>变压器、整流器和电感器制造</w:t>
            </w:r>
          </w:p>
          <w:p>
            <w:pPr>
              <w:widowControl/>
              <w:jc w:val="left"/>
              <w:rPr>
                <w:rFonts w:hint="eastAsia" w:ascii="宋体" w:hAnsi="宋体" w:cs="宋体"/>
                <w:kern w:val="0"/>
                <w:sz w:val="20"/>
              </w:rPr>
            </w:pPr>
            <w:r>
              <w:rPr>
                <w:rFonts w:hint="eastAsia" w:ascii="宋体" w:hAnsi="宋体" w:cs="宋体"/>
                <w:kern w:val="0"/>
                <w:sz w:val="20"/>
              </w:rPr>
              <w:t>电气信号设备装置制造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海洋工程装备制造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3424*</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3737*</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金属切割及焊接设备制造</w:t>
            </w:r>
          </w:p>
          <w:p>
            <w:pPr>
              <w:widowControl/>
              <w:jc w:val="left"/>
              <w:rPr>
                <w:rFonts w:hint="eastAsia" w:ascii="宋体" w:hAnsi="宋体" w:cs="宋体"/>
                <w:kern w:val="0"/>
                <w:sz w:val="20"/>
              </w:rPr>
            </w:pPr>
            <w:r>
              <w:rPr>
                <w:rFonts w:hint="eastAsia" w:ascii="宋体" w:hAnsi="宋体" w:cs="宋体"/>
                <w:kern w:val="0"/>
                <w:sz w:val="20"/>
              </w:rPr>
              <w:t>海洋工程装备制造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020210</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深海石油钻探设备制造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3513*</w:t>
            </w:r>
          </w:p>
          <w:p>
            <w:pPr>
              <w:jc w:val="center"/>
              <w:rPr>
                <w:rFonts w:hint="eastAsia" w:ascii="宋体" w:hAnsi="宋体" w:cs="宋体"/>
                <w:color w:val="FF0000"/>
                <w:kern w:val="0"/>
                <w:sz w:val="20"/>
              </w:rPr>
            </w:pPr>
          </w:p>
        </w:tc>
        <w:tc>
          <w:tcPr>
            <w:tcW w:w="2060" w:type="dxa"/>
            <w:vAlign w:val="top"/>
          </w:tcPr>
          <w:p>
            <w:pPr>
              <w:widowControl/>
              <w:jc w:val="left"/>
              <w:rPr>
                <w:rFonts w:hint="eastAsia" w:ascii="宋体" w:hAnsi="宋体" w:cs="宋体"/>
                <w:color w:val="FF0000"/>
                <w:kern w:val="0"/>
                <w:sz w:val="20"/>
              </w:rPr>
            </w:pPr>
            <w:r>
              <w:rPr>
                <w:rFonts w:hint="eastAsia" w:ascii="宋体" w:hAnsi="宋体" w:cs="宋体"/>
                <w:kern w:val="0"/>
                <w:sz w:val="20"/>
              </w:rPr>
              <w:t>深海石油钻探设备制造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7"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020211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其他海洋相关设备与产品制造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ascii="宋体" w:hAnsi="宋体" w:cs="宋体"/>
                <w:kern w:val="0"/>
                <w:sz w:val="20"/>
              </w:rPr>
              <w:t>2641*</w:t>
            </w:r>
          </w:p>
          <w:p>
            <w:pPr>
              <w:jc w:val="center"/>
              <w:rPr>
                <w:rFonts w:ascii="宋体" w:hAnsi="宋体" w:cs="宋体"/>
                <w:kern w:val="0"/>
                <w:sz w:val="20"/>
              </w:rPr>
            </w:pPr>
            <w:r>
              <w:rPr>
                <w:rFonts w:hint="eastAsia" w:ascii="宋体" w:hAnsi="宋体" w:cs="宋体"/>
                <w:kern w:val="0"/>
                <w:sz w:val="20"/>
              </w:rPr>
              <w:t>3532*</w:t>
            </w:r>
          </w:p>
          <w:p>
            <w:pPr>
              <w:jc w:val="center"/>
              <w:rPr>
                <w:rFonts w:ascii="宋体" w:hAnsi="宋体" w:cs="宋体"/>
                <w:color w:val="FF0000"/>
                <w:kern w:val="0"/>
                <w:sz w:val="20"/>
              </w:rPr>
            </w:pPr>
          </w:p>
          <w:p>
            <w:pPr>
              <w:jc w:val="center"/>
              <w:rPr>
                <w:rFonts w:ascii="宋体" w:hAnsi="宋体" w:cs="宋体"/>
                <w:kern w:val="0"/>
                <w:sz w:val="20"/>
              </w:rPr>
            </w:pPr>
            <w:r>
              <w:rPr>
                <w:rFonts w:hint="eastAsia" w:ascii="宋体" w:hAnsi="宋体" w:cs="宋体"/>
                <w:kern w:val="0"/>
                <w:sz w:val="20"/>
              </w:rPr>
              <w:t>3575*</w:t>
            </w:r>
          </w:p>
          <w:p>
            <w:pPr>
              <w:widowControl/>
              <w:jc w:val="center"/>
              <w:rPr>
                <w:rFonts w:ascii="宋体" w:hAnsi="宋体" w:cs="宋体"/>
                <w:kern w:val="0"/>
                <w:sz w:val="20"/>
              </w:rPr>
            </w:pPr>
            <w:r>
              <w:rPr>
                <w:rFonts w:hint="eastAsia" w:ascii="宋体" w:hAnsi="宋体" w:cs="宋体"/>
                <w:kern w:val="0"/>
                <w:sz w:val="20"/>
              </w:rPr>
              <w:t>3591*</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3592*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3791</w:t>
            </w:r>
          </w:p>
          <w:p>
            <w:pPr>
              <w:jc w:val="center"/>
              <w:rPr>
                <w:rFonts w:ascii="宋体" w:hAnsi="宋体" w:cs="宋体"/>
                <w:kern w:val="0"/>
                <w:sz w:val="20"/>
              </w:rPr>
            </w:pPr>
            <w:r>
              <w:rPr>
                <w:rFonts w:hint="eastAsia" w:ascii="宋体" w:hAnsi="宋体" w:cs="宋体"/>
                <w:kern w:val="0"/>
                <w:sz w:val="20"/>
              </w:rPr>
              <w:t>3792*</w:t>
            </w:r>
          </w:p>
          <w:p>
            <w:pPr>
              <w:jc w:val="center"/>
              <w:rPr>
                <w:rFonts w:ascii="宋体" w:hAnsi="宋体" w:cs="宋体"/>
                <w:kern w:val="0"/>
                <w:sz w:val="20"/>
              </w:rPr>
            </w:pPr>
            <w:r>
              <w:rPr>
                <w:rFonts w:ascii="宋体" w:hAnsi="宋体" w:cs="宋体"/>
                <w:kern w:val="0"/>
                <w:sz w:val="20"/>
              </w:rPr>
              <w:t>3811*</w:t>
            </w:r>
          </w:p>
          <w:p>
            <w:pPr>
              <w:jc w:val="center"/>
              <w:rPr>
                <w:rFonts w:hint="eastAsia" w:ascii="宋体" w:hAnsi="宋体" w:cs="宋体"/>
                <w:kern w:val="0"/>
                <w:sz w:val="20"/>
              </w:rPr>
            </w:pPr>
          </w:p>
          <w:p>
            <w:pPr>
              <w:jc w:val="center"/>
              <w:rPr>
                <w:rFonts w:ascii="宋体" w:hAnsi="宋体" w:cs="宋体"/>
                <w:kern w:val="0"/>
                <w:sz w:val="20"/>
              </w:rPr>
            </w:pPr>
            <w:r>
              <w:rPr>
                <w:rFonts w:ascii="宋体" w:hAnsi="宋体" w:cs="宋体"/>
                <w:kern w:val="0"/>
                <w:sz w:val="20"/>
              </w:rPr>
              <w:t>3824*</w:t>
            </w:r>
          </w:p>
          <w:p>
            <w:pPr>
              <w:jc w:val="center"/>
              <w:rPr>
                <w:rFonts w:hint="eastAsia" w:ascii="宋体" w:hAnsi="宋体" w:cs="宋体"/>
                <w:kern w:val="0"/>
                <w:sz w:val="20"/>
              </w:rPr>
            </w:pPr>
            <w:r>
              <w:rPr>
                <w:rFonts w:ascii="宋体" w:hAnsi="宋体" w:cs="宋体"/>
                <w:kern w:val="0"/>
                <w:sz w:val="20"/>
              </w:rPr>
              <w:t>3921*</w:t>
            </w:r>
            <w:r>
              <w:rPr>
                <w:rFonts w:hint="eastAsia" w:ascii="宋体" w:hAnsi="宋体" w:cs="宋体"/>
                <w:kern w:val="0"/>
                <w:sz w:val="20"/>
              </w:rPr>
              <w:t xml:space="preserve"> </w:t>
            </w:r>
          </w:p>
        </w:tc>
        <w:tc>
          <w:tcPr>
            <w:tcW w:w="2060" w:type="dxa"/>
            <w:vAlign w:val="top"/>
          </w:tcPr>
          <w:p>
            <w:pPr>
              <w:widowControl/>
              <w:jc w:val="left"/>
              <w:rPr>
                <w:rFonts w:ascii="宋体" w:hAnsi="宋体" w:cs="宋体"/>
                <w:kern w:val="0"/>
                <w:sz w:val="20"/>
              </w:rPr>
            </w:pPr>
            <w:r>
              <w:rPr>
                <w:rFonts w:hint="eastAsia" w:ascii="宋体" w:hAnsi="宋体" w:cs="宋体"/>
                <w:kern w:val="0"/>
                <w:sz w:val="20"/>
              </w:rPr>
              <w:t>涂料制造</w:t>
            </w:r>
          </w:p>
          <w:p>
            <w:pPr>
              <w:widowControl/>
              <w:jc w:val="left"/>
              <w:rPr>
                <w:rFonts w:hint="eastAsia" w:ascii="宋体" w:hAnsi="宋体" w:cs="宋体"/>
                <w:kern w:val="0"/>
                <w:sz w:val="20"/>
              </w:rPr>
            </w:pPr>
            <w:r>
              <w:rPr>
                <w:rFonts w:hint="eastAsia" w:ascii="宋体" w:hAnsi="宋体" w:cs="宋体"/>
                <w:kern w:val="0"/>
                <w:sz w:val="20"/>
              </w:rPr>
              <w:t>农副食品加工专用设备制造</w:t>
            </w:r>
          </w:p>
          <w:p>
            <w:pPr>
              <w:widowControl/>
              <w:jc w:val="left"/>
              <w:rPr>
                <w:rFonts w:hint="eastAsia" w:ascii="宋体" w:hAnsi="宋体" w:cs="宋体"/>
                <w:kern w:val="0"/>
                <w:sz w:val="20"/>
              </w:rPr>
            </w:pPr>
            <w:r>
              <w:rPr>
                <w:rFonts w:hint="eastAsia" w:ascii="宋体" w:hAnsi="宋体" w:cs="宋体"/>
                <w:kern w:val="0"/>
                <w:sz w:val="20"/>
              </w:rPr>
              <w:t>渔业机械制造</w:t>
            </w:r>
          </w:p>
          <w:p>
            <w:pPr>
              <w:widowControl/>
              <w:jc w:val="left"/>
              <w:rPr>
                <w:rFonts w:hint="eastAsia" w:ascii="宋体" w:hAnsi="宋体" w:cs="宋体"/>
                <w:kern w:val="0"/>
                <w:sz w:val="20"/>
              </w:rPr>
            </w:pPr>
            <w:r>
              <w:rPr>
                <w:rFonts w:hint="eastAsia" w:ascii="宋体" w:hAnsi="宋体" w:cs="宋体"/>
                <w:kern w:val="0"/>
                <w:sz w:val="20"/>
              </w:rPr>
              <w:t>环境保护专用设备制造</w:t>
            </w:r>
          </w:p>
          <w:p>
            <w:pPr>
              <w:widowControl/>
              <w:jc w:val="left"/>
              <w:rPr>
                <w:rFonts w:ascii="宋体" w:hAnsi="宋体" w:cs="宋体"/>
                <w:kern w:val="0"/>
                <w:sz w:val="20"/>
              </w:rPr>
            </w:pPr>
            <w:r>
              <w:rPr>
                <w:rFonts w:hint="eastAsia" w:ascii="宋体" w:hAnsi="宋体" w:cs="宋体"/>
                <w:kern w:val="0"/>
                <w:sz w:val="20"/>
              </w:rPr>
              <w:t>地质勘查专用设备制造</w:t>
            </w:r>
          </w:p>
          <w:p>
            <w:pPr>
              <w:widowControl/>
              <w:jc w:val="left"/>
              <w:rPr>
                <w:rFonts w:hint="eastAsia" w:ascii="宋体" w:hAnsi="宋体" w:cs="宋体"/>
                <w:kern w:val="0"/>
                <w:sz w:val="20"/>
              </w:rPr>
            </w:pPr>
            <w:r>
              <w:rPr>
                <w:rFonts w:hint="eastAsia" w:ascii="宋体" w:hAnsi="宋体" w:cs="宋体"/>
                <w:kern w:val="0"/>
                <w:sz w:val="20"/>
              </w:rPr>
              <w:t>潜水装备制造</w:t>
            </w:r>
          </w:p>
          <w:p>
            <w:pPr>
              <w:widowControl/>
              <w:jc w:val="left"/>
              <w:rPr>
                <w:rFonts w:ascii="宋体" w:hAnsi="宋体" w:cs="宋体"/>
                <w:kern w:val="0"/>
                <w:sz w:val="20"/>
              </w:rPr>
            </w:pPr>
            <w:r>
              <w:rPr>
                <w:rFonts w:hint="eastAsia" w:ascii="宋体" w:hAnsi="宋体" w:cs="宋体"/>
                <w:kern w:val="0"/>
                <w:sz w:val="20"/>
              </w:rPr>
              <w:t>水下救捞装备制造</w:t>
            </w:r>
          </w:p>
          <w:p>
            <w:pPr>
              <w:widowControl/>
              <w:jc w:val="left"/>
              <w:rPr>
                <w:rFonts w:ascii="宋体" w:hAnsi="宋体" w:cs="宋体"/>
                <w:kern w:val="0"/>
                <w:sz w:val="20"/>
              </w:rPr>
            </w:pPr>
            <w:r>
              <w:rPr>
                <w:rFonts w:hint="eastAsia" w:ascii="宋体" w:hAnsi="宋体" w:cs="宋体"/>
                <w:kern w:val="0"/>
                <w:sz w:val="20"/>
              </w:rPr>
              <w:t>发电机及发电机组制造</w:t>
            </w:r>
          </w:p>
          <w:p>
            <w:pPr>
              <w:widowControl/>
              <w:jc w:val="left"/>
              <w:rPr>
                <w:rFonts w:ascii="宋体" w:hAnsi="宋体" w:cs="宋体"/>
                <w:kern w:val="0"/>
                <w:sz w:val="20"/>
              </w:rPr>
            </w:pPr>
            <w:r>
              <w:rPr>
                <w:rFonts w:hint="eastAsia" w:ascii="宋体" w:hAnsi="宋体" w:cs="宋体"/>
                <w:kern w:val="0"/>
                <w:sz w:val="20"/>
              </w:rPr>
              <w:t>电力电子元器件制造</w:t>
            </w:r>
          </w:p>
          <w:p>
            <w:pPr>
              <w:widowControl/>
              <w:jc w:val="left"/>
              <w:rPr>
                <w:rFonts w:hint="eastAsia" w:ascii="宋体" w:hAnsi="宋体" w:cs="宋体"/>
                <w:kern w:val="0"/>
                <w:sz w:val="20"/>
              </w:rPr>
            </w:pPr>
            <w:r>
              <w:rPr>
                <w:rFonts w:hint="eastAsia" w:ascii="宋体" w:hAnsi="宋体" w:cs="宋体"/>
                <w:kern w:val="0"/>
                <w:sz w:val="20"/>
              </w:rPr>
              <w:t>通信系统设备制造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color w:val="FF0000"/>
                <w:kern w:val="0"/>
                <w:sz w:val="20"/>
              </w:rPr>
            </w:pPr>
            <w:r>
              <w:rPr>
                <w:color w:val="FF0000"/>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020212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海洋环境监测与探测装备制造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对海洋环境中污染物、噪声、放射性物质、电磁波等海洋信息进行监测和探测的系统装置的制造，包括监测平台、浮标、潜标、水下航行器、多电极盐度传感器、快速响应温度传感器、湍流剪切传感器、多参数水质测量仪等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3734*</w:t>
            </w:r>
          </w:p>
          <w:p>
            <w:pPr>
              <w:jc w:val="center"/>
              <w:rPr>
                <w:rFonts w:ascii="宋体" w:hAnsi="宋体" w:cs="宋体"/>
                <w:kern w:val="0"/>
                <w:sz w:val="20"/>
              </w:rPr>
            </w:pPr>
            <w:r>
              <w:rPr>
                <w:rFonts w:hint="eastAsia" w:ascii="宋体" w:hAnsi="宋体" w:cs="宋体"/>
                <w:kern w:val="0"/>
                <w:sz w:val="20"/>
              </w:rPr>
              <w:t>3940*</w:t>
            </w:r>
          </w:p>
          <w:p>
            <w:pPr>
              <w:jc w:val="center"/>
              <w:rPr>
                <w:rFonts w:ascii="宋体" w:hAnsi="宋体" w:cs="宋体"/>
                <w:kern w:val="0"/>
                <w:sz w:val="20"/>
              </w:rPr>
            </w:pPr>
            <w:r>
              <w:rPr>
                <w:rFonts w:hint="eastAsia" w:ascii="宋体" w:hAnsi="宋体" w:cs="宋体"/>
                <w:kern w:val="0"/>
                <w:sz w:val="20"/>
              </w:rPr>
              <w:t>4021*</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4023*</w:t>
            </w:r>
          </w:p>
          <w:p>
            <w:pPr>
              <w:jc w:val="center"/>
              <w:rPr>
                <w:rFonts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船用配套设备制造</w:t>
            </w:r>
          </w:p>
          <w:p>
            <w:pPr>
              <w:widowControl/>
              <w:jc w:val="left"/>
              <w:rPr>
                <w:rFonts w:hint="eastAsia" w:ascii="宋体" w:hAnsi="宋体" w:cs="宋体"/>
                <w:kern w:val="0"/>
                <w:sz w:val="20"/>
              </w:rPr>
            </w:pPr>
            <w:r>
              <w:rPr>
                <w:rFonts w:hint="eastAsia" w:ascii="宋体" w:hAnsi="宋体" w:cs="宋体"/>
                <w:kern w:val="0"/>
                <w:sz w:val="20"/>
              </w:rPr>
              <w:t>雷达及配套设备制造</w:t>
            </w:r>
          </w:p>
          <w:p>
            <w:pPr>
              <w:widowControl/>
              <w:jc w:val="left"/>
              <w:rPr>
                <w:rFonts w:ascii="宋体" w:hAnsi="宋体" w:cs="宋体"/>
                <w:kern w:val="0"/>
                <w:sz w:val="20"/>
              </w:rPr>
            </w:pPr>
            <w:r>
              <w:rPr>
                <w:rFonts w:hint="eastAsia" w:ascii="宋体" w:hAnsi="宋体" w:cs="宋体"/>
                <w:kern w:val="0"/>
                <w:sz w:val="20"/>
              </w:rPr>
              <w:t>环境监测专用仪器仪表制造</w:t>
            </w:r>
          </w:p>
          <w:p>
            <w:pPr>
              <w:widowControl/>
              <w:jc w:val="left"/>
              <w:rPr>
                <w:rFonts w:hint="eastAsia" w:ascii="宋体" w:hAnsi="宋体" w:cs="宋体"/>
                <w:kern w:val="0"/>
                <w:sz w:val="20"/>
              </w:rPr>
            </w:pPr>
            <w:r>
              <w:rPr>
                <w:rFonts w:hint="eastAsia" w:ascii="宋体" w:hAnsi="宋体" w:cs="宋体"/>
                <w:kern w:val="0"/>
                <w:sz w:val="20"/>
              </w:rPr>
              <w:t>导航、测绘、气象及海洋专用仪器制造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020213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机器人与增材设备制造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3491</w:t>
            </w:r>
          </w:p>
          <w:p>
            <w:pPr>
              <w:jc w:val="center"/>
              <w:rPr>
                <w:rFonts w:ascii="宋体" w:hAnsi="宋体" w:cs="宋体"/>
                <w:kern w:val="0"/>
                <w:sz w:val="20"/>
              </w:rPr>
            </w:pPr>
            <w:r>
              <w:rPr>
                <w:rFonts w:hint="eastAsia" w:ascii="宋体" w:hAnsi="宋体" w:cs="宋体"/>
                <w:kern w:val="0"/>
                <w:sz w:val="20"/>
              </w:rPr>
              <w:t>3492</w:t>
            </w:r>
          </w:p>
          <w:p>
            <w:pPr>
              <w:jc w:val="center"/>
              <w:rPr>
                <w:rFonts w:ascii="宋体" w:hAnsi="宋体" w:cs="宋体"/>
                <w:kern w:val="0"/>
                <w:sz w:val="20"/>
              </w:rPr>
            </w:pPr>
            <w:r>
              <w:rPr>
                <w:rFonts w:hint="eastAsia" w:ascii="宋体" w:hAnsi="宋体" w:cs="宋体"/>
                <w:kern w:val="0"/>
                <w:sz w:val="20"/>
              </w:rPr>
              <w:t>3493</w:t>
            </w:r>
          </w:p>
          <w:p>
            <w:pPr>
              <w:jc w:val="center"/>
              <w:rPr>
                <w:rFonts w:hint="eastAsia" w:ascii="宋体" w:hAnsi="宋体" w:cs="宋体"/>
                <w:kern w:val="0"/>
                <w:sz w:val="20"/>
              </w:rPr>
            </w:pPr>
            <w:r>
              <w:rPr>
                <w:rFonts w:hint="eastAsia" w:ascii="宋体" w:hAnsi="宋体" w:cs="宋体"/>
                <w:kern w:val="0"/>
                <w:sz w:val="20"/>
              </w:rPr>
              <w:t>3964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工业机器人制造</w:t>
            </w:r>
          </w:p>
          <w:p>
            <w:pPr>
              <w:widowControl/>
              <w:jc w:val="left"/>
              <w:rPr>
                <w:rFonts w:hint="eastAsia" w:ascii="宋体" w:hAnsi="宋体" w:cs="宋体"/>
                <w:kern w:val="0"/>
                <w:sz w:val="20"/>
              </w:rPr>
            </w:pPr>
            <w:r>
              <w:rPr>
                <w:rFonts w:hint="eastAsia" w:ascii="宋体" w:hAnsi="宋体" w:cs="宋体"/>
                <w:kern w:val="0"/>
                <w:sz w:val="20"/>
              </w:rPr>
              <w:t>特殊作业机器人制造</w:t>
            </w:r>
          </w:p>
          <w:p>
            <w:pPr>
              <w:widowControl/>
              <w:jc w:val="left"/>
              <w:rPr>
                <w:rFonts w:ascii="宋体" w:hAnsi="宋体" w:cs="宋体"/>
                <w:kern w:val="0"/>
                <w:sz w:val="20"/>
              </w:rPr>
            </w:pPr>
            <w:r>
              <w:rPr>
                <w:rFonts w:hint="eastAsia" w:ascii="宋体" w:hAnsi="宋体" w:cs="宋体"/>
                <w:kern w:val="0"/>
                <w:sz w:val="20"/>
              </w:rPr>
              <w:t>增材制造装备制造</w:t>
            </w:r>
          </w:p>
          <w:p>
            <w:pPr>
              <w:widowControl/>
              <w:jc w:val="left"/>
              <w:rPr>
                <w:rFonts w:hint="eastAsia" w:ascii="宋体" w:hAnsi="宋体" w:cs="宋体"/>
                <w:kern w:val="0"/>
                <w:sz w:val="20"/>
              </w:rPr>
            </w:pPr>
            <w:r>
              <w:rPr>
                <w:rFonts w:hint="eastAsia" w:ascii="宋体" w:hAnsi="宋体" w:cs="宋体"/>
                <w:kern w:val="0"/>
                <w:sz w:val="20"/>
              </w:rPr>
              <w:t>服务消费机器人制造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020214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重大成套设备制造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具有技术先进、配套复杂、规模大等特点，由多台(套)设备组成，相互协调连续或自动地完成某项任务的生产设备系统，仅包括重大成套的石油钻采专用设备、建筑材料生产专用机械、冶金、印刷、电子工业等专用设备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3511*</w:t>
            </w:r>
          </w:p>
          <w:p>
            <w:pPr>
              <w:jc w:val="center"/>
              <w:rPr>
                <w:rFonts w:ascii="宋体" w:hAnsi="宋体" w:cs="宋体"/>
                <w:kern w:val="0"/>
                <w:sz w:val="20"/>
              </w:rPr>
            </w:pPr>
            <w:r>
              <w:rPr>
                <w:rFonts w:hint="eastAsia" w:ascii="宋体" w:hAnsi="宋体" w:cs="宋体"/>
                <w:kern w:val="0"/>
                <w:sz w:val="20"/>
              </w:rPr>
              <w:t>3512*</w:t>
            </w:r>
          </w:p>
          <w:p>
            <w:pPr>
              <w:widowControl/>
              <w:jc w:val="center"/>
              <w:rPr>
                <w:rFonts w:ascii="宋体" w:hAnsi="宋体" w:cs="宋体"/>
                <w:kern w:val="0"/>
                <w:sz w:val="20"/>
              </w:rPr>
            </w:pPr>
          </w:p>
          <w:p>
            <w:pPr>
              <w:widowControl/>
              <w:jc w:val="center"/>
              <w:rPr>
                <w:rFonts w:hint="eastAsia" w:ascii="宋体" w:hAnsi="宋体" w:cs="宋体"/>
                <w:kern w:val="0"/>
                <w:sz w:val="20"/>
              </w:rPr>
            </w:pPr>
            <w:r>
              <w:rPr>
                <w:rFonts w:ascii="宋体" w:hAnsi="宋体" w:cs="宋体"/>
                <w:kern w:val="0"/>
                <w:sz w:val="20"/>
              </w:rPr>
              <w:t>3513*</w:t>
            </w:r>
          </w:p>
          <w:p>
            <w:pPr>
              <w:widowControl/>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3515*</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3516*</w:t>
            </w:r>
          </w:p>
          <w:p>
            <w:pPr>
              <w:widowControl/>
              <w:jc w:val="center"/>
              <w:rPr>
                <w:rFonts w:ascii="宋体" w:hAnsi="宋体" w:cs="宋体"/>
                <w:kern w:val="0"/>
                <w:sz w:val="20"/>
              </w:rPr>
            </w:pPr>
            <w:r>
              <w:rPr>
                <w:rFonts w:hint="eastAsia" w:ascii="宋体" w:hAnsi="宋体" w:cs="宋体"/>
                <w:kern w:val="0"/>
                <w:sz w:val="20"/>
              </w:rPr>
              <w:t>3521*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3522*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3523*</w:t>
            </w:r>
          </w:p>
          <w:p>
            <w:pPr>
              <w:jc w:val="center"/>
              <w:rPr>
                <w:rFonts w:ascii="宋体" w:hAnsi="宋体" w:cs="宋体"/>
                <w:kern w:val="0"/>
                <w:sz w:val="20"/>
              </w:rPr>
            </w:pPr>
          </w:p>
          <w:p>
            <w:pPr>
              <w:jc w:val="center"/>
              <w:rPr>
                <w:rFonts w:hint="eastAsia" w:ascii="宋体" w:hAnsi="宋体" w:cs="宋体"/>
                <w:kern w:val="0"/>
                <w:sz w:val="20"/>
              </w:rPr>
            </w:pPr>
            <w:r>
              <w:rPr>
                <w:rFonts w:ascii="宋体" w:hAnsi="宋体" w:cs="宋体"/>
                <w:kern w:val="0"/>
                <w:sz w:val="20"/>
              </w:rPr>
              <w:t>3524*</w:t>
            </w:r>
          </w:p>
          <w:p>
            <w:pPr>
              <w:jc w:val="center"/>
              <w:rPr>
                <w:rFonts w:ascii="宋体" w:hAnsi="宋体" w:cs="宋体"/>
                <w:kern w:val="0"/>
                <w:sz w:val="20"/>
              </w:rPr>
            </w:pPr>
            <w:r>
              <w:rPr>
                <w:rFonts w:hint="eastAsia" w:ascii="宋体" w:hAnsi="宋体" w:cs="宋体"/>
                <w:kern w:val="0"/>
                <w:sz w:val="20"/>
              </w:rPr>
              <w:t>3531*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3542*</w:t>
            </w:r>
          </w:p>
          <w:p>
            <w:pPr>
              <w:jc w:val="center"/>
              <w:rPr>
                <w:rFonts w:ascii="宋体" w:hAnsi="宋体" w:cs="宋体"/>
                <w:kern w:val="0"/>
                <w:sz w:val="20"/>
              </w:rPr>
            </w:pPr>
            <w:r>
              <w:rPr>
                <w:rFonts w:ascii="宋体" w:hAnsi="宋体" w:cs="宋体"/>
                <w:kern w:val="0"/>
                <w:sz w:val="20"/>
              </w:rPr>
              <w:t>3551*</w:t>
            </w:r>
          </w:p>
          <w:p>
            <w:pPr>
              <w:jc w:val="center"/>
              <w:rPr>
                <w:rFonts w:ascii="宋体" w:hAnsi="宋体" w:cs="宋体"/>
                <w:kern w:val="0"/>
                <w:sz w:val="20"/>
              </w:rPr>
            </w:pPr>
            <w:r>
              <w:rPr>
                <w:rFonts w:hint="eastAsia" w:ascii="宋体" w:hAnsi="宋体" w:cs="宋体"/>
                <w:kern w:val="0"/>
                <w:sz w:val="20"/>
              </w:rPr>
              <w:t>3569*</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3571*</w:t>
            </w:r>
          </w:p>
          <w:p>
            <w:pPr>
              <w:jc w:val="center"/>
              <w:rPr>
                <w:rFonts w:hint="eastAsia" w:ascii="宋体" w:hAnsi="宋体" w:cs="宋体"/>
                <w:kern w:val="0"/>
                <w:sz w:val="20"/>
              </w:rPr>
            </w:pPr>
            <w:r>
              <w:rPr>
                <w:rFonts w:hint="eastAsia" w:ascii="宋体" w:hAnsi="宋体" w:cs="宋体"/>
                <w:kern w:val="0"/>
                <w:sz w:val="20"/>
              </w:rPr>
              <w:t>3599*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矿山机械制造</w:t>
            </w:r>
          </w:p>
          <w:p>
            <w:pPr>
              <w:widowControl/>
              <w:jc w:val="left"/>
              <w:rPr>
                <w:rFonts w:ascii="宋体" w:hAnsi="宋体" w:cs="宋体"/>
                <w:kern w:val="0"/>
                <w:sz w:val="20"/>
              </w:rPr>
            </w:pPr>
            <w:r>
              <w:rPr>
                <w:rFonts w:hint="eastAsia" w:ascii="宋体" w:hAnsi="宋体" w:cs="宋体"/>
                <w:kern w:val="0"/>
                <w:sz w:val="20"/>
              </w:rPr>
              <w:t>石油钻采专用设备制造</w:t>
            </w:r>
          </w:p>
          <w:p>
            <w:pPr>
              <w:widowControl/>
              <w:jc w:val="left"/>
              <w:rPr>
                <w:rFonts w:hint="eastAsia" w:ascii="宋体" w:hAnsi="宋体" w:cs="宋体"/>
                <w:kern w:val="0"/>
                <w:sz w:val="20"/>
              </w:rPr>
            </w:pPr>
            <w:r>
              <w:rPr>
                <w:rFonts w:hint="eastAsia" w:ascii="宋体" w:hAnsi="宋体" w:cs="宋体"/>
                <w:kern w:val="0"/>
                <w:sz w:val="20"/>
              </w:rPr>
              <w:t>深海石油钻探设备制造</w:t>
            </w:r>
          </w:p>
          <w:p>
            <w:pPr>
              <w:widowControl/>
              <w:jc w:val="left"/>
              <w:rPr>
                <w:rFonts w:hint="eastAsia" w:ascii="宋体" w:hAnsi="宋体" w:cs="宋体"/>
                <w:kern w:val="0"/>
                <w:sz w:val="20"/>
              </w:rPr>
            </w:pPr>
            <w:r>
              <w:rPr>
                <w:rFonts w:hint="eastAsia" w:ascii="宋体" w:hAnsi="宋体" w:cs="宋体"/>
                <w:kern w:val="0"/>
                <w:sz w:val="20"/>
              </w:rPr>
              <w:t>建筑材料生产专用机械制造</w:t>
            </w:r>
          </w:p>
          <w:p>
            <w:pPr>
              <w:widowControl/>
              <w:jc w:val="left"/>
              <w:rPr>
                <w:rFonts w:hint="eastAsia" w:ascii="宋体" w:hAnsi="宋体" w:cs="宋体"/>
                <w:kern w:val="0"/>
                <w:sz w:val="20"/>
              </w:rPr>
            </w:pPr>
            <w:r>
              <w:rPr>
                <w:rFonts w:hint="eastAsia" w:ascii="宋体" w:hAnsi="宋体" w:cs="宋体"/>
                <w:kern w:val="0"/>
                <w:sz w:val="20"/>
              </w:rPr>
              <w:t>冶金专用设备制造</w:t>
            </w:r>
          </w:p>
          <w:p>
            <w:pPr>
              <w:widowControl/>
              <w:jc w:val="left"/>
              <w:rPr>
                <w:rFonts w:hint="eastAsia" w:ascii="宋体" w:hAnsi="宋体" w:cs="宋体"/>
                <w:kern w:val="0"/>
                <w:sz w:val="20"/>
              </w:rPr>
            </w:pPr>
            <w:r>
              <w:rPr>
                <w:rFonts w:hint="eastAsia" w:ascii="宋体" w:hAnsi="宋体" w:cs="宋体"/>
                <w:kern w:val="0"/>
                <w:sz w:val="20"/>
              </w:rPr>
              <w:t>炼油、化工生产专用设备制造</w:t>
            </w:r>
          </w:p>
          <w:p>
            <w:pPr>
              <w:widowControl/>
              <w:jc w:val="left"/>
              <w:rPr>
                <w:rFonts w:hint="eastAsia" w:ascii="宋体" w:hAnsi="宋体" w:cs="宋体"/>
                <w:kern w:val="0"/>
                <w:sz w:val="20"/>
              </w:rPr>
            </w:pPr>
            <w:r>
              <w:rPr>
                <w:rFonts w:hint="eastAsia" w:ascii="宋体" w:hAnsi="宋体" w:cs="宋体"/>
                <w:kern w:val="0"/>
                <w:sz w:val="20"/>
              </w:rPr>
              <w:t>橡胶加工专用设备制造</w:t>
            </w:r>
          </w:p>
          <w:p>
            <w:pPr>
              <w:widowControl/>
              <w:jc w:val="left"/>
              <w:rPr>
                <w:rFonts w:ascii="宋体" w:hAnsi="宋体" w:cs="宋体"/>
                <w:kern w:val="0"/>
                <w:sz w:val="20"/>
              </w:rPr>
            </w:pPr>
            <w:r>
              <w:rPr>
                <w:rFonts w:hint="eastAsia" w:ascii="宋体" w:hAnsi="宋体" w:cs="宋体"/>
                <w:kern w:val="0"/>
                <w:sz w:val="20"/>
              </w:rPr>
              <w:t>塑料加工专用设备制造</w:t>
            </w:r>
          </w:p>
          <w:p>
            <w:pPr>
              <w:widowControl/>
              <w:jc w:val="left"/>
              <w:rPr>
                <w:rFonts w:hint="eastAsia" w:ascii="宋体" w:hAnsi="宋体" w:cs="宋体"/>
                <w:kern w:val="0"/>
                <w:sz w:val="20"/>
              </w:rPr>
            </w:pPr>
            <w:r>
              <w:rPr>
                <w:rFonts w:hint="eastAsia" w:ascii="宋体" w:hAnsi="宋体" w:cs="宋体"/>
                <w:kern w:val="0"/>
                <w:sz w:val="20"/>
              </w:rPr>
              <w:t>木竹材加工机械制造</w:t>
            </w:r>
          </w:p>
          <w:p>
            <w:pPr>
              <w:widowControl/>
              <w:jc w:val="left"/>
              <w:rPr>
                <w:rFonts w:hint="eastAsia" w:ascii="宋体" w:hAnsi="宋体" w:cs="宋体"/>
                <w:kern w:val="0"/>
                <w:sz w:val="20"/>
              </w:rPr>
            </w:pPr>
            <w:r>
              <w:rPr>
                <w:rFonts w:hint="eastAsia" w:ascii="宋体" w:hAnsi="宋体" w:cs="宋体"/>
                <w:kern w:val="0"/>
                <w:sz w:val="20"/>
              </w:rPr>
              <w:t>食品、酒、饮料及茶生产专用设备制造</w:t>
            </w:r>
          </w:p>
          <w:p>
            <w:pPr>
              <w:widowControl/>
              <w:jc w:val="left"/>
              <w:rPr>
                <w:rFonts w:ascii="宋体" w:hAnsi="宋体" w:cs="宋体"/>
                <w:kern w:val="0"/>
                <w:sz w:val="20"/>
              </w:rPr>
            </w:pPr>
            <w:r>
              <w:rPr>
                <w:rFonts w:hint="eastAsia" w:ascii="宋体" w:hAnsi="宋体" w:cs="宋体"/>
                <w:kern w:val="0"/>
                <w:sz w:val="20"/>
              </w:rPr>
              <w:t>印刷专用设备制造</w:t>
            </w:r>
          </w:p>
          <w:p>
            <w:pPr>
              <w:widowControl/>
              <w:jc w:val="left"/>
              <w:rPr>
                <w:rFonts w:hint="eastAsia" w:ascii="宋体" w:hAnsi="宋体" w:cs="宋体"/>
                <w:kern w:val="0"/>
                <w:sz w:val="20"/>
              </w:rPr>
            </w:pPr>
            <w:r>
              <w:rPr>
                <w:rFonts w:hint="eastAsia" w:ascii="宋体" w:hAnsi="宋体" w:cs="宋体"/>
                <w:kern w:val="0"/>
                <w:sz w:val="20"/>
              </w:rPr>
              <w:t>纺织专用设备制造</w:t>
            </w:r>
          </w:p>
          <w:p>
            <w:pPr>
              <w:widowControl/>
              <w:jc w:val="left"/>
              <w:rPr>
                <w:rFonts w:ascii="宋体" w:hAnsi="宋体" w:cs="宋体"/>
                <w:kern w:val="0"/>
                <w:sz w:val="20"/>
              </w:rPr>
            </w:pPr>
            <w:r>
              <w:rPr>
                <w:rFonts w:hint="eastAsia" w:ascii="宋体" w:hAnsi="宋体" w:cs="宋体"/>
                <w:kern w:val="0"/>
                <w:sz w:val="20"/>
              </w:rPr>
              <w:t>其他电子专用设备制造</w:t>
            </w:r>
          </w:p>
          <w:p>
            <w:pPr>
              <w:widowControl/>
              <w:jc w:val="left"/>
              <w:rPr>
                <w:rFonts w:hint="eastAsia" w:ascii="宋体" w:hAnsi="宋体" w:cs="宋体"/>
                <w:kern w:val="0"/>
                <w:sz w:val="20"/>
              </w:rPr>
            </w:pPr>
            <w:r>
              <w:rPr>
                <w:rFonts w:hint="eastAsia" w:ascii="宋体" w:hAnsi="宋体" w:cs="宋体"/>
                <w:kern w:val="0"/>
                <w:sz w:val="20"/>
              </w:rPr>
              <w:t>拖拉机制造</w:t>
            </w:r>
          </w:p>
          <w:p>
            <w:pPr>
              <w:widowControl/>
              <w:jc w:val="left"/>
              <w:rPr>
                <w:rFonts w:hint="eastAsia" w:ascii="宋体" w:hAnsi="宋体" w:cs="宋体"/>
                <w:kern w:val="0"/>
                <w:sz w:val="20"/>
              </w:rPr>
            </w:pPr>
            <w:r>
              <w:rPr>
                <w:rFonts w:hint="eastAsia" w:ascii="宋体" w:hAnsi="宋体" w:cs="宋体"/>
                <w:kern w:val="0"/>
                <w:sz w:val="20"/>
              </w:rPr>
              <w:t>其他专用设备制造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020215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智能测控装备制造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指具有深度感知、智慧决策、自动执行功能的高档数控机床,仅包括智能数控金属切削机床、金属成型机床及附件等制造</w:t>
            </w:r>
          </w:p>
        </w:tc>
        <w:tc>
          <w:tcPr>
            <w:tcW w:w="1061" w:type="dxa"/>
            <w:vAlign w:val="top"/>
          </w:tcPr>
          <w:p>
            <w:pPr>
              <w:jc w:val="center"/>
              <w:rPr>
                <w:rFonts w:ascii="宋体" w:hAnsi="宋体" w:cs="宋体"/>
                <w:kern w:val="0"/>
                <w:sz w:val="20"/>
              </w:rPr>
            </w:pPr>
            <w:r>
              <w:rPr>
                <w:rFonts w:hint="eastAsia" w:ascii="宋体" w:hAnsi="宋体" w:cs="宋体"/>
                <w:kern w:val="0"/>
                <w:sz w:val="20"/>
              </w:rPr>
              <w:t>3421</w:t>
            </w:r>
          </w:p>
          <w:p>
            <w:pPr>
              <w:jc w:val="center"/>
              <w:rPr>
                <w:rFonts w:ascii="宋体" w:hAnsi="宋体" w:cs="宋体"/>
                <w:kern w:val="0"/>
                <w:sz w:val="20"/>
              </w:rPr>
            </w:pPr>
            <w:r>
              <w:rPr>
                <w:rFonts w:hint="eastAsia" w:ascii="宋体" w:hAnsi="宋体" w:cs="宋体"/>
                <w:kern w:val="0"/>
                <w:sz w:val="20"/>
              </w:rPr>
              <w:t>3422</w:t>
            </w:r>
          </w:p>
          <w:p>
            <w:pPr>
              <w:jc w:val="center"/>
              <w:rPr>
                <w:rFonts w:ascii="宋体" w:hAnsi="宋体" w:cs="宋体"/>
                <w:kern w:val="0"/>
                <w:sz w:val="20"/>
              </w:rPr>
            </w:pPr>
            <w:r>
              <w:rPr>
                <w:rFonts w:ascii="宋体" w:hAnsi="宋体" w:cs="宋体"/>
                <w:kern w:val="0"/>
                <w:sz w:val="20"/>
              </w:rPr>
              <w:t>3423*</w:t>
            </w:r>
          </w:p>
          <w:p>
            <w:pPr>
              <w:jc w:val="center"/>
              <w:rPr>
                <w:rFonts w:ascii="宋体" w:hAnsi="宋体" w:cs="宋体"/>
                <w:kern w:val="0"/>
                <w:sz w:val="20"/>
              </w:rPr>
            </w:pPr>
            <w:r>
              <w:rPr>
                <w:rFonts w:hint="eastAsia" w:ascii="宋体" w:hAnsi="宋体" w:cs="宋体"/>
                <w:kern w:val="0"/>
                <w:sz w:val="20"/>
              </w:rPr>
              <w:t>3425</w:t>
            </w:r>
            <w:r>
              <w:rPr>
                <w:rFonts w:ascii="宋体" w:hAnsi="宋体" w:cs="宋体"/>
                <w:kern w:val="0"/>
                <w:sz w:val="20"/>
              </w:rPr>
              <w:t>*</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3429*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4011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4014*</w:t>
            </w:r>
          </w:p>
          <w:p>
            <w:pPr>
              <w:jc w:val="center"/>
              <w:rPr>
                <w:rFonts w:ascii="宋体" w:hAnsi="宋体" w:cs="宋体"/>
                <w:kern w:val="0"/>
                <w:sz w:val="20"/>
              </w:rPr>
            </w:pPr>
            <w:r>
              <w:rPr>
                <w:rFonts w:hint="eastAsia" w:ascii="宋体" w:hAnsi="宋体" w:cs="宋体"/>
                <w:kern w:val="0"/>
                <w:sz w:val="20"/>
              </w:rPr>
              <w:t>4015*</w:t>
            </w:r>
          </w:p>
          <w:p>
            <w:pPr>
              <w:jc w:val="center"/>
              <w:rPr>
                <w:rFonts w:ascii="宋体" w:hAnsi="宋体" w:cs="宋体"/>
                <w:kern w:val="0"/>
                <w:sz w:val="20"/>
              </w:rPr>
            </w:pPr>
            <w:r>
              <w:rPr>
                <w:rFonts w:hint="eastAsia" w:ascii="宋体" w:hAnsi="宋体" w:cs="宋体"/>
                <w:kern w:val="0"/>
                <w:sz w:val="20"/>
              </w:rPr>
              <w:t>4016*</w:t>
            </w:r>
          </w:p>
          <w:p>
            <w:pPr>
              <w:jc w:val="center"/>
              <w:rPr>
                <w:rFonts w:hint="eastAsia" w:ascii="宋体" w:hAnsi="宋体" w:cs="宋体"/>
                <w:kern w:val="0"/>
                <w:sz w:val="20"/>
              </w:rPr>
            </w:pPr>
            <w:r>
              <w:rPr>
                <w:rFonts w:hint="eastAsia" w:ascii="宋体" w:hAnsi="宋体" w:cs="宋体"/>
                <w:kern w:val="0"/>
                <w:sz w:val="20"/>
              </w:rPr>
              <w:t>4029*</w:t>
            </w:r>
          </w:p>
        </w:tc>
        <w:tc>
          <w:tcPr>
            <w:tcW w:w="2060" w:type="dxa"/>
            <w:vAlign w:val="top"/>
          </w:tcPr>
          <w:p>
            <w:pPr>
              <w:widowControl/>
              <w:jc w:val="left"/>
              <w:rPr>
                <w:rFonts w:ascii="宋体" w:hAnsi="宋体" w:cs="宋体"/>
                <w:kern w:val="0"/>
                <w:sz w:val="20"/>
              </w:rPr>
            </w:pPr>
            <w:r>
              <w:rPr>
                <w:rFonts w:hint="eastAsia" w:ascii="宋体" w:hAnsi="宋体" w:cs="宋体"/>
                <w:kern w:val="0"/>
                <w:sz w:val="20"/>
              </w:rPr>
              <w:t>金属切削机床制造</w:t>
            </w:r>
          </w:p>
          <w:p>
            <w:pPr>
              <w:widowControl/>
              <w:jc w:val="left"/>
              <w:rPr>
                <w:rFonts w:hint="eastAsia" w:ascii="宋体" w:hAnsi="宋体" w:cs="宋体"/>
                <w:kern w:val="0"/>
                <w:sz w:val="20"/>
              </w:rPr>
            </w:pPr>
            <w:r>
              <w:rPr>
                <w:rFonts w:hint="eastAsia" w:ascii="宋体" w:hAnsi="宋体" w:cs="宋体"/>
                <w:kern w:val="0"/>
                <w:sz w:val="20"/>
              </w:rPr>
              <w:t>金属成形机床制造</w:t>
            </w:r>
          </w:p>
          <w:p>
            <w:pPr>
              <w:widowControl/>
              <w:jc w:val="left"/>
              <w:rPr>
                <w:rFonts w:ascii="宋体" w:hAnsi="宋体" w:cs="宋体"/>
                <w:kern w:val="0"/>
                <w:sz w:val="20"/>
              </w:rPr>
            </w:pPr>
            <w:r>
              <w:rPr>
                <w:rFonts w:hint="eastAsia" w:ascii="宋体" w:hAnsi="宋体" w:cs="宋体"/>
                <w:kern w:val="0"/>
                <w:sz w:val="20"/>
              </w:rPr>
              <w:t>铸造机械制造</w:t>
            </w:r>
          </w:p>
          <w:p>
            <w:pPr>
              <w:widowControl/>
              <w:jc w:val="left"/>
              <w:rPr>
                <w:rFonts w:hint="eastAsia" w:ascii="宋体" w:hAnsi="宋体" w:cs="宋体"/>
                <w:kern w:val="0"/>
                <w:sz w:val="20"/>
              </w:rPr>
            </w:pPr>
            <w:r>
              <w:rPr>
                <w:rFonts w:hint="eastAsia" w:ascii="宋体" w:hAnsi="宋体" w:cs="宋体"/>
                <w:kern w:val="0"/>
                <w:sz w:val="20"/>
              </w:rPr>
              <w:t>机床功能部件及附件制造</w:t>
            </w:r>
          </w:p>
          <w:p>
            <w:pPr>
              <w:widowControl/>
              <w:jc w:val="left"/>
              <w:rPr>
                <w:rFonts w:hint="eastAsia" w:ascii="宋体" w:hAnsi="宋体" w:cs="宋体"/>
                <w:kern w:val="0"/>
                <w:sz w:val="20"/>
              </w:rPr>
            </w:pPr>
            <w:r>
              <w:rPr>
                <w:rFonts w:hint="eastAsia" w:ascii="宋体" w:hAnsi="宋体" w:cs="宋体"/>
                <w:kern w:val="0"/>
                <w:sz w:val="20"/>
              </w:rPr>
              <w:t>其他金属加工机械制造</w:t>
            </w:r>
          </w:p>
          <w:p>
            <w:pPr>
              <w:widowControl/>
              <w:jc w:val="left"/>
              <w:rPr>
                <w:rFonts w:hint="eastAsia" w:ascii="宋体" w:hAnsi="宋体" w:cs="宋体"/>
                <w:kern w:val="0"/>
                <w:sz w:val="20"/>
              </w:rPr>
            </w:pPr>
            <w:r>
              <w:rPr>
                <w:rFonts w:hint="eastAsia" w:ascii="宋体" w:hAnsi="宋体" w:cs="宋体"/>
                <w:kern w:val="0"/>
                <w:sz w:val="20"/>
              </w:rPr>
              <w:t>工业自动控制系统装置制造</w:t>
            </w:r>
          </w:p>
          <w:p>
            <w:pPr>
              <w:widowControl/>
              <w:jc w:val="left"/>
              <w:rPr>
                <w:rFonts w:hint="eastAsia" w:ascii="宋体" w:hAnsi="宋体" w:cs="宋体"/>
                <w:kern w:val="0"/>
                <w:sz w:val="20"/>
              </w:rPr>
            </w:pPr>
            <w:r>
              <w:rPr>
                <w:rFonts w:hint="eastAsia" w:ascii="宋体" w:hAnsi="宋体" w:cs="宋体"/>
                <w:kern w:val="0"/>
                <w:sz w:val="20"/>
              </w:rPr>
              <w:t>实验分析仪器制造</w:t>
            </w:r>
          </w:p>
          <w:p>
            <w:pPr>
              <w:widowControl/>
              <w:jc w:val="left"/>
              <w:rPr>
                <w:rFonts w:hint="eastAsia" w:ascii="宋体" w:hAnsi="宋体" w:cs="宋体"/>
                <w:kern w:val="0"/>
                <w:sz w:val="20"/>
              </w:rPr>
            </w:pPr>
            <w:r>
              <w:rPr>
                <w:rFonts w:hint="eastAsia" w:ascii="宋体" w:hAnsi="宋体" w:cs="宋体"/>
                <w:kern w:val="0"/>
                <w:sz w:val="20"/>
              </w:rPr>
              <w:t>试验机制造</w:t>
            </w:r>
          </w:p>
          <w:p>
            <w:pPr>
              <w:widowControl/>
              <w:jc w:val="left"/>
              <w:rPr>
                <w:rFonts w:hint="eastAsia" w:ascii="宋体" w:hAnsi="宋体" w:cs="宋体"/>
                <w:kern w:val="0"/>
                <w:sz w:val="20"/>
              </w:rPr>
            </w:pPr>
            <w:r>
              <w:rPr>
                <w:rFonts w:hint="eastAsia" w:ascii="宋体" w:hAnsi="宋体" w:cs="宋体"/>
                <w:kern w:val="0"/>
                <w:sz w:val="20"/>
              </w:rPr>
              <w:t>供应用仪器仪表制造</w:t>
            </w:r>
          </w:p>
          <w:p>
            <w:pPr>
              <w:widowControl/>
              <w:jc w:val="left"/>
              <w:rPr>
                <w:rFonts w:hint="eastAsia" w:ascii="宋体" w:hAnsi="宋体" w:cs="宋体"/>
                <w:kern w:val="0"/>
                <w:sz w:val="20"/>
              </w:rPr>
            </w:pPr>
            <w:r>
              <w:rPr>
                <w:rFonts w:hint="eastAsia" w:ascii="宋体" w:hAnsi="宋体" w:cs="宋体"/>
                <w:kern w:val="0"/>
                <w:sz w:val="20"/>
              </w:rPr>
              <w:t>其他专用仪器制造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020216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其他智能设备制造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3360</w:t>
            </w:r>
            <w:r>
              <w:rPr>
                <w:rFonts w:ascii="宋体" w:hAnsi="宋体" w:cs="宋体"/>
                <w:kern w:val="0"/>
                <w:sz w:val="20"/>
              </w:rPr>
              <w:t>*</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3399*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3432</w:t>
            </w:r>
            <w:r>
              <w:rPr>
                <w:rFonts w:ascii="宋体" w:hAnsi="宋体" w:cs="宋体"/>
                <w:kern w:val="0"/>
                <w:sz w:val="20"/>
              </w:rPr>
              <w:t>*</w:t>
            </w:r>
          </w:p>
          <w:p>
            <w:pPr>
              <w:jc w:val="center"/>
              <w:rPr>
                <w:rFonts w:ascii="宋体" w:hAnsi="宋体" w:cs="宋体"/>
                <w:kern w:val="0"/>
                <w:sz w:val="20"/>
              </w:rPr>
            </w:pPr>
            <w:r>
              <w:rPr>
                <w:rFonts w:hint="eastAsia" w:ascii="宋体" w:hAnsi="宋体" w:cs="宋体"/>
                <w:kern w:val="0"/>
                <w:sz w:val="20"/>
              </w:rPr>
              <w:t>3433</w:t>
            </w:r>
            <w:r>
              <w:rPr>
                <w:rFonts w:ascii="宋体" w:hAnsi="宋体" w:cs="宋体"/>
                <w:kern w:val="0"/>
                <w:sz w:val="20"/>
              </w:rPr>
              <w:t>*</w:t>
            </w:r>
          </w:p>
          <w:p>
            <w:pPr>
              <w:jc w:val="center"/>
              <w:rPr>
                <w:rFonts w:ascii="宋体" w:hAnsi="宋体" w:cs="宋体"/>
                <w:kern w:val="0"/>
                <w:sz w:val="20"/>
              </w:rPr>
            </w:pPr>
            <w:r>
              <w:rPr>
                <w:rFonts w:hint="eastAsia" w:ascii="宋体" w:hAnsi="宋体" w:cs="宋体"/>
                <w:kern w:val="0"/>
                <w:sz w:val="20"/>
              </w:rPr>
              <w:t>3434</w:t>
            </w:r>
            <w:r>
              <w:rPr>
                <w:rFonts w:ascii="宋体" w:hAnsi="宋体" w:cs="宋体"/>
                <w:kern w:val="0"/>
                <w:sz w:val="20"/>
              </w:rPr>
              <w:t>*</w:t>
            </w:r>
          </w:p>
          <w:p>
            <w:pPr>
              <w:jc w:val="center"/>
              <w:rPr>
                <w:rFonts w:ascii="宋体" w:hAnsi="宋体" w:cs="宋体"/>
                <w:kern w:val="0"/>
                <w:sz w:val="20"/>
              </w:rPr>
            </w:pPr>
            <w:r>
              <w:rPr>
                <w:rFonts w:hint="eastAsia" w:ascii="宋体" w:hAnsi="宋体" w:cs="宋体"/>
                <w:kern w:val="0"/>
                <w:sz w:val="20"/>
              </w:rPr>
              <w:t>3439*</w:t>
            </w:r>
          </w:p>
          <w:p>
            <w:pPr>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3531*</w:t>
            </w:r>
          </w:p>
          <w:p>
            <w:pPr>
              <w:widowControl/>
              <w:jc w:val="center"/>
              <w:rPr>
                <w:rFonts w:ascii="宋体" w:hAnsi="宋体" w:cs="宋体"/>
                <w:color w:val="FF0000"/>
                <w:kern w:val="0"/>
                <w:sz w:val="20"/>
              </w:rPr>
            </w:pPr>
          </w:p>
          <w:p>
            <w:pPr>
              <w:widowControl/>
              <w:jc w:val="center"/>
              <w:rPr>
                <w:rFonts w:ascii="宋体" w:hAnsi="宋体" w:cs="宋体"/>
                <w:kern w:val="0"/>
                <w:sz w:val="20"/>
              </w:rPr>
            </w:pPr>
            <w:r>
              <w:rPr>
                <w:rFonts w:hint="eastAsia" w:ascii="宋体" w:hAnsi="宋体" w:cs="宋体"/>
                <w:kern w:val="0"/>
                <w:sz w:val="20"/>
              </w:rPr>
              <w:t>3532*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3572*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3579*</w:t>
            </w:r>
          </w:p>
          <w:p>
            <w:pPr>
              <w:jc w:val="center"/>
              <w:rPr>
                <w:rFonts w:hint="eastAsia" w:ascii="宋体" w:hAnsi="宋体" w:cs="宋体"/>
                <w:color w:val="FF0000"/>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金属表面处理及热处理加工</w:t>
            </w:r>
          </w:p>
          <w:p>
            <w:pPr>
              <w:widowControl/>
              <w:jc w:val="left"/>
              <w:rPr>
                <w:rFonts w:hint="eastAsia" w:ascii="宋体" w:hAnsi="宋体" w:cs="宋体"/>
                <w:kern w:val="0"/>
                <w:sz w:val="20"/>
              </w:rPr>
            </w:pPr>
            <w:r>
              <w:rPr>
                <w:rFonts w:hint="eastAsia" w:ascii="宋体" w:hAnsi="宋体" w:cs="宋体"/>
                <w:kern w:val="0"/>
                <w:sz w:val="20"/>
              </w:rPr>
              <w:t>其他未列明金属制品制造</w:t>
            </w:r>
          </w:p>
          <w:p>
            <w:pPr>
              <w:widowControl/>
              <w:jc w:val="left"/>
              <w:rPr>
                <w:rFonts w:hint="eastAsia" w:ascii="宋体" w:hAnsi="宋体" w:cs="宋体"/>
                <w:kern w:val="0"/>
                <w:sz w:val="20"/>
              </w:rPr>
            </w:pPr>
            <w:r>
              <w:rPr>
                <w:rFonts w:hint="eastAsia" w:ascii="宋体" w:hAnsi="宋体" w:cs="宋体"/>
                <w:kern w:val="0"/>
                <w:sz w:val="20"/>
              </w:rPr>
              <w:t>生产专用起重机制造</w:t>
            </w:r>
          </w:p>
          <w:p>
            <w:pPr>
              <w:widowControl/>
              <w:jc w:val="left"/>
              <w:rPr>
                <w:rFonts w:hint="eastAsia" w:ascii="宋体" w:hAnsi="宋体" w:cs="宋体"/>
                <w:kern w:val="0"/>
                <w:sz w:val="20"/>
              </w:rPr>
            </w:pPr>
            <w:r>
              <w:rPr>
                <w:rFonts w:hint="eastAsia" w:ascii="宋体" w:hAnsi="宋体" w:cs="宋体"/>
                <w:kern w:val="0"/>
                <w:sz w:val="20"/>
              </w:rPr>
              <w:t>生产专用车辆制造</w:t>
            </w:r>
          </w:p>
          <w:p>
            <w:pPr>
              <w:widowControl/>
              <w:jc w:val="left"/>
              <w:rPr>
                <w:rFonts w:hint="eastAsia" w:ascii="宋体" w:hAnsi="宋体" w:cs="宋体"/>
                <w:kern w:val="0"/>
                <w:sz w:val="20"/>
              </w:rPr>
            </w:pPr>
            <w:r>
              <w:rPr>
                <w:rFonts w:hint="eastAsia" w:ascii="宋体" w:hAnsi="宋体" w:cs="宋体"/>
                <w:kern w:val="0"/>
                <w:sz w:val="20"/>
              </w:rPr>
              <w:t>连续搬运设备制造</w:t>
            </w:r>
          </w:p>
          <w:p>
            <w:pPr>
              <w:widowControl/>
              <w:jc w:val="left"/>
              <w:rPr>
                <w:rFonts w:hint="eastAsia" w:ascii="宋体" w:hAnsi="宋体" w:cs="宋体"/>
                <w:kern w:val="0"/>
                <w:sz w:val="20"/>
              </w:rPr>
            </w:pPr>
            <w:r>
              <w:rPr>
                <w:rFonts w:hint="eastAsia" w:ascii="宋体" w:hAnsi="宋体" w:cs="宋体"/>
                <w:kern w:val="0"/>
                <w:sz w:val="20"/>
              </w:rPr>
              <w:t>其他物料搬运设备制造</w:t>
            </w:r>
          </w:p>
          <w:p>
            <w:pPr>
              <w:widowControl/>
              <w:jc w:val="left"/>
              <w:rPr>
                <w:rFonts w:ascii="宋体" w:hAnsi="宋体" w:cs="宋体"/>
                <w:kern w:val="0"/>
                <w:sz w:val="20"/>
              </w:rPr>
            </w:pPr>
            <w:r>
              <w:rPr>
                <w:rFonts w:hint="eastAsia" w:ascii="宋体" w:hAnsi="宋体" w:cs="宋体"/>
                <w:kern w:val="0"/>
                <w:sz w:val="20"/>
              </w:rPr>
              <w:t>食品、酒、饮料及茶生产专用设备制造</w:t>
            </w:r>
          </w:p>
          <w:p>
            <w:pPr>
              <w:widowControl/>
              <w:jc w:val="left"/>
              <w:rPr>
                <w:rFonts w:hint="eastAsia" w:ascii="宋体" w:hAnsi="宋体" w:cs="宋体"/>
                <w:kern w:val="0"/>
                <w:sz w:val="20"/>
              </w:rPr>
            </w:pPr>
            <w:r>
              <w:rPr>
                <w:rFonts w:hint="eastAsia" w:ascii="宋体" w:hAnsi="宋体" w:cs="宋体"/>
                <w:kern w:val="0"/>
                <w:sz w:val="20"/>
              </w:rPr>
              <w:t>农副食品加工专用设备制造</w:t>
            </w:r>
          </w:p>
          <w:p>
            <w:pPr>
              <w:widowControl/>
              <w:jc w:val="left"/>
              <w:rPr>
                <w:rFonts w:hint="eastAsia" w:ascii="宋体" w:hAnsi="宋体" w:cs="宋体"/>
                <w:kern w:val="0"/>
                <w:sz w:val="20"/>
              </w:rPr>
            </w:pPr>
            <w:r>
              <w:rPr>
                <w:rFonts w:hint="eastAsia" w:ascii="宋体" w:hAnsi="宋体" w:cs="宋体"/>
                <w:kern w:val="0"/>
                <w:sz w:val="20"/>
              </w:rPr>
              <w:t>机械化农业及园艺机具制造</w:t>
            </w:r>
          </w:p>
          <w:p>
            <w:pPr>
              <w:widowControl/>
              <w:jc w:val="left"/>
              <w:rPr>
                <w:rFonts w:hint="eastAsia" w:ascii="宋体" w:hAnsi="宋体" w:cs="宋体"/>
                <w:color w:val="FF0000"/>
                <w:kern w:val="0"/>
                <w:sz w:val="20"/>
              </w:rPr>
            </w:pPr>
            <w:r>
              <w:rPr>
                <w:rFonts w:hint="eastAsia" w:ascii="宋体" w:hAnsi="宋体" w:cs="宋体"/>
                <w:kern w:val="0"/>
                <w:sz w:val="20"/>
              </w:rPr>
              <w:t>其他农、林、牧、渔业机械制造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020217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智能关键基础零部件制造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指为各类智能设备配套的关键基础零部件的制造</w:t>
            </w:r>
          </w:p>
        </w:tc>
        <w:tc>
          <w:tcPr>
            <w:tcW w:w="1061" w:type="dxa"/>
            <w:vAlign w:val="top"/>
          </w:tcPr>
          <w:p>
            <w:pPr>
              <w:jc w:val="center"/>
              <w:rPr>
                <w:rFonts w:ascii="宋体" w:hAnsi="宋体" w:cs="宋体"/>
                <w:kern w:val="0"/>
                <w:sz w:val="20"/>
              </w:rPr>
            </w:pPr>
            <w:r>
              <w:rPr>
                <w:rFonts w:hint="eastAsia" w:ascii="宋体" w:hAnsi="宋体" w:cs="宋体"/>
                <w:kern w:val="0"/>
                <w:sz w:val="20"/>
              </w:rPr>
              <w:t>3444*</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3445*</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3446*</w:t>
            </w:r>
          </w:p>
          <w:p>
            <w:pPr>
              <w:jc w:val="center"/>
              <w:rPr>
                <w:rFonts w:ascii="宋体" w:hAnsi="宋体" w:cs="宋体"/>
                <w:color w:val="FF0000"/>
                <w:kern w:val="0"/>
                <w:sz w:val="20"/>
              </w:rPr>
            </w:pPr>
          </w:p>
          <w:p>
            <w:pPr>
              <w:widowControl/>
              <w:jc w:val="center"/>
              <w:rPr>
                <w:rFonts w:ascii="宋体" w:hAnsi="宋体" w:cs="宋体"/>
                <w:kern w:val="0"/>
                <w:sz w:val="20"/>
              </w:rPr>
            </w:pPr>
            <w:r>
              <w:rPr>
                <w:rFonts w:hint="eastAsia" w:ascii="宋体" w:hAnsi="宋体" w:cs="宋体"/>
                <w:kern w:val="0"/>
                <w:sz w:val="20"/>
              </w:rPr>
              <w:t>3451</w:t>
            </w:r>
            <w:r>
              <w:rPr>
                <w:rFonts w:ascii="宋体" w:hAnsi="宋体" w:cs="宋体"/>
                <w:kern w:val="0"/>
                <w:sz w:val="20"/>
              </w:rPr>
              <w:t>*</w:t>
            </w:r>
          </w:p>
          <w:p>
            <w:pPr>
              <w:jc w:val="center"/>
              <w:rPr>
                <w:rFonts w:ascii="宋体" w:hAnsi="宋体" w:cs="宋体"/>
                <w:kern w:val="0"/>
                <w:sz w:val="20"/>
              </w:rPr>
            </w:pPr>
            <w:r>
              <w:rPr>
                <w:rFonts w:hint="eastAsia" w:ascii="宋体" w:hAnsi="宋体" w:cs="宋体"/>
                <w:kern w:val="0"/>
                <w:sz w:val="20"/>
              </w:rPr>
              <w:t>3453*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3484*</w:t>
            </w:r>
          </w:p>
          <w:p>
            <w:pPr>
              <w:jc w:val="center"/>
              <w:rPr>
                <w:rFonts w:ascii="宋体" w:hAnsi="宋体" w:cs="宋体"/>
                <w:kern w:val="0"/>
                <w:sz w:val="20"/>
              </w:rPr>
            </w:pPr>
            <w:r>
              <w:rPr>
                <w:rFonts w:hint="eastAsia" w:ascii="宋体" w:hAnsi="宋体" w:cs="宋体"/>
                <w:kern w:val="0"/>
                <w:sz w:val="20"/>
              </w:rPr>
              <w:t>3489*</w:t>
            </w:r>
          </w:p>
          <w:p>
            <w:pPr>
              <w:jc w:val="center"/>
              <w:rPr>
                <w:rFonts w:ascii="宋体" w:hAnsi="宋体" w:cs="宋体"/>
                <w:kern w:val="0"/>
                <w:sz w:val="20"/>
              </w:rPr>
            </w:pPr>
            <w:r>
              <w:rPr>
                <w:rFonts w:ascii="宋体" w:hAnsi="宋体" w:cs="宋体"/>
                <w:kern w:val="0"/>
                <w:sz w:val="20"/>
              </w:rPr>
              <w:t>3499*</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3813*</w:t>
            </w:r>
          </w:p>
          <w:p>
            <w:pPr>
              <w:jc w:val="center"/>
              <w:rPr>
                <w:rFonts w:hint="eastAsia" w:ascii="宋体" w:hAnsi="宋体" w:cs="宋体"/>
                <w:kern w:val="0"/>
                <w:sz w:val="20"/>
              </w:rPr>
            </w:pPr>
            <w:r>
              <w:rPr>
                <w:rFonts w:hint="eastAsia" w:ascii="宋体" w:hAnsi="宋体" w:cs="宋体"/>
                <w:kern w:val="0"/>
                <w:sz w:val="20"/>
              </w:rPr>
              <w:t>3821*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液压动力机械及元件制造</w:t>
            </w:r>
          </w:p>
          <w:p>
            <w:pPr>
              <w:widowControl/>
              <w:jc w:val="left"/>
              <w:rPr>
                <w:rFonts w:hint="eastAsia" w:ascii="宋体" w:hAnsi="宋体" w:cs="宋体"/>
                <w:kern w:val="0"/>
                <w:sz w:val="20"/>
              </w:rPr>
            </w:pPr>
            <w:r>
              <w:rPr>
                <w:rFonts w:hint="eastAsia" w:ascii="宋体" w:hAnsi="宋体" w:cs="宋体"/>
                <w:kern w:val="0"/>
                <w:sz w:val="20"/>
              </w:rPr>
              <w:t>液力动力机械元件制造</w:t>
            </w:r>
          </w:p>
          <w:p>
            <w:pPr>
              <w:widowControl/>
              <w:jc w:val="left"/>
              <w:rPr>
                <w:rFonts w:hint="eastAsia" w:ascii="宋体" w:hAnsi="宋体" w:cs="宋体"/>
                <w:kern w:val="0"/>
                <w:sz w:val="20"/>
              </w:rPr>
            </w:pPr>
            <w:r>
              <w:rPr>
                <w:rFonts w:hint="eastAsia" w:ascii="宋体" w:hAnsi="宋体" w:cs="宋体"/>
                <w:kern w:val="0"/>
                <w:sz w:val="20"/>
              </w:rPr>
              <w:t>气压动力机械及元件制造</w:t>
            </w:r>
          </w:p>
          <w:p>
            <w:pPr>
              <w:widowControl/>
              <w:jc w:val="left"/>
              <w:rPr>
                <w:rFonts w:hint="eastAsia" w:ascii="宋体" w:hAnsi="宋体" w:cs="宋体"/>
                <w:kern w:val="0"/>
                <w:sz w:val="20"/>
              </w:rPr>
            </w:pPr>
            <w:r>
              <w:rPr>
                <w:rFonts w:hint="eastAsia" w:ascii="宋体" w:hAnsi="宋体" w:cs="宋体"/>
                <w:kern w:val="0"/>
                <w:sz w:val="20"/>
              </w:rPr>
              <w:t>滚动轴承制造</w:t>
            </w:r>
          </w:p>
          <w:p>
            <w:pPr>
              <w:widowControl/>
              <w:jc w:val="left"/>
              <w:rPr>
                <w:rFonts w:hint="eastAsia" w:ascii="宋体" w:hAnsi="宋体" w:cs="宋体"/>
                <w:kern w:val="0"/>
                <w:sz w:val="20"/>
              </w:rPr>
            </w:pPr>
            <w:r>
              <w:rPr>
                <w:rFonts w:hint="eastAsia" w:ascii="宋体" w:hAnsi="宋体" w:cs="宋体"/>
                <w:kern w:val="0"/>
                <w:sz w:val="20"/>
              </w:rPr>
              <w:t>齿轮及齿轮减、变速箱制造</w:t>
            </w:r>
          </w:p>
          <w:p>
            <w:pPr>
              <w:widowControl/>
              <w:jc w:val="left"/>
              <w:rPr>
                <w:rFonts w:hint="eastAsia" w:ascii="宋体" w:hAnsi="宋体" w:cs="宋体"/>
                <w:kern w:val="0"/>
                <w:sz w:val="20"/>
              </w:rPr>
            </w:pPr>
            <w:r>
              <w:rPr>
                <w:rFonts w:hint="eastAsia" w:ascii="宋体" w:hAnsi="宋体" w:cs="宋体"/>
                <w:kern w:val="0"/>
                <w:sz w:val="20"/>
              </w:rPr>
              <w:t>机械零部件加工</w:t>
            </w:r>
          </w:p>
          <w:p>
            <w:pPr>
              <w:widowControl/>
              <w:jc w:val="left"/>
              <w:rPr>
                <w:rFonts w:ascii="宋体" w:hAnsi="宋体" w:cs="宋体"/>
                <w:kern w:val="0"/>
                <w:sz w:val="20"/>
              </w:rPr>
            </w:pPr>
            <w:r>
              <w:rPr>
                <w:rFonts w:hint="eastAsia" w:ascii="宋体" w:hAnsi="宋体" w:cs="宋体"/>
                <w:kern w:val="0"/>
                <w:sz w:val="20"/>
              </w:rPr>
              <w:t>其他通用零部件制造其他未列明通用设备制造业</w:t>
            </w:r>
          </w:p>
          <w:p>
            <w:pPr>
              <w:widowControl/>
              <w:jc w:val="left"/>
              <w:rPr>
                <w:rFonts w:ascii="宋体" w:hAnsi="宋体" w:cs="宋体"/>
                <w:kern w:val="0"/>
                <w:sz w:val="20"/>
              </w:rPr>
            </w:pPr>
            <w:r>
              <w:rPr>
                <w:rFonts w:hint="eastAsia" w:ascii="宋体" w:hAnsi="宋体" w:cs="宋体"/>
                <w:kern w:val="0"/>
                <w:sz w:val="20"/>
              </w:rPr>
              <w:t>微特电机及组件制造</w:t>
            </w:r>
          </w:p>
          <w:p>
            <w:pPr>
              <w:widowControl/>
              <w:jc w:val="left"/>
              <w:rPr>
                <w:rFonts w:hint="eastAsia" w:ascii="宋体" w:hAnsi="宋体" w:cs="宋体"/>
                <w:kern w:val="0"/>
                <w:sz w:val="20"/>
              </w:rPr>
            </w:pPr>
            <w:r>
              <w:rPr>
                <w:rFonts w:hint="eastAsia" w:ascii="宋体" w:hAnsi="宋体" w:cs="宋体"/>
                <w:kern w:val="0"/>
                <w:sz w:val="20"/>
              </w:rPr>
              <w:t>变压器、整流器和电感器制造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0203</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先进钢铁材料制造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020301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设备工程用先进钢材制造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包括基础零部件、船舶和海洋工程、轨道交通、新型高强塑汽车、能源、油气钻采集储、石化压力容器、建筑、矿山工程、农业机械等用的先进钢材制造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3130*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钢压延加工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020302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高品质不锈钢及耐蚀合金制造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3130*</w:t>
            </w:r>
          </w:p>
          <w:p>
            <w:pPr>
              <w:jc w:val="center"/>
              <w:rPr>
                <w:rFonts w:ascii="宋体" w:hAnsi="宋体" w:cs="宋体"/>
                <w:kern w:val="0"/>
                <w:sz w:val="20"/>
              </w:rPr>
            </w:pPr>
            <w:r>
              <w:rPr>
                <w:rFonts w:hint="eastAsia" w:ascii="宋体" w:hAnsi="宋体" w:cs="宋体"/>
                <w:kern w:val="0"/>
                <w:sz w:val="20"/>
              </w:rPr>
              <w:t>3311*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钢压延加工</w:t>
            </w:r>
          </w:p>
          <w:p>
            <w:pPr>
              <w:widowControl/>
              <w:jc w:val="left"/>
              <w:rPr>
                <w:rFonts w:hint="eastAsia" w:ascii="宋体" w:hAnsi="宋体" w:cs="宋体"/>
                <w:kern w:val="0"/>
                <w:sz w:val="20"/>
              </w:rPr>
            </w:pPr>
            <w:r>
              <w:rPr>
                <w:rFonts w:hint="eastAsia" w:ascii="宋体" w:hAnsi="宋体" w:cs="宋体"/>
                <w:kern w:val="0"/>
                <w:sz w:val="20"/>
              </w:rPr>
              <w:t>金属结构制造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ascii="宋体" w:hAnsi="宋体" w:cs="宋体"/>
                <w:kern w:val="0"/>
                <w:sz w:val="20"/>
              </w:rPr>
            </w:pPr>
            <w:r>
              <w:rPr>
                <w:rFonts w:hint="eastAsia" w:ascii="宋体" w:hAnsi="宋体" w:cs="宋体"/>
                <w:kern w:val="0"/>
                <w:sz w:val="20"/>
              </w:rPr>
              <w:t>020303</w:t>
            </w:r>
          </w:p>
          <w:p>
            <w:pPr>
              <w:rPr>
                <w:rFonts w:ascii="宋体" w:hAnsi="宋体" w:cs="宋体"/>
                <w:sz w:val="20"/>
              </w:rPr>
            </w:pP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先进钢铁材料制品制造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3340*</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3389*</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3391*</w:t>
            </w:r>
          </w:p>
          <w:p>
            <w:pPr>
              <w:jc w:val="center"/>
              <w:rPr>
                <w:rFonts w:ascii="宋体" w:hAnsi="宋体" w:cs="宋体"/>
                <w:kern w:val="0"/>
                <w:sz w:val="20"/>
              </w:rPr>
            </w:pPr>
            <w:r>
              <w:rPr>
                <w:rFonts w:hint="eastAsia" w:ascii="宋体" w:hAnsi="宋体" w:cs="宋体"/>
                <w:kern w:val="0"/>
                <w:sz w:val="20"/>
              </w:rPr>
              <w:t>3393*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3399*</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3481*</w:t>
            </w:r>
          </w:p>
        </w:tc>
        <w:tc>
          <w:tcPr>
            <w:tcW w:w="2060" w:type="dxa"/>
            <w:vAlign w:val="top"/>
          </w:tcPr>
          <w:p>
            <w:pPr>
              <w:widowControl/>
              <w:jc w:val="left"/>
              <w:rPr>
                <w:rFonts w:ascii="宋体" w:hAnsi="宋体" w:cs="宋体"/>
                <w:kern w:val="0"/>
                <w:sz w:val="20"/>
              </w:rPr>
            </w:pPr>
            <w:r>
              <w:rPr>
                <w:rFonts w:hint="eastAsia" w:ascii="宋体" w:hAnsi="宋体" w:cs="宋体"/>
                <w:kern w:val="0"/>
                <w:sz w:val="20"/>
              </w:rPr>
              <w:t>金属丝绳及其制品制造</w:t>
            </w:r>
          </w:p>
          <w:p>
            <w:pPr>
              <w:widowControl/>
              <w:jc w:val="left"/>
              <w:rPr>
                <w:rFonts w:ascii="宋体" w:hAnsi="宋体" w:cs="宋体"/>
                <w:kern w:val="0"/>
                <w:sz w:val="20"/>
              </w:rPr>
            </w:pPr>
            <w:r>
              <w:rPr>
                <w:rFonts w:hint="eastAsia" w:ascii="宋体" w:hAnsi="宋体" w:cs="宋体"/>
                <w:kern w:val="0"/>
                <w:sz w:val="20"/>
              </w:rPr>
              <w:t>其他金属制日用品制造</w:t>
            </w:r>
          </w:p>
          <w:p>
            <w:pPr>
              <w:widowControl/>
              <w:jc w:val="left"/>
              <w:rPr>
                <w:rFonts w:hint="eastAsia" w:ascii="宋体" w:hAnsi="宋体" w:cs="宋体"/>
                <w:kern w:val="0"/>
                <w:sz w:val="20"/>
              </w:rPr>
            </w:pPr>
            <w:r>
              <w:rPr>
                <w:rFonts w:hint="eastAsia" w:ascii="宋体" w:hAnsi="宋体" w:cs="宋体"/>
                <w:kern w:val="0"/>
                <w:sz w:val="20"/>
              </w:rPr>
              <w:t>黑色金属铸造</w:t>
            </w:r>
          </w:p>
          <w:p>
            <w:pPr>
              <w:widowControl/>
              <w:jc w:val="left"/>
              <w:rPr>
                <w:rFonts w:hint="eastAsia" w:ascii="宋体" w:hAnsi="宋体" w:cs="宋体"/>
                <w:kern w:val="0"/>
                <w:sz w:val="20"/>
              </w:rPr>
            </w:pPr>
            <w:r>
              <w:rPr>
                <w:rFonts w:hint="eastAsia" w:ascii="宋体" w:hAnsi="宋体" w:cs="宋体"/>
                <w:kern w:val="0"/>
                <w:sz w:val="20"/>
              </w:rPr>
              <w:t>锻件及粉末冶金制品制造</w:t>
            </w:r>
          </w:p>
          <w:p>
            <w:pPr>
              <w:widowControl/>
              <w:jc w:val="left"/>
              <w:rPr>
                <w:rFonts w:ascii="宋体" w:hAnsi="宋体" w:cs="宋体"/>
                <w:kern w:val="0"/>
                <w:sz w:val="20"/>
              </w:rPr>
            </w:pPr>
            <w:r>
              <w:rPr>
                <w:rFonts w:hint="eastAsia" w:ascii="宋体" w:hAnsi="宋体" w:cs="宋体"/>
                <w:kern w:val="0"/>
                <w:sz w:val="20"/>
              </w:rPr>
              <w:t>其他未列明金属制品制造</w:t>
            </w:r>
          </w:p>
          <w:p>
            <w:pPr>
              <w:widowControl/>
              <w:jc w:val="left"/>
              <w:rPr>
                <w:rFonts w:hint="eastAsia" w:ascii="宋体" w:hAnsi="宋体" w:cs="宋体"/>
                <w:kern w:val="0"/>
                <w:sz w:val="20"/>
              </w:rPr>
            </w:pPr>
            <w:r>
              <w:rPr>
                <w:rFonts w:hint="eastAsia" w:ascii="宋体" w:hAnsi="宋体" w:cs="宋体"/>
                <w:kern w:val="0"/>
                <w:sz w:val="20"/>
              </w:rPr>
              <w:t>金属密封件制造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0204</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先进有色金属材料制造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020401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铝及铝合金制造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3240*</w:t>
            </w:r>
          </w:p>
          <w:p>
            <w:pPr>
              <w:jc w:val="center"/>
              <w:rPr>
                <w:rFonts w:ascii="宋体" w:hAnsi="宋体" w:cs="宋体"/>
                <w:kern w:val="0"/>
                <w:sz w:val="20"/>
              </w:rPr>
            </w:pPr>
            <w:r>
              <w:rPr>
                <w:rFonts w:hint="eastAsia" w:ascii="宋体" w:hAnsi="宋体" w:cs="宋体"/>
                <w:kern w:val="0"/>
                <w:sz w:val="20"/>
              </w:rPr>
              <w:t>3252*</w:t>
            </w:r>
          </w:p>
          <w:p>
            <w:pPr>
              <w:jc w:val="center"/>
              <w:rPr>
                <w:rFonts w:ascii="宋体" w:hAnsi="宋体" w:cs="宋体"/>
                <w:kern w:val="0"/>
                <w:sz w:val="20"/>
              </w:rPr>
            </w:pPr>
            <w:r>
              <w:rPr>
                <w:rFonts w:hint="eastAsia" w:ascii="宋体" w:hAnsi="宋体" w:cs="宋体"/>
                <w:kern w:val="0"/>
                <w:sz w:val="20"/>
              </w:rPr>
              <w:t>3392*</w:t>
            </w:r>
          </w:p>
          <w:p>
            <w:pPr>
              <w:jc w:val="center"/>
              <w:rPr>
                <w:rFonts w:ascii="宋体" w:hAnsi="宋体" w:cs="宋体"/>
                <w:kern w:val="0"/>
                <w:sz w:val="20"/>
              </w:rPr>
            </w:pPr>
            <w:r>
              <w:rPr>
                <w:rFonts w:hint="eastAsia" w:ascii="宋体" w:hAnsi="宋体" w:cs="宋体"/>
                <w:kern w:val="0"/>
                <w:sz w:val="20"/>
              </w:rPr>
              <w:t>3393*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有色金属合金制造</w:t>
            </w:r>
          </w:p>
          <w:p>
            <w:pPr>
              <w:widowControl/>
              <w:jc w:val="left"/>
              <w:rPr>
                <w:rFonts w:hint="eastAsia" w:ascii="宋体" w:hAnsi="宋体" w:cs="宋体"/>
                <w:kern w:val="0"/>
                <w:sz w:val="20"/>
              </w:rPr>
            </w:pPr>
            <w:r>
              <w:rPr>
                <w:rFonts w:hint="eastAsia" w:ascii="宋体" w:hAnsi="宋体" w:cs="宋体"/>
                <w:kern w:val="0"/>
                <w:sz w:val="20"/>
              </w:rPr>
              <w:t>铝压延加工</w:t>
            </w:r>
          </w:p>
          <w:p>
            <w:pPr>
              <w:widowControl/>
              <w:jc w:val="left"/>
              <w:rPr>
                <w:rFonts w:hint="eastAsia" w:ascii="宋体" w:hAnsi="宋体" w:cs="宋体"/>
                <w:kern w:val="0"/>
                <w:sz w:val="20"/>
              </w:rPr>
            </w:pPr>
            <w:r>
              <w:rPr>
                <w:rFonts w:hint="eastAsia" w:ascii="宋体" w:hAnsi="宋体" w:cs="宋体"/>
                <w:kern w:val="0"/>
                <w:sz w:val="20"/>
              </w:rPr>
              <w:t>有色金属铸造</w:t>
            </w:r>
          </w:p>
          <w:p>
            <w:pPr>
              <w:widowControl/>
              <w:jc w:val="left"/>
              <w:rPr>
                <w:rFonts w:hint="eastAsia" w:ascii="宋体" w:hAnsi="宋体" w:cs="宋体"/>
                <w:kern w:val="0"/>
                <w:sz w:val="20"/>
              </w:rPr>
            </w:pPr>
            <w:r>
              <w:rPr>
                <w:rFonts w:hint="eastAsia" w:ascii="宋体" w:hAnsi="宋体" w:cs="宋体"/>
                <w:kern w:val="0"/>
                <w:sz w:val="20"/>
              </w:rPr>
              <w:t>锻件及粉末冶金制品制造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020402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铜及铜合金制造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3240*</w:t>
            </w:r>
          </w:p>
          <w:p>
            <w:pPr>
              <w:jc w:val="center"/>
              <w:rPr>
                <w:rFonts w:ascii="宋体" w:hAnsi="宋体" w:cs="宋体"/>
                <w:kern w:val="0"/>
                <w:sz w:val="20"/>
              </w:rPr>
            </w:pPr>
            <w:r>
              <w:rPr>
                <w:rFonts w:hint="eastAsia" w:ascii="宋体" w:hAnsi="宋体" w:cs="宋体"/>
                <w:kern w:val="0"/>
                <w:sz w:val="20"/>
              </w:rPr>
              <w:t>3251*</w:t>
            </w:r>
          </w:p>
          <w:p>
            <w:pPr>
              <w:jc w:val="center"/>
              <w:rPr>
                <w:rFonts w:ascii="宋体" w:hAnsi="宋体" w:cs="宋体"/>
                <w:kern w:val="0"/>
                <w:sz w:val="20"/>
              </w:rPr>
            </w:pPr>
            <w:r>
              <w:rPr>
                <w:rFonts w:hint="eastAsia" w:ascii="宋体" w:hAnsi="宋体" w:cs="宋体"/>
                <w:kern w:val="0"/>
                <w:sz w:val="20"/>
              </w:rPr>
              <w:t>3392*</w:t>
            </w:r>
          </w:p>
          <w:p>
            <w:pPr>
              <w:jc w:val="center"/>
              <w:rPr>
                <w:rFonts w:ascii="宋体" w:hAnsi="宋体" w:cs="宋体"/>
                <w:kern w:val="0"/>
                <w:sz w:val="20"/>
              </w:rPr>
            </w:pPr>
            <w:r>
              <w:rPr>
                <w:rFonts w:hint="eastAsia" w:ascii="宋体" w:hAnsi="宋体" w:cs="宋体"/>
                <w:kern w:val="0"/>
                <w:sz w:val="20"/>
              </w:rPr>
              <w:t>3393*</w:t>
            </w:r>
          </w:p>
          <w:p>
            <w:pPr>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有色金属合金制造</w:t>
            </w:r>
          </w:p>
          <w:p>
            <w:pPr>
              <w:widowControl/>
              <w:jc w:val="left"/>
              <w:rPr>
                <w:rFonts w:hint="eastAsia" w:ascii="宋体" w:hAnsi="宋体" w:cs="宋体"/>
                <w:kern w:val="0"/>
                <w:sz w:val="20"/>
              </w:rPr>
            </w:pPr>
            <w:r>
              <w:rPr>
                <w:rFonts w:hint="eastAsia" w:ascii="宋体" w:hAnsi="宋体" w:cs="宋体"/>
                <w:kern w:val="0"/>
                <w:sz w:val="20"/>
              </w:rPr>
              <w:t>铜压延加工</w:t>
            </w:r>
          </w:p>
          <w:p>
            <w:pPr>
              <w:widowControl/>
              <w:jc w:val="left"/>
              <w:rPr>
                <w:rFonts w:hint="eastAsia" w:ascii="宋体" w:hAnsi="宋体" w:cs="宋体"/>
                <w:kern w:val="0"/>
                <w:sz w:val="20"/>
              </w:rPr>
            </w:pPr>
            <w:r>
              <w:rPr>
                <w:rFonts w:hint="eastAsia" w:ascii="宋体" w:hAnsi="宋体" w:cs="宋体"/>
                <w:kern w:val="0"/>
                <w:sz w:val="20"/>
              </w:rPr>
              <w:t>有色金属铸造</w:t>
            </w:r>
          </w:p>
          <w:p>
            <w:pPr>
              <w:widowControl/>
              <w:jc w:val="left"/>
              <w:rPr>
                <w:rFonts w:hint="eastAsia" w:ascii="宋体" w:hAnsi="宋体" w:cs="宋体"/>
                <w:kern w:val="0"/>
                <w:sz w:val="20"/>
              </w:rPr>
            </w:pPr>
            <w:r>
              <w:rPr>
                <w:rFonts w:hint="eastAsia" w:ascii="宋体" w:hAnsi="宋体" w:cs="宋体"/>
                <w:kern w:val="0"/>
                <w:sz w:val="20"/>
              </w:rPr>
              <w:t>锻件及粉末冶金制品制造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020403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钛及钛合金制造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3259*</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3392*</w:t>
            </w:r>
          </w:p>
          <w:p>
            <w:pPr>
              <w:jc w:val="center"/>
              <w:rPr>
                <w:rFonts w:ascii="宋体" w:hAnsi="宋体" w:cs="宋体"/>
                <w:kern w:val="0"/>
                <w:sz w:val="20"/>
              </w:rPr>
            </w:pPr>
            <w:r>
              <w:rPr>
                <w:rFonts w:hint="eastAsia" w:ascii="宋体" w:hAnsi="宋体" w:cs="宋体"/>
                <w:kern w:val="0"/>
                <w:sz w:val="20"/>
              </w:rPr>
              <w:t>3393*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其他有色金属压延加工</w:t>
            </w:r>
          </w:p>
          <w:p>
            <w:pPr>
              <w:widowControl/>
              <w:jc w:val="left"/>
              <w:rPr>
                <w:rFonts w:hint="eastAsia" w:ascii="宋体" w:hAnsi="宋体" w:cs="宋体"/>
                <w:kern w:val="0"/>
                <w:sz w:val="20"/>
              </w:rPr>
            </w:pPr>
            <w:r>
              <w:rPr>
                <w:rFonts w:hint="eastAsia" w:ascii="宋体" w:hAnsi="宋体" w:cs="宋体"/>
                <w:kern w:val="0"/>
                <w:sz w:val="20"/>
              </w:rPr>
              <w:t>有色金属铸造</w:t>
            </w:r>
          </w:p>
          <w:p>
            <w:pPr>
              <w:widowControl/>
              <w:jc w:val="left"/>
              <w:rPr>
                <w:rFonts w:hint="eastAsia" w:ascii="宋体" w:hAnsi="宋体" w:cs="宋体"/>
                <w:kern w:val="0"/>
                <w:sz w:val="20"/>
              </w:rPr>
            </w:pPr>
            <w:r>
              <w:rPr>
                <w:rFonts w:hint="eastAsia" w:ascii="宋体" w:hAnsi="宋体" w:cs="宋体"/>
                <w:kern w:val="0"/>
                <w:sz w:val="20"/>
              </w:rPr>
              <w:t>锻件及粉末冶金制品制造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020404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镁及镁合金制造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3259*</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3392*</w:t>
            </w:r>
          </w:p>
          <w:p>
            <w:pPr>
              <w:jc w:val="center"/>
              <w:rPr>
                <w:rFonts w:hint="eastAsia" w:ascii="宋体" w:hAnsi="宋体" w:cs="宋体"/>
                <w:kern w:val="0"/>
                <w:sz w:val="20"/>
              </w:rPr>
            </w:pPr>
            <w:r>
              <w:rPr>
                <w:rFonts w:hint="eastAsia" w:ascii="宋体" w:hAnsi="宋体" w:cs="宋体"/>
                <w:kern w:val="0"/>
                <w:sz w:val="20"/>
              </w:rPr>
              <w:t>3393*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其他有色金属压延加工</w:t>
            </w:r>
          </w:p>
          <w:p>
            <w:pPr>
              <w:widowControl/>
              <w:jc w:val="left"/>
              <w:rPr>
                <w:rFonts w:hint="eastAsia" w:ascii="宋体" w:hAnsi="宋体" w:cs="宋体"/>
                <w:kern w:val="0"/>
                <w:sz w:val="20"/>
              </w:rPr>
            </w:pPr>
            <w:r>
              <w:rPr>
                <w:rFonts w:hint="eastAsia" w:ascii="宋体" w:hAnsi="宋体" w:cs="宋体"/>
                <w:kern w:val="0"/>
                <w:sz w:val="20"/>
              </w:rPr>
              <w:t>有色金属铸造</w:t>
            </w:r>
          </w:p>
          <w:p>
            <w:pPr>
              <w:widowControl/>
              <w:jc w:val="left"/>
              <w:rPr>
                <w:rFonts w:hint="eastAsia" w:ascii="宋体" w:hAnsi="宋体" w:cs="宋体"/>
                <w:kern w:val="0"/>
                <w:sz w:val="20"/>
              </w:rPr>
            </w:pPr>
            <w:r>
              <w:rPr>
                <w:rFonts w:hint="eastAsia" w:ascii="宋体" w:hAnsi="宋体" w:cs="宋体"/>
                <w:kern w:val="0"/>
                <w:sz w:val="20"/>
              </w:rPr>
              <w:t>锻件及粉末冶金制品制造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020405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稀有金属材料制造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3239*</w:t>
            </w:r>
          </w:p>
          <w:p>
            <w:pPr>
              <w:widowControl/>
              <w:jc w:val="center"/>
              <w:rPr>
                <w:rFonts w:ascii="宋体" w:hAnsi="宋体" w:cs="宋体"/>
                <w:kern w:val="0"/>
                <w:sz w:val="20"/>
              </w:rPr>
            </w:pPr>
            <w:r>
              <w:rPr>
                <w:rFonts w:hint="eastAsia" w:ascii="宋体" w:hAnsi="宋体" w:cs="宋体"/>
                <w:kern w:val="0"/>
                <w:sz w:val="20"/>
              </w:rPr>
              <w:t>3240*</w:t>
            </w:r>
          </w:p>
          <w:p>
            <w:pPr>
              <w:jc w:val="center"/>
              <w:rPr>
                <w:rFonts w:hint="eastAsia" w:ascii="宋体" w:hAnsi="宋体" w:cs="宋体"/>
                <w:kern w:val="0"/>
                <w:sz w:val="20"/>
              </w:rPr>
            </w:pPr>
            <w:r>
              <w:rPr>
                <w:rFonts w:hint="eastAsia" w:ascii="宋体" w:hAnsi="宋体" w:cs="宋体"/>
                <w:kern w:val="0"/>
                <w:sz w:val="20"/>
              </w:rPr>
              <w:t>3254*</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其他稀有金属冶炼</w:t>
            </w:r>
          </w:p>
          <w:p>
            <w:pPr>
              <w:widowControl/>
              <w:jc w:val="left"/>
              <w:rPr>
                <w:rFonts w:hint="eastAsia" w:ascii="宋体" w:hAnsi="宋体" w:cs="宋体"/>
                <w:kern w:val="0"/>
                <w:sz w:val="20"/>
              </w:rPr>
            </w:pPr>
            <w:r>
              <w:rPr>
                <w:rFonts w:hint="eastAsia" w:ascii="宋体" w:hAnsi="宋体" w:cs="宋体"/>
                <w:kern w:val="0"/>
                <w:sz w:val="20"/>
              </w:rPr>
              <w:t>有色金属合金制造</w:t>
            </w:r>
          </w:p>
          <w:p>
            <w:pPr>
              <w:widowControl/>
              <w:jc w:val="left"/>
              <w:rPr>
                <w:rFonts w:hint="eastAsia" w:ascii="宋体" w:hAnsi="宋体" w:cs="宋体"/>
                <w:kern w:val="0"/>
                <w:sz w:val="20"/>
              </w:rPr>
            </w:pPr>
            <w:r>
              <w:rPr>
                <w:rFonts w:hint="eastAsia" w:ascii="宋体" w:hAnsi="宋体" w:cs="宋体"/>
                <w:kern w:val="0"/>
                <w:sz w:val="20"/>
              </w:rPr>
              <w:t>稀有稀土金属压延加工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24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020406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贵金属材料制造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2661*</w:t>
            </w:r>
          </w:p>
          <w:p>
            <w:pPr>
              <w:jc w:val="center"/>
              <w:rPr>
                <w:rFonts w:ascii="宋体" w:hAnsi="宋体" w:cs="宋体"/>
                <w:kern w:val="0"/>
                <w:sz w:val="20"/>
              </w:rPr>
            </w:pPr>
            <w:r>
              <w:rPr>
                <w:rFonts w:hint="eastAsia" w:ascii="宋体" w:hAnsi="宋体" w:cs="宋体"/>
                <w:kern w:val="0"/>
                <w:sz w:val="20"/>
              </w:rPr>
              <w:t>3240*</w:t>
            </w:r>
          </w:p>
          <w:p>
            <w:pPr>
              <w:jc w:val="center"/>
              <w:rPr>
                <w:rFonts w:ascii="宋体" w:hAnsi="宋体" w:cs="宋体"/>
                <w:kern w:val="0"/>
                <w:sz w:val="20"/>
              </w:rPr>
            </w:pPr>
            <w:r>
              <w:rPr>
                <w:rFonts w:hint="eastAsia" w:ascii="宋体" w:hAnsi="宋体" w:cs="宋体"/>
                <w:kern w:val="0"/>
                <w:sz w:val="20"/>
              </w:rPr>
              <w:t>3253*</w:t>
            </w:r>
          </w:p>
          <w:p>
            <w:pPr>
              <w:jc w:val="center"/>
              <w:rPr>
                <w:rFonts w:ascii="宋体" w:hAnsi="宋体" w:cs="宋体"/>
                <w:kern w:val="0"/>
                <w:sz w:val="20"/>
              </w:rPr>
            </w:pPr>
            <w:r>
              <w:rPr>
                <w:rFonts w:hint="eastAsia" w:ascii="宋体" w:hAnsi="宋体" w:cs="宋体"/>
                <w:kern w:val="0"/>
                <w:sz w:val="20"/>
              </w:rPr>
              <w:t>3985*</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化学试剂和助剂制造</w:t>
            </w:r>
          </w:p>
          <w:p>
            <w:pPr>
              <w:widowControl/>
              <w:jc w:val="left"/>
              <w:rPr>
                <w:rFonts w:hint="eastAsia" w:ascii="宋体" w:hAnsi="宋体" w:cs="宋体"/>
                <w:kern w:val="0"/>
                <w:sz w:val="20"/>
              </w:rPr>
            </w:pPr>
            <w:r>
              <w:rPr>
                <w:rFonts w:hint="eastAsia" w:ascii="宋体" w:hAnsi="宋体" w:cs="宋体"/>
                <w:kern w:val="0"/>
                <w:sz w:val="20"/>
              </w:rPr>
              <w:t>有色金属合金制造</w:t>
            </w:r>
          </w:p>
          <w:p>
            <w:pPr>
              <w:widowControl/>
              <w:jc w:val="left"/>
              <w:rPr>
                <w:rFonts w:ascii="宋体" w:hAnsi="宋体" w:cs="宋体"/>
                <w:kern w:val="0"/>
                <w:sz w:val="20"/>
              </w:rPr>
            </w:pPr>
            <w:r>
              <w:rPr>
                <w:rFonts w:hint="eastAsia" w:ascii="宋体" w:hAnsi="宋体" w:cs="宋体"/>
                <w:kern w:val="0"/>
                <w:sz w:val="20"/>
              </w:rPr>
              <w:t>贵金属压延加工</w:t>
            </w:r>
          </w:p>
          <w:p>
            <w:pPr>
              <w:widowControl/>
              <w:jc w:val="left"/>
              <w:rPr>
                <w:rFonts w:hint="eastAsia" w:ascii="宋体" w:hAnsi="宋体" w:cs="宋体"/>
                <w:kern w:val="0"/>
                <w:sz w:val="20"/>
              </w:rPr>
            </w:pPr>
            <w:r>
              <w:rPr>
                <w:rFonts w:hint="eastAsia" w:ascii="宋体" w:hAnsi="宋体" w:cs="宋体"/>
                <w:kern w:val="0"/>
                <w:sz w:val="20"/>
              </w:rPr>
              <w:t>电子专用材料制造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020407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稀土新材料制造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2613*</w:t>
            </w:r>
          </w:p>
          <w:p>
            <w:pPr>
              <w:jc w:val="center"/>
              <w:rPr>
                <w:rFonts w:ascii="宋体" w:hAnsi="宋体" w:cs="宋体"/>
                <w:kern w:val="0"/>
                <w:sz w:val="20"/>
              </w:rPr>
            </w:pPr>
            <w:r>
              <w:rPr>
                <w:rFonts w:hint="eastAsia" w:ascii="宋体" w:hAnsi="宋体" w:cs="宋体"/>
                <w:kern w:val="0"/>
                <w:sz w:val="20"/>
              </w:rPr>
              <w:t>2661*</w:t>
            </w:r>
          </w:p>
          <w:p>
            <w:pPr>
              <w:jc w:val="center"/>
              <w:rPr>
                <w:rFonts w:ascii="宋体" w:hAnsi="宋体" w:cs="宋体"/>
                <w:kern w:val="0"/>
                <w:sz w:val="20"/>
              </w:rPr>
            </w:pPr>
            <w:r>
              <w:rPr>
                <w:rFonts w:hint="eastAsia" w:ascii="宋体" w:hAnsi="宋体" w:cs="宋体"/>
                <w:kern w:val="0"/>
                <w:sz w:val="20"/>
              </w:rPr>
              <w:t>3232*</w:t>
            </w:r>
          </w:p>
          <w:p>
            <w:pPr>
              <w:jc w:val="center"/>
              <w:rPr>
                <w:rFonts w:ascii="宋体" w:hAnsi="宋体" w:cs="宋体"/>
                <w:kern w:val="0"/>
                <w:sz w:val="20"/>
              </w:rPr>
            </w:pPr>
            <w:r>
              <w:rPr>
                <w:rFonts w:hint="eastAsia" w:ascii="宋体" w:hAnsi="宋体" w:cs="宋体"/>
                <w:kern w:val="0"/>
                <w:sz w:val="20"/>
              </w:rPr>
              <w:t>3240*</w:t>
            </w:r>
          </w:p>
          <w:p>
            <w:pPr>
              <w:widowControl/>
              <w:jc w:val="center"/>
              <w:rPr>
                <w:rFonts w:ascii="宋体" w:hAnsi="宋体" w:cs="宋体"/>
                <w:kern w:val="0"/>
                <w:sz w:val="20"/>
              </w:rPr>
            </w:pPr>
            <w:r>
              <w:rPr>
                <w:rFonts w:hint="eastAsia" w:ascii="宋体" w:hAnsi="宋体" w:cs="宋体"/>
                <w:kern w:val="0"/>
                <w:sz w:val="20"/>
              </w:rPr>
              <w:t>3985*</w:t>
            </w:r>
          </w:p>
        </w:tc>
        <w:tc>
          <w:tcPr>
            <w:tcW w:w="2060" w:type="dxa"/>
            <w:vAlign w:val="top"/>
          </w:tcPr>
          <w:p>
            <w:pPr>
              <w:widowControl/>
              <w:jc w:val="left"/>
              <w:rPr>
                <w:rFonts w:ascii="宋体" w:hAnsi="宋体" w:cs="宋体"/>
                <w:kern w:val="0"/>
                <w:sz w:val="20"/>
              </w:rPr>
            </w:pPr>
            <w:r>
              <w:rPr>
                <w:rFonts w:hint="eastAsia" w:ascii="宋体" w:hAnsi="宋体" w:cs="宋体"/>
                <w:kern w:val="0"/>
                <w:sz w:val="20"/>
              </w:rPr>
              <w:t>无机盐制造</w:t>
            </w:r>
          </w:p>
          <w:p>
            <w:pPr>
              <w:widowControl/>
              <w:jc w:val="left"/>
              <w:rPr>
                <w:rFonts w:ascii="宋体" w:hAnsi="宋体" w:cs="宋体"/>
                <w:kern w:val="0"/>
                <w:sz w:val="20"/>
              </w:rPr>
            </w:pPr>
            <w:r>
              <w:rPr>
                <w:rFonts w:hint="eastAsia" w:ascii="宋体" w:hAnsi="宋体" w:cs="宋体"/>
                <w:kern w:val="0"/>
                <w:sz w:val="20"/>
              </w:rPr>
              <w:t>化学试剂和助剂制造</w:t>
            </w:r>
          </w:p>
          <w:p>
            <w:pPr>
              <w:widowControl/>
              <w:jc w:val="left"/>
              <w:rPr>
                <w:rFonts w:ascii="宋体" w:hAnsi="宋体" w:cs="宋体"/>
                <w:kern w:val="0"/>
                <w:sz w:val="20"/>
              </w:rPr>
            </w:pPr>
            <w:r>
              <w:rPr>
                <w:rFonts w:hint="eastAsia" w:ascii="宋体" w:hAnsi="宋体" w:cs="宋体"/>
                <w:kern w:val="0"/>
                <w:sz w:val="20"/>
              </w:rPr>
              <w:t>稀土金属冶炼</w:t>
            </w:r>
          </w:p>
          <w:p>
            <w:pPr>
              <w:widowControl/>
              <w:jc w:val="left"/>
              <w:rPr>
                <w:rFonts w:hint="eastAsia" w:ascii="宋体" w:hAnsi="宋体" w:cs="宋体"/>
                <w:kern w:val="0"/>
                <w:sz w:val="20"/>
              </w:rPr>
            </w:pPr>
            <w:r>
              <w:rPr>
                <w:rFonts w:hint="eastAsia" w:ascii="宋体" w:hAnsi="宋体" w:cs="宋体"/>
                <w:kern w:val="0"/>
                <w:sz w:val="20"/>
              </w:rPr>
              <w:t>有色金属合金制造</w:t>
            </w:r>
          </w:p>
          <w:p>
            <w:pPr>
              <w:widowControl/>
              <w:jc w:val="left"/>
              <w:rPr>
                <w:rFonts w:hint="eastAsia" w:ascii="宋体" w:hAnsi="宋体" w:cs="宋体"/>
                <w:kern w:val="0"/>
                <w:sz w:val="20"/>
              </w:rPr>
            </w:pPr>
            <w:r>
              <w:rPr>
                <w:rFonts w:hint="eastAsia" w:ascii="宋体" w:hAnsi="宋体" w:cs="宋体"/>
                <w:kern w:val="0"/>
                <w:sz w:val="20"/>
              </w:rPr>
              <w:t>电子专用材料制造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020408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硬质合金及制品制造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3240*</w:t>
            </w:r>
          </w:p>
          <w:p>
            <w:pPr>
              <w:widowControl/>
              <w:jc w:val="center"/>
              <w:rPr>
                <w:rFonts w:ascii="宋体" w:hAnsi="宋体" w:cs="宋体"/>
                <w:kern w:val="0"/>
                <w:sz w:val="20"/>
              </w:rPr>
            </w:pPr>
            <w:r>
              <w:rPr>
                <w:rFonts w:ascii="宋体" w:hAnsi="宋体" w:cs="宋体"/>
                <w:kern w:val="0"/>
                <w:sz w:val="20"/>
              </w:rPr>
              <w:t>3321*</w:t>
            </w:r>
          </w:p>
        </w:tc>
        <w:tc>
          <w:tcPr>
            <w:tcW w:w="2060" w:type="dxa"/>
            <w:vAlign w:val="top"/>
          </w:tcPr>
          <w:p>
            <w:pPr>
              <w:widowControl/>
              <w:jc w:val="left"/>
              <w:rPr>
                <w:rFonts w:ascii="宋体" w:hAnsi="宋体" w:cs="宋体"/>
                <w:kern w:val="0"/>
                <w:sz w:val="20"/>
              </w:rPr>
            </w:pPr>
            <w:r>
              <w:rPr>
                <w:rFonts w:hint="eastAsia" w:ascii="宋体" w:hAnsi="宋体" w:cs="宋体"/>
                <w:kern w:val="0"/>
                <w:sz w:val="20"/>
              </w:rPr>
              <w:t>有色金属合金制造</w:t>
            </w:r>
          </w:p>
          <w:p>
            <w:pPr>
              <w:widowControl/>
              <w:jc w:val="left"/>
              <w:rPr>
                <w:rFonts w:hint="eastAsia" w:ascii="宋体" w:hAnsi="宋体" w:cs="宋体"/>
                <w:kern w:val="0"/>
                <w:sz w:val="20"/>
              </w:rPr>
            </w:pPr>
            <w:r>
              <w:rPr>
                <w:rFonts w:hint="eastAsia" w:ascii="宋体" w:hAnsi="宋体" w:cs="宋体"/>
                <w:kern w:val="0"/>
                <w:sz w:val="20"/>
              </w:rPr>
              <w:t>切削工具制造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65"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020409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其他有色金属材料制造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ascii="宋体" w:hAnsi="宋体" w:cs="宋体"/>
                <w:kern w:val="0"/>
                <w:sz w:val="20"/>
              </w:rPr>
              <w:t>2669*</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3130*</w:t>
            </w:r>
          </w:p>
          <w:p>
            <w:pPr>
              <w:widowControl/>
              <w:jc w:val="center"/>
              <w:rPr>
                <w:rFonts w:ascii="宋体" w:hAnsi="宋体" w:cs="宋体"/>
                <w:kern w:val="0"/>
                <w:sz w:val="20"/>
              </w:rPr>
            </w:pPr>
            <w:r>
              <w:rPr>
                <w:rFonts w:hint="eastAsia" w:ascii="宋体" w:hAnsi="宋体" w:cs="宋体"/>
                <w:kern w:val="0"/>
                <w:sz w:val="20"/>
              </w:rPr>
              <w:t>3212*</w:t>
            </w:r>
          </w:p>
          <w:p>
            <w:pPr>
              <w:jc w:val="center"/>
              <w:rPr>
                <w:rFonts w:ascii="宋体" w:hAnsi="宋体" w:cs="宋体"/>
                <w:kern w:val="0"/>
                <w:sz w:val="20"/>
              </w:rPr>
            </w:pPr>
            <w:r>
              <w:rPr>
                <w:rFonts w:hint="eastAsia" w:ascii="宋体" w:hAnsi="宋体" w:cs="宋体"/>
                <w:kern w:val="0"/>
                <w:sz w:val="20"/>
              </w:rPr>
              <w:t>3214*</w:t>
            </w:r>
          </w:p>
          <w:p>
            <w:pPr>
              <w:jc w:val="center"/>
              <w:rPr>
                <w:rFonts w:ascii="宋体" w:hAnsi="宋体" w:cs="宋体"/>
                <w:kern w:val="0"/>
                <w:sz w:val="20"/>
              </w:rPr>
            </w:pPr>
            <w:r>
              <w:rPr>
                <w:rFonts w:hint="eastAsia" w:ascii="宋体" w:hAnsi="宋体" w:cs="宋体"/>
                <w:kern w:val="0"/>
                <w:sz w:val="20"/>
              </w:rPr>
              <w:t>3215*</w:t>
            </w:r>
          </w:p>
          <w:p>
            <w:pPr>
              <w:jc w:val="center"/>
              <w:rPr>
                <w:rFonts w:ascii="宋体" w:hAnsi="宋体" w:cs="宋体"/>
                <w:kern w:val="0"/>
                <w:sz w:val="20"/>
              </w:rPr>
            </w:pPr>
            <w:r>
              <w:rPr>
                <w:rFonts w:hint="eastAsia" w:ascii="宋体" w:hAnsi="宋体" w:cs="宋体"/>
                <w:kern w:val="0"/>
                <w:sz w:val="20"/>
              </w:rPr>
              <w:t>3216*</w:t>
            </w:r>
          </w:p>
          <w:p>
            <w:pPr>
              <w:jc w:val="center"/>
              <w:rPr>
                <w:rFonts w:ascii="宋体" w:hAnsi="宋体" w:cs="宋体"/>
                <w:kern w:val="0"/>
                <w:sz w:val="20"/>
              </w:rPr>
            </w:pPr>
            <w:r>
              <w:rPr>
                <w:rFonts w:hint="eastAsia" w:ascii="宋体" w:hAnsi="宋体" w:cs="宋体"/>
                <w:kern w:val="0"/>
                <w:sz w:val="20"/>
              </w:rPr>
              <w:t>3219*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3231*</w:t>
            </w:r>
          </w:p>
          <w:p>
            <w:pPr>
              <w:widowControl/>
              <w:jc w:val="center"/>
              <w:rPr>
                <w:rFonts w:ascii="宋体" w:hAnsi="宋体" w:cs="宋体"/>
                <w:kern w:val="0"/>
                <w:sz w:val="20"/>
              </w:rPr>
            </w:pPr>
            <w:r>
              <w:rPr>
                <w:rFonts w:hint="eastAsia" w:ascii="宋体" w:hAnsi="宋体" w:cs="宋体"/>
                <w:kern w:val="0"/>
                <w:sz w:val="20"/>
              </w:rPr>
              <w:t>3239*</w:t>
            </w:r>
          </w:p>
          <w:p>
            <w:pPr>
              <w:jc w:val="center"/>
              <w:rPr>
                <w:rFonts w:ascii="宋体" w:hAnsi="宋体" w:cs="宋体"/>
                <w:kern w:val="0"/>
                <w:sz w:val="20"/>
              </w:rPr>
            </w:pPr>
            <w:r>
              <w:rPr>
                <w:rFonts w:hint="eastAsia" w:ascii="宋体" w:hAnsi="宋体" w:cs="宋体"/>
                <w:kern w:val="0"/>
                <w:sz w:val="20"/>
              </w:rPr>
              <w:t>3240*</w:t>
            </w:r>
          </w:p>
          <w:p>
            <w:pPr>
              <w:jc w:val="center"/>
              <w:rPr>
                <w:rFonts w:ascii="宋体" w:hAnsi="宋体" w:cs="宋体"/>
                <w:kern w:val="0"/>
                <w:sz w:val="20"/>
              </w:rPr>
            </w:pPr>
            <w:r>
              <w:rPr>
                <w:rFonts w:ascii="宋体" w:hAnsi="宋体" w:cs="宋体"/>
                <w:kern w:val="0"/>
                <w:sz w:val="20"/>
              </w:rPr>
              <w:t>3251*</w:t>
            </w:r>
          </w:p>
          <w:p>
            <w:pPr>
              <w:jc w:val="center"/>
              <w:rPr>
                <w:rFonts w:ascii="宋体" w:hAnsi="宋体" w:cs="宋体"/>
                <w:kern w:val="0"/>
                <w:sz w:val="20"/>
              </w:rPr>
            </w:pPr>
            <w:r>
              <w:rPr>
                <w:rFonts w:ascii="宋体" w:hAnsi="宋体" w:cs="宋体"/>
                <w:kern w:val="0"/>
                <w:sz w:val="20"/>
              </w:rPr>
              <w:t>3252*</w:t>
            </w:r>
          </w:p>
          <w:p>
            <w:pPr>
              <w:jc w:val="center"/>
              <w:rPr>
                <w:rFonts w:ascii="宋体" w:hAnsi="宋体" w:cs="宋体"/>
                <w:kern w:val="0"/>
                <w:sz w:val="20"/>
              </w:rPr>
            </w:pPr>
            <w:r>
              <w:rPr>
                <w:rFonts w:hint="eastAsia" w:ascii="宋体" w:hAnsi="宋体" w:cs="宋体"/>
                <w:kern w:val="0"/>
                <w:sz w:val="20"/>
              </w:rPr>
              <w:t>3259*</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3985*</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其他专用化学产品制造</w:t>
            </w:r>
          </w:p>
          <w:p>
            <w:pPr>
              <w:widowControl/>
              <w:jc w:val="left"/>
              <w:rPr>
                <w:rFonts w:ascii="宋体" w:hAnsi="宋体" w:cs="宋体"/>
                <w:kern w:val="0"/>
                <w:sz w:val="20"/>
              </w:rPr>
            </w:pPr>
            <w:r>
              <w:rPr>
                <w:rFonts w:hint="eastAsia" w:ascii="宋体" w:hAnsi="宋体" w:cs="宋体"/>
                <w:kern w:val="0"/>
                <w:sz w:val="20"/>
              </w:rPr>
              <w:t>钢压延加工</w:t>
            </w:r>
          </w:p>
          <w:p>
            <w:pPr>
              <w:widowControl/>
              <w:jc w:val="left"/>
              <w:rPr>
                <w:rFonts w:hint="eastAsia" w:ascii="宋体" w:hAnsi="宋体" w:cs="宋体"/>
                <w:kern w:val="0"/>
                <w:sz w:val="20"/>
              </w:rPr>
            </w:pPr>
            <w:r>
              <w:rPr>
                <w:rFonts w:hint="eastAsia" w:ascii="宋体" w:hAnsi="宋体" w:cs="宋体"/>
                <w:kern w:val="0"/>
                <w:sz w:val="20"/>
              </w:rPr>
              <w:t>铅锌冶炼</w:t>
            </w:r>
          </w:p>
          <w:p>
            <w:pPr>
              <w:widowControl/>
              <w:jc w:val="left"/>
              <w:rPr>
                <w:rFonts w:hint="eastAsia" w:ascii="宋体" w:hAnsi="宋体" w:cs="宋体"/>
                <w:kern w:val="0"/>
                <w:sz w:val="20"/>
              </w:rPr>
            </w:pPr>
            <w:r>
              <w:rPr>
                <w:rFonts w:hint="eastAsia" w:ascii="宋体" w:hAnsi="宋体" w:cs="宋体"/>
                <w:kern w:val="0"/>
                <w:sz w:val="20"/>
              </w:rPr>
              <w:t>锡冶炼</w:t>
            </w:r>
          </w:p>
          <w:p>
            <w:pPr>
              <w:widowControl/>
              <w:jc w:val="left"/>
              <w:rPr>
                <w:rFonts w:hint="eastAsia" w:ascii="宋体" w:hAnsi="宋体" w:cs="宋体"/>
                <w:kern w:val="0"/>
                <w:sz w:val="20"/>
              </w:rPr>
            </w:pPr>
            <w:r>
              <w:rPr>
                <w:rFonts w:hint="eastAsia" w:ascii="宋体" w:hAnsi="宋体" w:cs="宋体"/>
                <w:kern w:val="0"/>
                <w:sz w:val="20"/>
              </w:rPr>
              <w:t>锑冶炼</w:t>
            </w:r>
          </w:p>
          <w:p>
            <w:pPr>
              <w:widowControl/>
              <w:jc w:val="left"/>
              <w:rPr>
                <w:rFonts w:hint="eastAsia" w:ascii="宋体" w:hAnsi="宋体" w:cs="宋体"/>
                <w:kern w:val="0"/>
                <w:sz w:val="20"/>
              </w:rPr>
            </w:pPr>
            <w:r>
              <w:rPr>
                <w:rFonts w:hint="eastAsia" w:ascii="宋体" w:hAnsi="宋体" w:cs="宋体"/>
                <w:kern w:val="0"/>
                <w:sz w:val="20"/>
              </w:rPr>
              <w:t>铝冶炼</w:t>
            </w:r>
          </w:p>
          <w:p>
            <w:pPr>
              <w:widowControl/>
              <w:jc w:val="left"/>
              <w:rPr>
                <w:rFonts w:hint="eastAsia" w:ascii="宋体" w:hAnsi="宋体" w:cs="宋体"/>
                <w:kern w:val="0"/>
                <w:sz w:val="20"/>
              </w:rPr>
            </w:pPr>
            <w:r>
              <w:rPr>
                <w:rFonts w:hint="eastAsia" w:ascii="宋体" w:hAnsi="宋体" w:cs="宋体"/>
                <w:kern w:val="0"/>
                <w:sz w:val="20"/>
              </w:rPr>
              <w:t>其他常用有色金属冶炼</w:t>
            </w:r>
          </w:p>
          <w:p>
            <w:pPr>
              <w:widowControl/>
              <w:jc w:val="left"/>
              <w:rPr>
                <w:rFonts w:hint="eastAsia" w:ascii="宋体" w:hAnsi="宋体" w:cs="宋体"/>
                <w:kern w:val="0"/>
                <w:sz w:val="20"/>
              </w:rPr>
            </w:pPr>
            <w:r>
              <w:rPr>
                <w:rFonts w:hint="eastAsia" w:ascii="宋体" w:hAnsi="宋体" w:cs="宋体"/>
                <w:kern w:val="0"/>
                <w:sz w:val="20"/>
              </w:rPr>
              <w:t>钨钼冶炼</w:t>
            </w:r>
          </w:p>
          <w:p>
            <w:pPr>
              <w:widowControl/>
              <w:jc w:val="left"/>
              <w:rPr>
                <w:rFonts w:hint="eastAsia" w:ascii="宋体" w:hAnsi="宋体" w:cs="宋体"/>
                <w:kern w:val="0"/>
                <w:sz w:val="20"/>
              </w:rPr>
            </w:pPr>
            <w:r>
              <w:rPr>
                <w:rFonts w:hint="eastAsia" w:ascii="宋体" w:hAnsi="宋体" w:cs="宋体"/>
                <w:kern w:val="0"/>
                <w:sz w:val="20"/>
              </w:rPr>
              <w:t>其他稀有金属冶炼</w:t>
            </w:r>
          </w:p>
          <w:p>
            <w:pPr>
              <w:widowControl/>
              <w:jc w:val="left"/>
              <w:rPr>
                <w:rFonts w:ascii="宋体" w:hAnsi="宋体" w:cs="宋体"/>
                <w:kern w:val="0"/>
                <w:sz w:val="20"/>
              </w:rPr>
            </w:pPr>
            <w:r>
              <w:rPr>
                <w:rFonts w:hint="eastAsia" w:ascii="宋体" w:hAnsi="宋体" w:cs="宋体"/>
                <w:kern w:val="0"/>
                <w:sz w:val="20"/>
              </w:rPr>
              <w:t>有色金属合金制造</w:t>
            </w:r>
          </w:p>
          <w:p>
            <w:pPr>
              <w:widowControl/>
              <w:jc w:val="left"/>
              <w:rPr>
                <w:rFonts w:ascii="宋体" w:hAnsi="宋体" w:cs="宋体"/>
                <w:kern w:val="0"/>
                <w:sz w:val="20"/>
              </w:rPr>
            </w:pPr>
            <w:r>
              <w:rPr>
                <w:rFonts w:hint="eastAsia" w:ascii="宋体" w:hAnsi="宋体" w:cs="宋体"/>
                <w:kern w:val="0"/>
                <w:sz w:val="20"/>
              </w:rPr>
              <w:t>铜压延加工</w:t>
            </w:r>
          </w:p>
          <w:p>
            <w:pPr>
              <w:widowControl/>
              <w:jc w:val="left"/>
              <w:rPr>
                <w:rFonts w:hint="eastAsia" w:ascii="宋体" w:hAnsi="宋体" w:cs="宋体"/>
                <w:kern w:val="0"/>
                <w:sz w:val="20"/>
              </w:rPr>
            </w:pPr>
            <w:r>
              <w:rPr>
                <w:rFonts w:hint="eastAsia" w:ascii="宋体" w:hAnsi="宋体" w:cs="宋体"/>
                <w:kern w:val="0"/>
                <w:sz w:val="20"/>
              </w:rPr>
              <w:t>铝压延加工</w:t>
            </w:r>
          </w:p>
          <w:p>
            <w:pPr>
              <w:widowControl/>
              <w:jc w:val="left"/>
              <w:rPr>
                <w:rFonts w:ascii="宋体" w:hAnsi="宋体" w:cs="宋体"/>
                <w:kern w:val="0"/>
                <w:sz w:val="20"/>
              </w:rPr>
            </w:pPr>
            <w:r>
              <w:rPr>
                <w:rFonts w:hint="eastAsia" w:ascii="宋体" w:hAnsi="宋体" w:cs="宋体"/>
                <w:kern w:val="0"/>
                <w:sz w:val="20"/>
              </w:rPr>
              <w:t>其他有色金属压延加工</w:t>
            </w:r>
          </w:p>
          <w:p>
            <w:pPr>
              <w:widowControl/>
              <w:jc w:val="left"/>
              <w:rPr>
                <w:rFonts w:hint="eastAsia" w:ascii="宋体" w:hAnsi="宋体" w:cs="宋体"/>
                <w:kern w:val="0"/>
                <w:sz w:val="20"/>
              </w:rPr>
            </w:pPr>
            <w:r>
              <w:rPr>
                <w:rFonts w:hint="eastAsia" w:ascii="宋体" w:hAnsi="宋体" w:cs="宋体"/>
                <w:kern w:val="0"/>
                <w:sz w:val="20"/>
              </w:rPr>
              <w:t>电子专用材料制造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0205</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先进石化化工新材料制造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020501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高性能塑料及树脂制造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2651*</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2659*</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初级形态塑料及合成树脂制造</w:t>
            </w:r>
          </w:p>
          <w:p>
            <w:pPr>
              <w:widowControl/>
              <w:jc w:val="left"/>
              <w:rPr>
                <w:rFonts w:hint="eastAsia" w:ascii="宋体" w:hAnsi="宋体" w:cs="宋体"/>
                <w:kern w:val="0"/>
                <w:sz w:val="20"/>
              </w:rPr>
            </w:pPr>
            <w:r>
              <w:rPr>
                <w:rFonts w:hint="eastAsia" w:ascii="宋体" w:hAnsi="宋体" w:cs="宋体"/>
                <w:kern w:val="0"/>
                <w:sz w:val="20"/>
              </w:rPr>
              <w:t>其他合成材料制造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020502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聚氨酯材料及原料制造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2614*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有机化学原料制造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020503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氟硅合成材料制造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2614*</w:t>
            </w:r>
          </w:p>
          <w:p>
            <w:pPr>
              <w:widowControl/>
              <w:jc w:val="center"/>
              <w:rPr>
                <w:rFonts w:ascii="宋体" w:hAnsi="宋体" w:cs="宋体"/>
                <w:kern w:val="0"/>
                <w:sz w:val="20"/>
              </w:rPr>
            </w:pPr>
            <w:r>
              <w:rPr>
                <w:rFonts w:hint="eastAsia" w:ascii="宋体" w:hAnsi="宋体" w:cs="宋体"/>
                <w:kern w:val="0"/>
                <w:sz w:val="20"/>
              </w:rPr>
              <w:t>2651*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2659*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有机化学原料制造</w:t>
            </w:r>
          </w:p>
          <w:p>
            <w:pPr>
              <w:widowControl/>
              <w:jc w:val="left"/>
              <w:rPr>
                <w:rFonts w:hint="eastAsia" w:ascii="宋体" w:hAnsi="宋体" w:cs="宋体"/>
                <w:kern w:val="0"/>
                <w:sz w:val="20"/>
              </w:rPr>
            </w:pPr>
            <w:r>
              <w:rPr>
                <w:rFonts w:hint="eastAsia" w:ascii="宋体" w:hAnsi="宋体" w:cs="宋体"/>
                <w:kern w:val="0"/>
                <w:sz w:val="20"/>
              </w:rPr>
              <w:t>初级形态塑料及合成树脂制造</w:t>
            </w:r>
          </w:p>
          <w:p>
            <w:pPr>
              <w:widowControl/>
              <w:jc w:val="left"/>
              <w:rPr>
                <w:rFonts w:hint="eastAsia" w:ascii="宋体" w:hAnsi="宋体" w:cs="宋体"/>
                <w:kern w:val="0"/>
                <w:sz w:val="20"/>
              </w:rPr>
            </w:pPr>
            <w:r>
              <w:rPr>
                <w:rFonts w:hint="eastAsia" w:ascii="宋体" w:hAnsi="宋体" w:cs="宋体"/>
                <w:kern w:val="0"/>
                <w:sz w:val="20"/>
              </w:rPr>
              <w:t>其他合成材料制造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020504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高性能橡胶及弹性体制造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hint="eastAsia" w:ascii="宋体" w:hAnsi="宋体" w:cs="宋体"/>
                <w:kern w:val="0"/>
                <w:sz w:val="20"/>
              </w:rPr>
            </w:pPr>
            <w:r>
              <w:rPr>
                <w:rFonts w:hint="eastAsia" w:ascii="宋体" w:hAnsi="宋体" w:cs="宋体"/>
                <w:kern w:val="0"/>
                <w:sz w:val="20"/>
              </w:rPr>
              <w:t>2652*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合成橡胶制造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020505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高性能膜材料制造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2659*</w:t>
            </w:r>
          </w:p>
          <w:p>
            <w:pPr>
              <w:widowControl/>
              <w:jc w:val="center"/>
              <w:rPr>
                <w:rFonts w:ascii="宋体" w:hAnsi="宋体" w:cs="宋体"/>
                <w:kern w:val="0"/>
                <w:sz w:val="20"/>
              </w:rPr>
            </w:pPr>
            <w:r>
              <w:rPr>
                <w:rFonts w:hint="eastAsia" w:ascii="宋体" w:hAnsi="宋体" w:cs="宋体"/>
                <w:kern w:val="0"/>
                <w:sz w:val="20"/>
              </w:rPr>
              <w:t>2666*</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2921*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其他合成材料制造</w:t>
            </w:r>
          </w:p>
          <w:p>
            <w:pPr>
              <w:widowControl/>
              <w:jc w:val="left"/>
              <w:rPr>
                <w:rFonts w:hint="eastAsia" w:ascii="宋体" w:hAnsi="宋体" w:cs="宋体"/>
                <w:kern w:val="0"/>
                <w:sz w:val="20"/>
              </w:rPr>
            </w:pPr>
            <w:r>
              <w:rPr>
                <w:rFonts w:hint="eastAsia" w:ascii="宋体" w:hAnsi="宋体" w:cs="宋体"/>
                <w:kern w:val="0"/>
                <w:sz w:val="20"/>
              </w:rPr>
              <w:t>环境污染处理专用药剂材料制造</w:t>
            </w:r>
          </w:p>
          <w:p>
            <w:pPr>
              <w:widowControl/>
              <w:jc w:val="left"/>
              <w:rPr>
                <w:rFonts w:hint="eastAsia" w:ascii="宋体" w:hAnsi="宋体" w:cs="宋体"/>
                <w:kern w:val="0"/>
                <w:sz w:val="20"/>
              </w:rPr>
            </w:pPr>
            <w:r>
              <w:rPr>
                <w:rFonts w:hint="eastAsia" w:ascii="宋体" w:hAnsi="宋体" w:cs="宋体"/>
                <w:kern w:val="0"/>
                <w:sz w:val="20"/>
              </w:rPr>
              <w:t>塑料薄膜制造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24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020506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专用化学品及材料制造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2661*</w:t>
            </w:r>
          </w:p>
          <w:p>
            <w:pPr>
              <w:jc w:val="center"/>
              <w:rPr>
                <w:rFonts w:ascii="宋体" w:hAnsi="宋体" w:cs="宋体"/>
                <w:kern w:val="0"/>
                <w:sz w:val="20"/>
              </w:rPr>
            </w:pPr>
            <w:r>
              <w:rPr>
                <w:rFonts w:hint="eastAsia" w:ascii="宋体" w:hAnsi="宋体" w:cs="宋体"/>
                <w:kern w:val="0"/>
                <w:sz w:val="20"/>
              </w:rPr>
              <w:t>2662*</w:t>
            </w:r>
          </w:p>
          <w:p>
            <w:pPr>
              <w:jc w:val="center"/>
              <w:rPr>
                <w:rFonts w:ascii="宋体" w:hAnsi="宋体" w:cs="宋体"/>
                <w:kern w:val="0"/>
                <w:sz w:val="20"/>
              </w:rPr>
            </w:pPr>
            <w:r>
              <w:rPr>
                <w:rFonts w:hint="eastAsia" w:ascii="宋体" w:hAnsi="宋体" w:cs="宋体"/>
                <w:kern w:val="0"/>
                <w:sz w:val="20"/>
              </w:rPr>
              <w:t>2665*</w:t>
            </w:r>
          </w:p>
          <w:p>
            <w:pPr>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3985*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化学试剂和助剂制造</w:t>
            </w:r>
          </w:p>
          <w:p>
            <w:pPr>
              <w:widowControl/>
              <w:jc w:val="left"/>
              <w:rPr>
                <w:rFonts w:hint="eastAsia" w:ascii="宋体" w:hAnsi="宋体" w:cs="宋体"/>
                <w:kern w:val="0"/>
                <w:sz w:val="20"/>
              </w:rPr>
            </w:pPr>
            <w:r>
              <w:rPr>
                <w:rFonts w:hint="eastAsia" w:ascii="宋体" w:hAnsi="宋体" w:cs="宋体"/>
                <w:kern w:val="0"/>
                <w:sz w:val="20"/>
              </w:rPr>
              <w:t>专项化学用品制造</w:t>
            </w:r>
          </w:p>
          <w:p>
            <w:pPr>
              <w:widowControl/>
              <w:jc w:val="left"/>
              <w:rPr>
                <w:rFonts w:ascii="宋体" w:hAnsi="宋体" w:cs="宋体"/>
                <w:kern w:val="0"/>
                <w:sz w:val="20"/>
              </w:rPr>
            </w:pPr>
            <w:r>
              <w:rPr>
                <w:rFonts w:hint="eastAsia" w:ascii="宋体" w:hAnsi="宋体" w:cs="宋体"/>
                <w:kern w:val="0"/>
                <w:sz w:val="20"/>
              </w:rPr>
              <w:t>医学生产用信息化学品制造</w:t>
            </w:r>
          </w:p>
          <w:p>
            <w:pPr>
              <w:widowControl/>
              <w:jc w:val="left"/>
              <w:rPr>
                <w:rFonts w:hint="eastAsia" w:ascii="宋体" w:hAnsi="宋体" w:cs="宋体"/>
                <w:kern w:val="0"/>
                <w:sz w:val="20"/>
              </w:rPr>
            </w:pPr>
            <w:r>
              <w:rPr>
                <w:rFonts w:hint="eastAsia" w:ascii="宋体" w:hAnsi="宋体" w:cs="宋体"/>
                <w:kern w:val="0"/>
                <w:sz w:val="20"/>
              </w:rPr>
              <w:t>电子专用材料制造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020507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新型功能涂层材料制造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2641*</w:t>
            </w:r>
          </w:p>
          <w:p>
            <w:pPr>
              <w:jc w:val="center"/>
              <w:rPr>
                <w:rFonts w:ascii="宋体" w:hAnsi="宋体" w:cs="宋体"/>
                <w:kern w:val="0"/>
                <w:sz w:val="20"/>
              </w:rPr>
            </w:pPr>
            <w:r>
              <w:rPr>
                <w:rFonts w:hint="eastAsia" w:ascii="宋体" w:hAnsi="宋体" w:cs="宋体"/>
                <w:kern w:val="0"/>
                <w:sz w:val="20"/>
              </w:rPr>
              <w:t>2642*</w:t>
            </w:r>
          </w:p>
          <w:p>
            <w:pPr>
              <w:jc w:val="center"/>
              <w:rPr>
                <w:rFonts w:ascii="宋体" w:hAnsi="宋体" w:cs="宋体"/>
                <w:kern w:val="0"/>
                <w:sz w:val="20"/>
              </w:rPr>
            </w:pPr>
            <w:r>
              <w:rPr>
                <w:rFonts w:hint="eastAsia" w:ascii="宋体" w:hAnsi="宋体" w:cs="宋体"/>
                <w:kern w:val="0"/>
                <w:sz w:val="20"/>
              </w:rPr>
              <w:t>2643*</w:t>
            </w:r>
          </w:p>
          <w:p>
            <w:pPr>
              <w:jc w:val="center"/>
              <w:rPr>
                <w:rFonts w:hint="eastAsia" w:ascii="宋体" w:hAnsi="宋体" w:cs="宋体"/>
                <w:kern w:val="0"/>
                <w:sz w:val="20"/>
              </w:rPr>
            </w:pPr>
            <w:r>
              <w:rPr>
                <w:rFonts w:hint="eastAsia" w:ascii="宋体" w:hAnsi="宋体" w:cs="宋体"/>
                <w:kern w:val="0"/>
                <w:sz w:val="20"/>
              </w:rPr>
              <w:t>2645*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涂料制造</w:t>
            </w:r>
          </w:p>
          <w:p>
            <w:pPr>
              <w:widowControl/>
              <w:jc w:val="left"/>
              <w:rPr>
                <w:rFonts w:hint="eastAsia" w:ascii="宋体" w:hAnsi="宋体" w:cs="宋体"/>
                <w:kern w:val="0"/>
                <w:sz w:val="20"/>
              </w:rPr>
            </w:pPr>
            <w:r>
              <w:rPr>
                <w:rFonts w:hint="eastAsia" w:ascii="宋体" w:hAnsi="宋体" w:cs="宋体"/>
                <w:kern w:val="0"/>
                <w:sz w:val="20"/>
              </w:rPr>
              <w:t>油墨及类似产品制造</w:t>
            </w:r>
          </w:p>
          <w:p>
            <w:pPr>
              <w:widowControl/>
              <w:jc w:val="left"/>
              <w:rPr>
                <w:rFonts w:hint="eastAsia" w:ascii="宋体" w:hAnsi="宋体" w:cs="宋体"/>
                <w:kern w:val="0"/>
                <w:sz w:val="20"/>
              </w:rPr>
            </w:pPr>
            <w:r>
              <w:rPr>
                <w:rFonts w:hint="eastAsia" w:ascii="宋体" w:hAnsi="宋体" w:cs="宋体"/>
                <w:kern w:val="0"/>
                <w:sz w:val="20"/>
              </w:rPr>
              <w:t>工业颜料制造</w:t>
            </w:r>
          </w:p>
          <w:p>
            <w:pPr>
              <w:widowControl/>
              <w:jc w:val="left"/>
              <w:rPr>
                <w:rFonts w:hint="eastAsia" w:ascii="宋体" w:hAnsi="宋体" w:cs="宋体"/>
                <w:kern w:val="0"/>
                <w:sz w:val="20"/>
              </w:rPr>
            </w:pPr>
            <w:r>
              <w:rPr>
                <w:rFonts w:hint="eastAsia" w:ascii="宋体" w:hAnsi="宋体" w:cs="宋体"/>
                <w:kern w:val="0"/>
                <w:sz w:val="20"/>
              </w:rPr>
              <w:t>染料制造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020508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生物基合成材料、高分子材料及功能化合物制造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2832*</w:t>
            </w:r>
          </w:p>
          <w:p>
            <w:pPr>
              <w:jc w:val="center"/>
              <w:rPr>
                <w:rFonts w:hint="eastAsia" w:ascii="宋体" w:hAnsi="宋体" w:cs="宋体"/>
                <w:color w:val="FF0000"/>
                <w:kern w:val="0"/>
                <w:sz w:val="20"/>
              </w:rPr>
            </w:pPr>
          </w:p>
        </w:tc>
        <w:tc>
          <w:tcPr>
            <w:tcW w:w="2060" w:type="dxa"/>
            <w:vAlign w:val="top"/>
          </w:tcPr>
          <w:p>
            <w:pPr>
              <w:widowControl/>
              <w:jc w:val="left"/>
              <w:rPr>
                <w:rFonts w:hint="eastAsia" w:ascii="宋体" w:hAnsi="宋体" w:cs="宋体"/>
                <w:color w:val="FF0000"/>
                <w:kern w:val="0"/>
                <w:sz w:val="20"/>
              </w:rPr>
            </w:pPr>
            <w:r>
              <w:rPr>
                <w:rFonts w:hint="eastAsia" w:ascii="宋体" w:hAnsi="宋体" w:cs="宋体"/>
                <w:kern w:val="0"/>
                <w:sz w:val="20"/>
              </w:rPr>
              <w:t>生物基、淀粉基新材料制造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020509</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其他化工新材料制造</w:t>
            </w:r>
          </w:p>
        </w:tc>
        <w:tc>
          <w:tcPr>
            <w:tcW w:w="3268" w:type="dxa"/>
            <w:vAlign w:val="top"/>
          </w:tcPr>
          <w:p>
            <w:pPr>
              <w:widowControl/>
              <w:rPr>
                <w:rFonts w:hint="eastAsia" w:ascii="宋体" w:hAnsi="宋体" w:cs="宋体"/>
                <w:kern w:val="0"/>
                <w:sz w:val="20"/>
              </w:rPr>
            </w:pPr>
          </w:p>
        </w:tc>
        <w:tc>
          <w:tcPr>
            <w:tcW w:w="1061" w:type="dxa"/>
            <w:vAlign w:val="top"/>
          </w:tcPr>
          <w:p>
            <w:pPr>
              <w:jc w:val="center"/>
              <w:rPr>
                <w:rFonts w:ascii="宋体" w:hAnsi="宋体" w:cs="宋体"/>
                <w:kern w:val="0"/>
                <w:sz w:val="20"/>
              </w:rPr>
            </w:pPr>
            <w:r>
              <w:rPr>
                <w:rFonts w:hint="eastAsia" w:ascii="宋体" w:hAnsi="宋体" w:cs="宋体"/>
                <w:kern w:val="0"/>
                <w:sz w:val="20"/>
              </w:rPr>
              <w:t>2612*</w:t>
            </w:r>
          </w:p>
          <w:p>
            <w:pPr>
              <w:jc w:val="center"/>
              <w:rPr>
                <w:rFonts w:ascii="宋体" w:hAnsi="宋体" w:cs="宋体"/>
                <w:kern w:val="0"/>
                <w:sz w:val="20"/>
              </w:rPr>
            </w:pPr>
            <w:r>
              <w:rPr>
                <w:rFonts w:hint="eastAsia" w:ascii="宋体" w:hAnsi="宋体" w:cs="宋体"/>
                <w:kern w:val="0"/>
                <w:sz w:val="20"/>
              </w:rPr>
              <w:t>2613*</w:t>
            </w:r>
          </w:p>
          <w:p>
            <w:pPr>
              <w:jc w:val="center"/>
              <w:rPr>
                <w:rFonts w:ascii="宋体" w:hAnsi="宋体" w:cs="宋体"/>
                <w:kern w:val="0"/>
                <w:sz w:val="20"/>
              </w:rPr>
            </w:pPr>
            <w:r>
              <w:rPr>
                <w:rFonts w:hint="eastAsia" w:ascii="宋体" w:hAnsi="宋体" w:cs="宋体"/>
                <w:kern w:val="0"/>
                <w:sz w:val="20"/>
              </w:rPr>
              <w:t>2614*</w:t>
            </w:r>
          </w:p>
          <w:p>
            <w:pPr>
              <w:jc w:val="center"/>
              <w:rPr>
                <w:rFonts w:ascii="宋体" w:hAnsi="宋体" w:cs="宋体"/>
                <w:kern w:val="0"/>
                <w:sz w:val="20"/>
              </w:rPr>
            </w:pPr>
            <w:r>
              <w:rPr>
                <w:rFonts w:hint="eastAsia" w:ascii="宋体" w:hAnsi="宋体" w:cs="宋体"/>
                <w:kern w:val="0"/>
                <w:sz w:val="20"/>
              </w:rPr>
              <w:t>2646*</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2661*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无机碱制造</w:t>
            </w:r>
          </w:p>
          <w:p>
            <w:pPr>
              <w:widowControl/>
              <w:jc w:val="left"/>
              <w:rPr>
                <w:rFonts w:hint="eastAsia" w:ascii="宋体" w:hAnsi="宋体" w:cs="宋体"/>
                <w:kern w:val="0"/>
                <w:sz w:val="20"/>
              </w:rPr>
            </w:pPr>
            <w:r>
              <w:rPr>
                <w:rFonts w:hint="eastAsia" w:ascii="宋体" w:hAnsi="宋体" w:cs="宋体"/>
                <w:kern w:val="0"/>
                <w:sz w:val="20"/>
              </w:rPr>
              <w:t>无机盐制造</w:t>
            </w:r>
          </w:p>
          <w:p>
            <w:pPr>
              <w:widowControl/>
              <w:jc w:val="left"/>
              <w:rPr>
                <w:rFonts w:hint="eastAsia" w:ascii="宋体" w:hAnsi="宋体" w:cs="宋体"/>
                <w:kern w:val="0"/>
                <w:sz w:val="20"/>
              </w:rPr>
            </w:pPr>
            <w:r>
              <w:rPr>
                <w:rFonts w:hint="eastAsia" w:ascii="宋体" w:hAnsi="宋体" w:cs="宋体"/>
                <w:kern w:val="0"/>
                <w:sz w:val="20"/>
              </w:rPr>
              <w:t>有机化学原料制造</w:t>
            </w:r>
          </w:p>
          <w:p>
            <w:pPr>
              <w:widowControl/>
              <w:jc w:val="left"/>
              <w:rPr>
                <w:rFonts w:hint="eastAsia" w:ascii="宋体" w:hAnsi="宋体" w:cs="宋体"/>
                <w:kern w:val="0"/>
                <w:sz w:val="20"/>
              </w:rPr>
            </w:pPr>
            <w:r>
              <w:rPr>
                <w:rFonts w:hint="eastAsia" w:ascii="宋体" w:hAnsi="宋体" w:cs="宋体"/>
                <w:kern w:val="0"/>
                <w:sz w:val="20"/>
              </w:rPr>
              <w:t>密封用填料及类似品制造</w:t>
            </w:r>
          </w:p>
          <w:p>
            <w:pPr>
              <w:widowControl/>
              <w:jc w:val="left"/>
              <w:rPr>
                <w:rFonts w:hint="eastAsia" w:ascii="宋体" w:hAnsi="宋体" w:cs="宋体"/>
                <w:kern w:val="0"/>
                <w:sz w:val="20"/>
              </w:rPr>
            </w:pPr>
            <w:r>
              <w:rPr>
                <w:rFonts w:hint="eastAsia" w:ascii="宋体" w:hAnsi="宋体" w:cs="宋体"/>
                <w:kern w:val="0"/>
                <w:sz w:val="20"/>
              </w:rPr>
              <w:t>化学试剂和助剂制造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0206</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先进无机非金属材料制造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7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020601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特种玻璃制造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专为建筑、工业、农业等领域的特定用途和要求，采用特殊生产工艺制造具有特异性能的玻璃制品的活动，包括石英玻璃、石英玻璃制品、光栅玻璃、微晶玻璃、电子工业用超薄玻璃、太阳能工业用超白玻璃及其他特种玻璃</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3042*</w:t>
            </w:r>
          </w:p>
          <w:p>
            <w:pPr>
              <w:jc w:val="center"/>
              <w:rPr>
                <w:rFonts w:ascii="宋体" w:hAnsi="宋体" w:cs="宋体"/>
                <w:kern w:val="0"/>
                <w:sz w:val="20"/>
              </w:rPr>
            </w:pPr>
            <w:r>
              <w:rPr>
                <w:rFonts w:hint="eastAsia" w:ascii="宋体" w:hAnsi="宋体" w:cs="宋体"/>
                <w:kern w:val="0"/>
                <w:sz w:val="20"/>
              </w:rPr>
              <w:t>3051*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特种玻璃制造</w:t>
            </w:r>
          </w:p>
          <w:p>
            <w:pPr>
              <w:widowControl/>
              <w:jc w:val="left"/>
              <w:rPr>
                <w:rFonts w:hint="eastAsia" w:ascii="宋体" w:hAnsi="宋体" w:cs="宋体"/>
                <w:kern w:val="0"/>
                <w:sz w:val="20"/>
              </w:rPr>
            </w:pPr>
            <w:r>
              <w:rPr>
                <w:rFonts w:hint="eastAsia" w:ascii="宋体" w:hAnsi="宋体" w:cs="宋体"/>
                <w:kern w:val="0"/>
                <w:sz w:val="20"/>
              </w:rPr>
              <w:t>技术玻璃制品制造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07"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020602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特种陶瓷制造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采用高度精选或合成的原料，具有精确控制的化学组成，按照便于控制的制造技术加工具有优异特性的陶瓷的生产活动，包括高温陶瓷、高强陶瓷、超硬陶瓷、耐腐蚀陶瓷等结构陶瓷，电子陶瓷、光学陶瓷、生物陶瓷、磁性陶瓷、储能陶瓷、超导陶瓷、过滤陶瓷等功能陶瓷</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3073*</w:t>
            </w:r>
          </w:p>
          <w:p>
            <w:pPr>
              <w:jc w:val="center"/>
              <w:rPr>
                <w:rFonts w:hint="eastAsia"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特种陶瓷制品制造</w:t>
            </w:r>
          </w:p>
          <w:p>
            <w:pPr>
              <w:widowControl/>
              <w:jc w:val="left"/>
              <w:rPr>
                <w:rFonts w:hint="eastAsia" w:ascii="宋体" w:hAnsi="宋体" w:cs="宋体"/>
                <w:color w:val="FF0000"/>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65"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020603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人工晶体制造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指用人工合成的方法制造出</w:t>
            </w:r>
            <w:r>
              <w:rPr>
                <w:rFonts w:hint="eastAsia" w:ascii="宋体" w:hAnsi="宋体" w:cs="宋体"/>
                <w:color w:val="000000"/>
                <w:kern w:val="0"/>
                <w:sz w:val="20"/>
              </w:rPr>
              <w:t>长程有序结构的固态材料的活动，包</w:t>
            </w:r>
            <w:r>
              <w:rPr>
                <w:rFonts w:hint="eastAsia" w:ascii="宋体" w:hAnsi="宋体" w:cs="宋体"/>
                <w:kern w:val="0"/>
                <w:sz w:val="20"/>
              </w:rPr>
              <w:t>括闪烁晶体、激光晶体、半导体晶体、光学晶体、压电晶体、铁电晶体、磁光晶体、电光晶体、声光晶体、热释晶体、折光晶体、非线性光学晶体等</w:t>
            </w:r>
          </w:p>
        </w:tc>
        <w:tc>
          <w:tcPr>
            <w:tcW w:w="1061" w:type="dxa"/>
            <w:vAlign w:val="top"/>
          </w:tcPr>
          <w:p>
            <w:pPr>
              <w:jc w:val="center"/>
              <w:rPr>
                <w:rFonts w:ascii="宋体" w:hAnsi="宋体" w:cs="宋体"/>
                <w:kern w:val="0"/>
                <w:sz w:val="20"/>
              </w:rPr>
            </w:pPr>
            <w:r>
              <w:rPr>
                <w:rFonts w:hint="eastAsia" w:ascii="宋体" w:hAnsi="宋体" w:cs="宋体"/>
                <w:kern w:val="0"/>
                <w:sz w:val="20"/>
              </w:rPr>
              <w:t>3099*</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3985*</w:t>
            </w:r>
          </w:p>
          <w:p>
            <w:pPr>
              <w:jc w:val="center"/>
              <w:rPr>
                <w:rFonts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其他非金属矿物制品制造</w:t>
            </w:r>
          </w:p>
          <w:p>
            <w:pPr>
              <w:widowControl/>
              <w:jc w:val="left"/>
              <w:rPr>
                <w:rFonts w:hint="eastAsia" w:ascii="宋体" w:hAnsi="宋体" w:cs="宋体"/>
                <w:kern w:val="0"/>
                <w:sz w:val="20"/>
              </w:rPr>
            </w:pPr>
            <w:r>
              <w:rPr>
                <w:rFonts w:hint="eastAsia" w:ascii="宋体" w:hAnsi="宋体" w:cs="宋体"/>
                <w:kern w:val="0"/>
                <w:sz w:val="20"/>
              </w:rPr>
              <w:t>电子专用材料制造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020604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新型建筑材料制造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指本质安全、节能环保、轻质高强、功能化的新型建筑结构材料，包括水泥基材料及制品、部品化建材、新型墙体材料、保湿隔热材料、防水密封材料、装饰装修材料等的制造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3011*</w:t>
            </w:r>
          </w:p>
          <w:p>
            <w:pPr>
              <w:jc w:val="center"/>
              <w:rPr>
                <w:rFonts w:ascii="宋体" w:hAnsi="宋体" w:cs="宋体"/>
                <w:kern w:val="0"/>
                <w:sz w:val="20"/>
              </w:rPr>
            </w:pPr>
            <w:r>
              <w:rPr>
                <w:rFonts w:hint="eastAsia" w:ascii="宋体" w:hAnsi="宋体" w:cs="宋体"/>
                <w:kern w:val="0"/>
                <w:sz w:val="20"/>
              </w:rPr>
              <w:t>3021*</w:t>
            </w:r>
          </w:p>
          <w:p>
            <w:pPr>
              <w:jc w:val="center"/>
              <w:rPr>
                <w:rFonts w:ascii="宋体" w:hAnsi="宋体" w:cs="宋体"/>
                <w:kern w:val="0"/>
                <w:sz w:val="20"/>
              </w:rPr>
            </w:pPr>
            <w:r>
              <w:rPr>
                <w:rFonts w:hint="eastAsia" w:ascii="宋体" w:hAnsi="宋体" w:cs="宋体"/>
                <w:kern w:val="0"/>
                <w:sz w:val="20"/>
              </w:rPr>
              <w:t>3022*</w:t>
            </w:r>
          </w:p>
          <w:p>
            <w:pPr>
              <w:jc w:val="center"/>
              <w:rPr>
                <w:rFonts w:ascii="宋体" w:hAnsi="宋体" w:cs="宋体"/>
                <w:kern w:val="0"/>
                <w:sz w:val="20"/>
              </w:rPr>
            </w:pPr>
            <w:r>
              <w:rPr>
                <w:rFonts w:hint="eastAsia" w:ascii="宋体" w:hAnsi="宋体" w:cs="宋体"/>
                <w:kern w:val="0"/>
                <w:sz w:val="20"/>
              </w:rPr>
              <w:t>3024*</w:t>
            </w:r>
          </w:p>
          <w:p>
            <w:pPr>
              <w:jc w:val="center"/>
              <w:rPr>
                <w:rFonts w:ascii="宋体" w:hAnsi="宋体" w:cs="宋体"/>
                <w:kern w:val="0"/>
                <w:sz w:val="20"/>
              </w:rPr>
            </w:pPr>
            <w:r>
              <w:rPr>
                <w:rFonts w:hint="eastAsia" w:ascii="宋体" w:hAnsi="宋体" w:cs="宋体"/>
                <w:kern w:val="0"/>
                <w:sz w:val="20"/>
              </w:rPr>
              <w:t>3031*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3033*</w:t>
            </w:r>
          </w:p>
          <w:p>
            <w:pPr>
              <w:jc w:val="center"/>
              <w:rPr>
                <w:rFonts w:hint="eastAsia" w:ascii="宋体" w:hAnsi="宋体" w:cs="宋体"/>
                <w:kern w:val="0"/>
                <w:sz w:val="20"/>
              </w:rPr>
            </w:pPr>
            <w:r>
              <w:rPr>
                <w:rFonts w:hint="eastAsia" w:ascii="宋体" w:hAnsi="宋体" w:cs="宋体"/>
                <w:kern w:val="0"/>
                <w:sz w:val="20"/>
              </w:rPr>
              <w:t>3034*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水泥制造</w:t>
            </w:r>
          </w:p>
          <w:p>
            <w:pPr>
              <w:widowControl/>
              <w:jc w:val="left"/>
              <w:rPr>
                <w:rFonts w:hint="eastAsia" w:ascii="宋体" w:hAnsi="宋体" w:cs="宋体"/>
                <w:kern w:val="0"/>
                <w:sz w:val="20"/>
              </w:rPr>
            </w:pPr>
            <w:r>
              <w:rPr>
                <w:rFonts w:hint="eastAsia" w:ascii="宋体" w:hAnsi="宋体" w:cs="宋体"/>
                <w:kern w:val="0"/>
                <w:sz w:val="20"/>
              </w:rPr>
              <w:t>水泥制品制造</w:t>
            </w:r>
          </w:p>
          <w:p>
            <w:pPr>
              <w:widowControl/>
              <w:jc w:val="left"/>
              <w:rPr>
                <w:rFonts w:hint="eastAsia" w:ascii="宋体" w:hAnsi="宋体" w:cs="宋体"/>
                <w:kern w:val="0"/>
                <w:sz w:val="20"/>
              </w:rPr>
            </w:pPr>
            <w:r>
              <w:rPr>
                <w:rFonts w:hint="eastAsia" w:ascii="宋体" w:hAnsi="宋体" w:cs="宋体"/>
                <w:kern w:val="0"/>
                <w:sz w:val="20"/>
              </w:rPr>
              <w:t>砼结构构件制造</w:t>
            </w:r>
          </w:p>
          <w:p>
            <w:pPr>
              <w:widowControl/>
              <w:jc w:val="left"/>
              <w:rPr>
                <w:rFonts w:ascii="宋体" w:hAnsi="宋体" w:cs="宋体"/>
                <w:kern w:val="0"/>
                <w:sz w:val="20"/>
              </w:rPr>
            </w:pPr>
            <w:r>
              <w:rPr>
                <w:rFonts w:hint="eastAsia" w:ascii="宋体" w:hAnsi="宋体" w:cs="宋体"/>
                <w:kern w:val="0"/>
                <w:sz w:val="20"/>
              </w:rPr>
              <w:t>轻质建筑材料制造</w:t>
            </w:r>
          </w:p>
          <w:p>
            <w:pPr>
              <w:widowControl/>
              <w:jc w:val="left"/>
              <w:rPr>
                <w:rFonts w:hint="eastAsia" w:ascii="宋体" w:hAnsi="宋体" w:cs="宋体"/>
                <w:kern w:val="0"/>
                <w:sz w:val="20"/>
              </w:rPr>
            </w:pPr>
            <w:r>
              <w:rPr>
                <w:rFonts w:hint="eastAsia" w:ascii="宋体" w:hAnsi="宋体" w:cs="宋体"/>
                <w:kern w:val="0"/>
                <w:sz w:val="20"/>
              </w:rPr>
              <w:t>粘土砖瓦及建筑砌块制造</w:t>
            </w:r>
          </w:p>
          <w:p>
            <w:pPr>
              <w:widowControl/>
              <w:jc w:val="left"/>
              <w:rPr>
                <w:rFonts w:hint="eastAsia" w:ascii="宋体" w:hAnsi="宋体" w:cs="宋体"/>
                <w:kern w:val="0"/>
                <w:sz w:val="20"/>
              </w:rPr>
            </w:pPr>
            <w:r>
              <w:rPr>
                <w:rFonts w:hint="eastAsia" w:ascii="宋体" w:hAnsi="宋体" w:cs="宋体"/>
                <w:kern w:val="0"/>
                <w:sz w:val="20"/>
              </w:rPr>
              <w:t>防水建筑材料制造</w:t>
            </w:r>
          </w:p>
          <w:p>
            <w:pPr>
              <w:widowControl/>
              <w:jc w:val="left"/>
              <w:rPr>
                <w:rFonts w:hint="eastAsia" w:ascii="宋体" w:hAnsi="宋体" w:cs="宋体"/>
                <w:kern w:val="0"/>
                <w:sz w:val="20"/>
              </w:rPr>
            </w:pPr>
            <w:r>
              <w:rPr>
                <w:rFonts w:hint="eastAsia" w:ascii="宋体" w:hAnsi="宋体" w:cs="宋体"/>
                <w:kern w:val="0"/>
                <w:sz w:val="20"/>
              </w:rPr>
              <w:t>隔热和隔音材料制造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020605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矿物功能材料制造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ascii="宋体" w:hAnsi="宋体" w:cs="宋体"/>
                <w:kern w:val="0"/>
                <w:sz w:val="20"/>
              </w:rPr>
              <w:t>2666*</w:t>
            </w:r>
          </w:p>
          <w:p>
            <w:pPr>
              <w:widowControl/>
              <w:jc w:val="center"/>
              <w:rPr>
                <w:rFonts w:ascii="宋体" w:hAnsi="宋体" w:cs="宋体"/>
                <w:color w:val="000000"/>
                <w:kern w:val="0"/>
                <w:sz w:val="20"/>
              </w:rPr>
            </w:pPr>
          </w:p>
          <w:p>
            <w:pPr>
              <w:widowControl/>
              <w:jc w:val="center"/>
              <w:rPr>
                <w:rFonts w:ascii="宋体" w:hAnsi="宋体" w:cs="宋体"/>
                <w:color w:val="000000"/>
                <w:kern w:val="0"/>
                <w:sz w:val="20"/>
              </w:rPr>
            </w:pPr>
            <w:r>
              <w:rPr>
                <w:rFonts w:ascii="宋体" w:hAnsi="宋体" w:cs="宋体"/>
                <w:color w:val="000000"/>
                <w:kern w:val="0"/>
                <w:sz w:val="20"/>
              </w:rPr>
              <w:t>3082*</w:t>
            </w:r>
          </w:p>
          <w:p>
            <w:pPr>
              <w:widowControl/>
              <w:jc w:val="center"/>
              <w:rPr>
                <w:rFonts w:ascii="宋体" w:hAnsi="宋体" w:cs="宋体"/>
                <w:color w:val="000000"/>
                <w:kern w:val="0"/>
                <w:sz w:val="20"/>
              </w:rPr>
            </w:pPr>
            <w:r>
              <w:rPr>
                <w:rFonts w:ascii="宋体" w:hAnsi="宋体" w:cs="宋体"/>
                <w:color w:val="000000"/>
                <w:kern w:val="0"/>
                <w:sz w:val="20"/>
              </w:rPr>
              <w:t>3089*</w:t>
            </w:r>
          </w:p>
          <w:p>
            <w:pPr>
              <w:widowControl/>
              <w:jc w:val="center"/>
              <w:rPr>
                <w:rFonts w:ascii="宋体" w:hAnsi="宋体" w:cs="宋体"/>
                <w:color w:val="000000"/>
                <w:kern w:val="0"/>
                <w:sz w:val="20"/>
              </w:rPr>
            </w:pPr>
          </w:p>
          <w:p>
            <w:pPr>
              <w:widowControl/>
              <w:jc w:val="center"/>
              <w:rPr>
                <w:rFonts w:ascii="宋体" w:hAnsi="宋体" w:cs="宋体"/>
                <w:kern w:val="0"/>
                <w:sz w:val="20"/>
              </w:rPr>
            </w:pPr>
            <w:r>
              <w:rPr>
                <w:rFonts w:ascii="宋体" w:hAnsi="宋体" w:cs="宋体"/>
                <w:color w:val="000000"/>
                <w:kern w:val="0"/>
                <w:sz w:val="20"/>
              </w:rPr>
              <w:t>3091*</w:t>
            </w:r>
          </w:p>
          <w:p>
            <w:pPr>
              <w:widowControl/>
              <w:jc w:val="center"/>
              <w:rPr>
                <w:rFonts w:ascii="宋体" w:hAnsi="宋体" w:cs="宋体"/>
                <w:kern w:val="0"/>
                <w:sz w:val="20"/>
              </w:rPr>
            </w:pPr>
            <w:r>
              <w:rPr>
                <w:rFonts w:hint="eastAsia" w:ascii="宋体" w:hAnsi="宋体" w:cs="宋体"/>
                <w:kern w:val="0"/>
                <w:sz w:val="20"/>
              </w:rPr>
              <w:t>3099*</w:t>
            </w:r>
          </w:p>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环境污染处理专用药剂材料制造</w:t>
            </w:r>
          </w:p>
          <w:p>
            <w:pPr>
              <w:widowControl/>
              <w:jc w:val="left"/>
              <w:rPr>
                <w:rFonts w:ascii="宋体" w:hAnsi="宋体" w:cs="宋体"/>
                <w:kern w:val="0"/>
                <w:sz w:val="20"/>
              </w:rPr>
            </w:pPr>
            <w:r>
              <w:rPr>
                <w:rFonts w:hint="eastAsia" w:ascii="宋体" w:hAnsi="宋体" w:cs="宋体"/>
                <w:kern w:val="0"/>
                <w:sz w:val="20"/>
              </w:rPr>
              <w:t>云母制品制造</w:t>
            </w:r>
          </w:p>
          <w:p>
            <w:pPr>
              <w:widowControl/>
              <w:jc w:val="left"/>
              <w:rPr>
                <w:rFonts w:ascii="宋体" w:hAnsi="宋体" w:cs="宋体"/>
                <w:kern w:val="0"/>
                <w:sz w:val="20"/>
              </w:rPr>
            </w:pPr>
            <w:r>
              <w:rPr>
                <w:rFonts w:hint="eastAsia" w:ascii="宋体" w:hAnsi="宋体" w:cs="宋体"/>
                <w:kern w:val="0"/>
                <w:sz w:val="20"/>
              </w:rPr>
              <w:t>耐火陶瓷制品及其他耐火材料制造</w:t>
            </w:r>
          </w:p>
          <w:p>
            <w:pPr>
              <w:widowControl/>
              <w:jc w:val="left"/>
              <w:rPr>
                <w:rFonts w:ascii="宋体" w:hAnsi="宋体" w:cs="宋体"/>
                <w:kern w:val="0"/>
                <w:sz w:val="20"/>
              </w:rPr>
            </w:pPr>
            <w:r>
              <w:rPr>
                <w:rFonts w:hint="eastAsia" w:ascii="宋体" w:hAnsi="宋体" w:cs="宋体"/>
                <w:kern w:val="0"/>
                <w:sz w:val="20"/>
              </w:rPr>
              <w:t>石墨及碳素制品制造</w:t>
            </w:r>
          </w:p>
          <w:p>
            <w:pPr>
              <w:widowControl/>
              <w:jc w:val="left"/>
              <w:rPr>
                <w:rFonts w:hint="eastAsia" w:ascii="宋体" w:hAnsi="宋体" w:cs="宋体"/>
                <w:kern w:val="0"/>
                <w:sz w:val="20"/>
              </w:rPr>
            </w:pPr>
            <w:r>
              <w:rPr>
                <w:rFonts w:hint="eastAsia" w:ascii="宋体" w:hAnsi="宋体" w:cs="宋体"/>
                <w:kern w:val="0"/>
                <w:sz w:val="20"/>
              </w:rPr>
              <w:t>其他非金属矿物制品制造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0207</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高性能纤维及制品和复合材料制造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020701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高性能纤维及制品制造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高性能碳纤维，碳/碳复合材料，高强玻璃纤维、连续玄武岩纤维、陶瓷纤维、石墨纤维等无机非金属高性能纤维，芳纶、超高分子量聚乙烯纤维；芳砜纶纤维，聚苯硫醚纤维，聚四氟乙烯纤维，聚酰亚胺纤维、酚醛纤维、高吸水性纤维等具有耐腐蚀、耐高温、高强高模、抗燃、传导等功能的新型纤维的制造</w:t>
            </w:r>
          </w:p>
        </w:tc>
        <w:tc>
          <w:tcPr>
            <w:tcW w:w="1061" w:type="dxa"/>
            <w:vAlign w:val="top"/>
          </w:tcPr>
          <w:p>
            <w:pPr>
              <w:jc w:val="center"/>
              <w:rPr>
                <w:rFonts w:ascii="宋体" w:hAnsi="宋体" w:cs="宋体"/>
                <w:kern w:val="0"/>
                <w:sz w:val="20"/>
              </w:rPr>
            </w:pPr>
            <w:r>
              <w:rPr>
                <w:rFonts w:ascii="宋体" w:hAnsi="宋体" w:cs="宋体"/>
                <w:kern w:val="0"/>
                <w:sz w:val="20"/>
              </w:rPr>
              <w:t>2653*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2659*</w:t>
            </w:r>
          </w:p>
          <w:p>
            <w:pPr>
              <w:jc w:val="center"/>
              <w:rPr>
                <w:rFonts w:ascii="宋体" w:hAnsi="宋体" w:cs="宋体"/>
                <w:kern w:val="0"/>
                <w:sz w:val="20"/>
              </w:rPr>
            </w:pPr>
            <w:r>
              <w:rPr>
                <w:rFonts w:hint="eastAsia" w:ascii="宋体" w:hAnsi="宋体" w:cs="宋体"/>
                <w:kern w:val="0"/>
                <w:sz w:val="20"/>
              </w:rPr>
              <w:t>2821*</w:t>
            </w:r>
          </w:p>
          <w:p>
            <w:pPr>
              <w:jc w:val="center"/>
              <w:rPr>
                <w:rFonts w:ascii="宋体" w:hAnsi="宋体" w:cs="宋体"/>
                <w:kern w:val="0"/>
                <w:sz w:val="20"/>
              </w:rPr>
            </w:pPr>
            <w:r>
              <w:rPr>
                <w:rFonts w:hint="eastAsia" w:ascii="宋体" w:hAnsi="宋体" w:cs="宋体"/>
                <w:kern w:val="0"/>
                <w:sz w:val="20"/>
              </w:rPr>
              <w:t>2822*</w:t>
            </w:r>
          </w:p>
          <w:p>
            <w:pPr>
              <w:jc w:val="center"/>
              <w:rPr>
                <w:rFonts w:ascii="宋体" w:hAnsi="宋体" w:cs="宋体"/>
                <w:kern w:val="0"/>
                <w:sz w:val="20"/>
              </w:rPr>
            </w:pPr>
            <w:r>
              <w:rPr>
                <w:rFonts w:hint="eastAsia" w:ascii="宋体" w:hAnsi="宋体" w:cs="宋体"/>
                <w:kern w:val="0"/>
                <w:sz w:val="20"/>
              </w:rPr>
              <w:t>2823*</w:t>
            </w:r>
          </w:p>
          <w:p>
            <w:pPr>
              <w:jc w:val="center"/>
              <w:rPr>
                <w:rFonts w:ascii="宋体" w:hAnsi="宋体" w:cs="宋体"/>
                <w:kern w:val="0"/>
                <w:sz w:val="20"/>
              </w:rPr>
            </w:pPr>
            <w:r>
              <w:rPr>
                <w:rFonts w:hint="eastAsia" w:ascii="宋体" w:hAnsi="宋体" w:cs="宋体"/>
                <w:kern w:val="0"/>
                <w:sz w:val="20"/>
              </w:rPr>
              <w:t>2824*</w:t>
            </w:r>
          </w:p>
          <w:p>
            <w:pPr>
              <w:jc w:val="center"/>
              <w:rPr>
                <w:rFonts w:ascii="宋体" w:hAnsi="宋体" w:cs="宋体"/>
                <w:kern w:val="0"/>
                <w:sz w:val="20"/>
              </w:rPr>
            </w:pPr>
            <w:r>
              <w:rPr>
                <w:rFonts w:hint="eastAsia" w:ascii="宋体" w:hAnsi="宋体" w:cs="宋体"/>
                <w:kern w:val="0"/>
                <w:sz w:val="20"/>
              </w:rPr>
              <w:t>2825*</w:t>
            </w:r>
          </w:p>
          <w:p>
            <w:pPr>
              <w:jc w:val="center"/>
              <w:rPr>
                <w:rFonts w:ascii="宋体" w:hAnsi="宋体" w:cs="宋体"/>
                <w:kern w:val="0"/>
                <w:sz w:val="20"/>
              </w:rPr>
            </w:pPr>
            <w:r>
              <w:rPr>
                <w:rFonts w:hint="eastAsia" w:ascii="宋体" w:hAnsi="宋体" w:cs="宋体"/>
                <w:kern w:val="0"/>
                <w:sz w:val="20"/>
              </w:rPr>
              <w:t>2826*</w:t>
            </w:r>
          </w:p>
          <w:p>
            <w:pPr>
              <w:jc w:val="center"/>
              <w:rPr>
                <w:rFonts w:ascii="宋体" w:hAnsi="宋体" w:cs="宋体"/>
                <w:kern w:val="0"/>
                <w:sz w:val="20"/>
              </w:rPr>
            </w:pPr>
            <w:r>
              <w:rPr>
                <w:rFonts w:hint="eastAsia" w:ascii="宋体" w:hAnsi="宋体" w:cs="宋体"/>
                <w:kern w:val="0"/>
                <w:sz w:val="20"/>
              </w:rPr>
              <w:t>2829*</w:t>
            </w:r>
          </w:p>
          <w:p>
            <w:pPr>
              <w:widowControl/>
              <w:jc w:val="center"/>
              <w:rPr>
                <w:rFonts w:ascii="宋体" w:hAnsi="宋体" w:cs="宋体"/>
                <w:kern w:val="0"/>
                <w:sz w:val="20"/>
              </w:rPr>
            </w:pPr>
            <w:r>
              <w:rPr>
                <w:rFonts w:hint="eastAsia" w:ascii="宋体" w:hAnsi="宋体" w:cs="宋体"/>
                <w:kern w:val="0"/>
                <w:sz w:val="20"/>
              </w:rPr>
              <w:t>2831*</w:t>
            </w:r>
          </w:p>
          <w:p>
            <w:pPr>
              <w:widowControl/>
              <w:jc w:val="center"/>
              <w:rPr>
                <w:rFonts w:ascii="宋体" w:hAnsi="宋体" w:cs="宋体"/>
                <w:kern w:val="0"/>
                <w:sz w:val="20"/>
              </w:rPr>
            </w:pPr>
            <w:r>
              <w:rPr>
                <w:rFonts w:hint="eastAsia" w:ascii="宋体" w:hAnsi="宋体" w:cs="宋体"/>
                <w:kern w:val="0"/>
                <w:sz w:val="20"/>
              </w:rPr>
              <w:t>3061*</w:t>
            </w:r>
          </w:p>
          <w:p>
            <w:pPr>
              <w:jc w:val="center"/>
              <w:rPr>
                <w:rFonts w:hint="eastAsia" w:ascii="宋体" w:hAnsi="宋体" w:cs="宋体"/>
                <w:kern w:val="0"/>
                <w:sz w:val="20"/>
              </w:rPr>
            </w:pPr>
            <w:r>
              <w:rPr>
                <w:rFonts w:hint="eastAsia" w:ascii="宋体" w:hAnsi="宋体" w:cs="宋体"/>
                <w:kern w:val="0"/>
                <w:sz w:val="20"/>
              </w:rPr>
              <w:t>3091*</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合成纤维单（聚合）体制造</w:t>
            </w:r>
          </w:p>
          <w:p>
            <w:pPr>
              <w:widowControl/>
              <w:jc w:val="left"/>
              <w:rPr>
                <w:rFonts w:hint="eastAsia" w:ascii="宋体" w:hAnsi="宋体" w:cs="宋体"/>
                <w:kern w:val="0"/>
                <w:sz w:val="20"/>
              </w:rPr>
            </w:pPr>
            <w:r>
              <w:rPr>
                <w:rFonts w:hint="eastAsia" w:ascii="宋体" w:hAnsi="宋体" w:cs="宋体"/>
                <w:kern w:val="0"/>
                <w:sz w:val="20"/>
              </w:rPr>
              <w:t>其他合成材料制造</w:t>
            </w:r>
          </w:p>
          <w:p>
            <w:pPr>
              <w:widowControl/>
              <w:jc w:val="left"/>
              <w:rPr>
                <w:rFonts w:hint="eastAsia" w:ascii="宋体" w:hAnsi="宋体" w:cs="宋体"/>
                <w:kern w:val="0"/>
                <w:sz w:val="20"/>
              </w:rPr>
            </w:pPr>
            <w:r>
              <w:rPr>
                <w:rFonts w:hint="eastAsia" w:ascii="宋体" w:hAnsi="宋体" w:cs="宋体"/>
                <w:kern w:val="0"/>
                <w:sz w:val="20"/>
              </w:rPr>
              <w:t>锦纶纤维制造</w:t>
            </w:r>
          </w:p>
          <w:p>
            <w:pPr>
              <w:widowControl/>
              <w:jc w:val="left"/>
              <w:rPr>
                <w:rFonts w:hint="eastAsia" w:ascii="宋体" w:hAnsi="宋体" w:cs="宋体"/>
                <w:kern w:val="0"/>
                <w:sz w:val="20"/>
              </w:rPr>
            </w:pPr>
            <w:r>
              <w:rPr>
                <w:rFonts w:hint="eastAsia" w:ascii="宋体" w:hAnsi="宋体" w:cs="宋体"/>
                <w:kern w:val="0"/>
                <w:sz w:val="20"/>
              </w:rPr>
              <w:t>涤纶纤维制造</w:t>
            </w:r>
          </w:p>
          <w:p>
            <w:pPr>
              <w:widowControl/>
              <w:jc w:val="left"/>
              <w:rPr>
                <w:rFonts w:hint="eastAsia" w:ascii="宋体" w:hAnsi="宋体" w:cs="宋体"/>
                <w:kern w:val="0"/>
                <w:sz w:val="20"/>
              </w:rPr>
            </w:pPr>
            <w:r>
              <w:rPr>
                <w:rFonts w:hint="eastAsia" w:ascii="宋体" w:hAnsi="宋体" w:cs="宋体"/>
                <w:kern w:val="0"/>
                <w:sz w:val="20"/>
              </w:rPr>
              <w:t>腈纶纤维制造</w:t>
            </w:r>
          </w:p>
          <w:p>
            <w:pPr>
              <w:widowControl/>
              <w:jc w:val="left"/>
              <w:rPr>
                <w:rFonts w:hint="eastAsia" w:ascii="宋体" w:hAnsi="宋体" w:cs="宋体"/>
                <w:kern w:val="0"/>
                <w:sz w:val="20"/>
              </w:rPr>
            </w:pPr>
            <w:r>
              <w:rPr>
                <w:rFonts w:hint="eastAsia" w:ascii="宋体" w:hAnsi="宋体" w:cs="宋体"/>
                <w:kern w:val="0"/>
                <w:sz w:val="20"/>
              </w:rPr>
              <w:t>维纶纤维制造</w:t>
            </w:r>
          </w:p>
          <w:p>
            <w:pPr>
              <w:widowControl/>
              <w:jc w:val="left"/>
              <w:rPr>
                <w:rFonts w:hint="eastAsia" w:ascii="宋体" w:hAnsi="宋体" w:cs="宋体"/>
                <w:kern w:val="0"/>
                <w:sz w:val="20"/>
              </w:rPr>
            </w:pPr>
            <w:r>
              <w:rPr>
                <w:rFonts w:hint="eastAsia" w:ascii="宋体" w:hAnsi="宋体" w:cs="宋体"/>
                <w:kern w:val="0"/>
                <w:sz w:val="20"/>
              </w:rPr>
              <w:t>丙纶纤维制造</w:t>
            </w:r>
          </w:p>
          <w:p>
            <w:pPr>
              <w:widowControl/>
              <w:jc w:val="left"/>
              <w:rPr>
                <w:rFonts w:hint="eastAsia" w:ascii="宋体" w:hAnsi="宋体" w:cs="宋体"/>
                <w:kern w:val="0"/>
                <w:sz w:val="20"/>
              </w:rPr>
            </w:pPr>
            <w:r>
              <w:rPr>
                <w:rFonts w:hint="eastAsia" w:ascii="宋体" w:hAnsi="宋体" w:cs="宋体"/>
                <w:kern w:val="0"/>
                <w:sz w:val="20"/>
              </w:rPr>
              <w:t>氨纶纤维制造</w:t>
            </w:r>
          </w:p>
          <w:p>
            <w:pPr>
              <w:widowControl/>
              <w:jc w:val="left"/>
              <w:rPr>
                <w:rFonts w:hint="eastAsia" w:ascii="宋体" w:hAnsi="宋体" w:cs="宋体"/>
                <w:kern w:val="0"/>
                <w:sz w:val="20"/>
              </w:rPr>
            </w:pPr>
            <w:r>
              <w:rPr>
                <w:rFonts w:hint="eastAsia" w:ascii="宋体" w:hAnsi="宋体" w:cs="宋体"/>
                <w:kern w:val="0"/>
                <w:sz w:val="20"/>
              </w:rPr>
              <w:t>其他合成纤维制造</w:t>
            </w:r>
          </w:p>
          <w:p>
            <w:pPr>
              <w:widowControl/>
              <w:jc w:val="left"/>
              <w:rPr>
                <w:rFonts w:ascii="宋体" w:hAnsi="宋体" w:cs="宋体"/>
                <w:kern w:val="0"/>
                <w:sz w:val="20"/>
              </w:rPr>
            </w:pPr>
            <w:r>
              <w:rPr>
                <w:rFonts w:hint="eastAsia" w:ascii="宋体" w:hAnsi="宋体" w:cs="宋体"/>
                <w:kern w:val="0"/>
                <w:sz w:val="20"/>
              </w:rPr>
              <w:t>生物基化学纤维制造</w:t>
            </w:r>
          </w:p>
          <w:p>
            <w:pPr>
              <w:widowControl/>
              <w:jc w:val="left"/>
              <w:rPr>
                <w:rFonts w:hint="eastAsia" w:ascii="宋体" w:hAnsi="宋体" w:cs="宋体"/>
                <w:kern w:val="0"/>
                <w:sz w:val="20"/>
              </w:rPr>
            </w:pPr>
            <w:r>
              <w:rPr>
                <w:rFonts w:hint="eastAsia" w:ascii="宋体" w:hAnsi="宋体" w:cs="宋体"/>
                <w:kern w:val="0"/>
                <w:sz w:val="20"/>
              </w:rPr>
              <w:t>玻璃纤维及制品制造</w:t>
            </w:r>
          </w:p>
          <w:p>
            <w:pPr>
              <w:widowControl/>
              <w:jc w:val="left"/>
              <w:rPr>
                <w:rFonts w:hint="eastAsia" w:ascii="宋体" w:hAnsi="宋体" w:cs="宋体"/>
                <w:kern w:val="0"/>
                <w:sz w:val="20"/>
              </w:rPr>
            </w:pPr>
            <w:r>
              <w:rPr>
                <w:rFonts w:hint="eastAsia" w:ascii="宋体" w:hAnsi="宋体" w:cs="宋体"/>
                <w:kern w:val="0"/>
                <w:sz w:val="20"/>
              </w:rPr>
              <w:t>石墨及碳素制品制造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020702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高性能纤维复合材料制造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2659*</w:t>
            </w:r>
          </w:p>
          <w:p>
            <w:pPr>
              <w:widowControl/>
              <w:jc w:val="center"/>
              <w:rPr>
                <w:rFonts w:ascii="宋体" w:hAnsi="宋体" w:cs="宋体"/>
                <w:kern w:val="0"/>
                <w:sz w:val="20"/>
              </w:rPr>
            </w:pPr>
            <w:r>
              <w:rPr>
                <w:rFonts w:ascii="宋体" w:hAnsi="宋体" w:cs="宋体"/>
                <w:kern w:val="0"/>
                <w:sz w:val="20"/>
              </w:rPr>
              <w:t>3062*</w:t>
            </w:r>
          </w:p>
          <w:p>
            <w:pPr>
              <w:widowControl/>
              <w:jc w:val="center"/>
              <w:rPr>
                <w:rFonts w:ascii="宋体" w:hAnsi="宋体" w:cs="宋体"/>
                <w:kern w:val="0"/>
                <w:sz w:val="20"/>
              </w:rPr>
            </w:pPr>
          </w:p>
          <w:p>
            <w:pPr>
              <w:widowControl/>
              <w:jc w:val="center"/>
              <w:rPr>
                <w:rFonts w:hint="eastAsia" w:ascii="宋体" w:hAnsi="宋体" w:cs="宋体"/>
                <w:kern w:val="0"/>
                <w:sz w:val="20"/>
              </w:rPr>
            </w:pPr>
            <w:r>
              <w:rPr>
                <w:rFonts w:ascii="宋体" w:hAnsi="宋体" w:cs="宋体"/>
                <w:kern w:val="0"/>
                <w:sz w:val="20"/>
              </w:rPr>
              <w:t>3091*</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其他合成材料制造</w:t>
            </w:r>
          </w:p>
          <w:p>
            <w:pPr>
              <w:widowControl/>
              <w:jc w:val="left"/>
              <w:rPr>
                <w:rFonts w:ascii="宋体" w:hAnsi="宋体" w:cs="宋体"/>
                <w:kern w:val="0"/>
                <w:sz w:val="20"/>
              </w:rPr>
            </w:pPr>
            <w:r>
              <w:rPr>
                <w:rFonts w:hint="eastAsia" w:ascii="宋体" w:hAnsi="宋体" w:cs="宋体"/>
                <w:kern w:val="0"/>
                <w:sz w:val="20"/>
              </w:rPr>
              <w:t>玻璃纤维增强塑料制品制造</w:t>
            </w:r>
          </w:p>
          <w:p>
            <w:pPr>
              <w:widowControl/>
              <w:jc w:val="left"/>
              <w:rPr>
                <w:rFonts w:hint="eastAsia" w:ascii="宋体" w:hAnsi="宋体" w:cs="宋体"/>
                <w:kern w:val="0"/>
                <w:sz w:val="20"/>
              </w:rPr>
            </w:pPr>
            <w:r>
              <w:rPr>
                <w:rFonts w:hint="eastAsia" w:ascii="宋体" w:hAnsi="宋体" w:cs="宋体"/>
                <w:kern w:val="0"/>
                <w:sz w:val="20"/>
              </w:rPr>
              <w:t>石墨及碳素制品制造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020703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其他高性能复合材料制造</w:t>
            </w:r>
          </w:p>
        </w:tc>
        <w:tc>
          <w:tcPr>
            <w:tcW w:w="3268" w:type="dxa"/>
            <w:vAlign w:val="top"/>
          </w:tcPr>
          <w:p>
            <w:pPr>
              <w:widowControl/>
              <w:rPr>
                <w:rFonts w:ascii="宋体" w:hAnsi="宋体" w:cs="宋体"/>
                <w:kern w:val="0"/>
                <w:sz w:val="20"/>
              </w:rPr>
            </w:pPr>
          </w:p>
        </w:tc>
        <w:tc>
          <w:tcPr>
            <w:tcW w:w="1061" w:type="dxa"/>
            <w:vAlign w:val="top"/>
          </w:tcPr>
          <w:p>
            <w:pPr>
              <w:jc w:val="center"/>
              <w:rPr>
                <w:rFonts w:ascii="宋体" w:hAnsi="宋体" w:cs="宋体"/>
                <w:kern w:val="0"/>
                <w:sz w:val="20"/>
              </w:rPr>
            </w:pPr>
            <w:r>
              <w:rPr>
                <w:rFonts w:hint="eastAsia" w:ascii="宋体" w:hAnsi="宋体" w:cs="宋体"/>
                <w:kern w:val="0"/>
                <w:sz w:val="20"/>
              </w:rPr>
              <w:t>3073*</w:t>
            </w:r>
          </w:p>
          <w:p>
            <w:pPr>
              <w:jc w:val="center"/>
              <w:rPr>
                <w:rFonts w:ascii="宋体" w:hAnsi="宋体" w:cs="宋体"/>
                <w:kern w:val="0"/>
                <w:sz w:val="20"/>
              </w:rPr>
            </w:pPr>
            <w:r>
              <w:rPr>
                <w:rFonts w:hint="eastAsia" w:ascii="宋体" w:hAnsi="宋体" w:cs="宋体"/>
                <w:kern w:val="0"/>
                <w:sz w:val="20"/>
              </w:rPr>
              <w:t>3091*</w:t>
            </w:r>
          </w:p>
          <w:p>
            <w:pPr>
              <w:jc w:val="center"/>
              <w:rPr>
                <w:rFonts w:ascii="宋体" w:hAnsi="宋体" w:cs="宋体"/>
                <w:kern w:val="0"/>
                <w:sz w:val="20"/>
              </w:rPr>
            </w:pPr>
            <w:r>
              <w:rPr>
                <w:rFonts w:ascii="宋体" w:hAnsi="宋体" w:cs="宋体"/>
                <w:kern w:val="0"/>
                <w:sz w:val="20"/>
              </w:rPr>
              <w:t>3130*</w:t>
            </w:r>
          </w:p>
          <w:p>
            <w:pPr>
              <w:jc w:val="center"/>
              <w:rPr>
                <w:rFonts w:hint="eastAsia" w:ascii="宋体" w:hAnsi="宋体" w:cs="宋体"/>
                <w:kern w:val="0"/>
                <w:sz w:val="20"/>
              </w:rPr>
            </w:pPr>
            <w:r>
              <w:rPr>
                <w:rFonts w:ascii="宋体" w:hAnsi="宋体" w:cs="宋体"/>
                <w:kern w:val="0"/>
                <w:sz w:val="20"/>
              </w:rPr>
              <w:t>3240*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特种陶瓷制品制造</w:t>
            </w:r>
          </w:p>
          <w:p>
            <w:pPr>
              <w:widowControl/>
              <w:jc w:val="left"/>
              <w:rPr>
                <w:rFonts w:ascii="宋体" w:hAnsi="宋体" w:cs="宋体"/>
                <w:kern w:val="0"/>
                <w:sz w:val="20"/>
              </w:rPr>
            </w:pPr>
            <w:r>
              <w:rPr>
                <w:rFonts w:hint="eastAsia" w:ascii="宋体" w:hAnsi="宋体" w:cs="宋体"/>
                <w:kern w:val="0"/>
                <w:sz w:val="20"/>
              </w:rPr>
              <w:t>石墨及碳素制品制造</w:t>
            </w:r>
          </w:p>
          <w:p>
            <w:pPr>
              <w:widowControl/>
              <w:jc w:val="left"/>
              <w:rPr>
                <w:rFonts w:ascii="宋体" w:hAnsi="宋体" w:cs="宋体"/>
                <w:kern w:val="0"/>
                <w:sz w:val="20"/>
              </w:rPr>
            </w:pPr>
            <w:r>
              <w:rPr>
                <w:rFonts w:hint="eastAsia" w:ascii="宋体" w:hAnsi="宋体" w:cs="宋体"/>
                <w:kern w:val="0"/>
                <w:sz w:val="20"/>
              </w:rPr>
              <w:t>钢压延加工</w:t>
            </w:r>
          </w:p>
          <w:p>
            <w:pPr>
              <w:widowControl/>
              <w:jc w:val="left"/>
              <w:rPr>
                <w:rFonts w:hint="eastAsia" w:ascii="宋体" w:hAnsi="宋体" w:cs="宋体"/>
                <w:kern w:val="0"/>
                <w:sz w:val="20"/>
              </w:rPr>
            </w:pPr>
            <w:r>
              <w:rPr>
                <w:rFonts w:hint="eastAsia" w:ascii="宋体" w:hAnsi="宋体" w:cs="宋体"/>
                <w:kern w:val="0"/>
                <w:sz w:val="20"/>
              </w:rPr>
              <w:t>有色金属合金制造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0208</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前沿新材料制造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91"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020801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3D打印用材料制造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2651*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2659*</w:t>
            </w:r>
          </w:p>
          <w:p>
            <w:pPr>
              <w:jc w:val="center"/>
              <w:rPr>
                <w:rFonts w:ascii="宋体" w:hAnsi="宋体" w:cs="宋体"/>
                <w:kern w:val="0"/>
                <w:sz w:val="20"/>
              </w:rPr>
            </w:pPr>
            <w:r>
              <w:rPr>
                <w:rFonts w:hint="eastAsia" w:ascii="宋体" w:hAnsi="宋体" w:cs="宋体"/>
                <w:kern w:val="0"/>
                <w:sz w:val="20"/>
              </w:rPr>
              <w:t>2831*</w:t>
            </w:r>
          </w:p>
          <w:p>
            <w:pPr>
              <w:jc w:val="center"/>
              <w:rPr>
                <w:rFonts w:ascii="宋体" w:hAnsi="宋体" w:cs="宋体"/>
                <w:kern w:val="0"/>
                <w:sz w:val="20"/>
              </w:rPr>
            </w:pPr>
            <w:r>
              <w:rPr>
                <w:rFonts w:hint="eastAsia" w:ascii="宋体" w:hAnsi="宋体" w:cs="宋体"/>
                <w:kern w:val="0"/>
                <w:sz w:val="20"/>
              </w:rPr>
              <w:t>2832*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2929*</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3073*</w:t>
            </w:r>
          </w:p>
          <w:p>
            <w:pPr>
              <w:jc w:val="center"/>
              <w:rPr>
                <w:rFonts w:ascii="宋体" w:hAnsi="宋体" w:cs="宋体"/>
                <w:kern w:val="0"/>
                <w:sz w:val="20"/>
              </w:rPr>
            </w:pPr>
            <w:r>
              <w:rPr>
                <w:rFonts w:hint="eastAsia" w:ascii="宋体" w:hAnsi="宋体" w:cs="宋体"/>
                <w:kern w:val="0"/>
                <w:sz w:val="20"/>
              </w:rPr>
              <w:t>3130*</w:t>
            </w:r>
          </w:p>
          <w:p>
            <w:pPr>
              <w:jc w:val="center"/>
              <w:rPr>
                <w:rFonts w:ascii="宋体" w:hAnsi="宋体" w:cs="宋体"/>
                <w:kern w:val="0"/>
                <w:sz w:val="20"/>
              </w:rPr>
            </w:pPr>
            <w:r>
              <w:rPr>
                <w:rFonts w:ascii="宋体" w:hAnsi="宋体" w:cs="宋体"/>
                <w:kern w:val="0"/>
                <w:sz w:val="20"/>
              </w:rPr>
              <w:t>3140*</w:t>
            </w:r>
          </w:p>
          <w:p>
            <w:pPr>
              <w:jc w:val="center"/>
              <w:rPr>
                <w:rFonts w:ascii="宋体" w:hAnsi="宋体" w:cs="宋体"/>
                <w:kern w:val="0"/>
                <w:sz w:val="20"/>
              </w:rPr>
            </w:pPr>
            <w:r>
              <w:rPr>
                <w:rFonts w:hint="eastAsia" w:ascii="宋体" w:hAnsi="宋体" w:cs="宋体"/>
                <w:kern w:val="0"/>
                <w:sz w:val="20"/>
              </w:rPr>
              <w:t>3221*</w:t>
            </w:r>
          </w:p>
          <w:p>
            <w:pPr>
              <w:jc w:val="center"/>
              <w:rPr>
                <w:rFonts w:ascii="宋体" w:hAnsi="宋体" w:cs="宋体"/>
                <w:kern w:val="0"/>
                <w:sz w:val="20"/>
              </w:rPr>
            </w:pPr>
            <w:r>
              <w:rPr>
                <w:rFonts w:hint="eastAsia" w:ascii="宋体" w:hAnsi="宋体" w:cs="宋体"/>
                <w:kern w:val="0"/>
                <w:sz w:val="20"/>
              </w:rPr>
              <w:t>3222*</w:t>
            </w:r>
          </w:p>
          <w:p>
            <w:pPr>
              <w:jc w:val="center"/>
              <w:rPr>
                <w:rFonts w:ascii="宋体" w:hAnsi="宋体" w:cs="宋体"/>
                <w:kern w:val="0"/>
                <w:sz w:val="20"/>
              </w:rPr>
            </w:pPr>
            <w:r>
              <w:rPr>
                <w:rFonts w:hint="eastAsia" w:ascii="宋体" w:hAnsi="宋体" w:cs="宋体"/>
                <w:kern w:val="0"/>
                <w:sz w:val="20"/>
              </w:rPr>
              <w:t>3229*</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3231*</w:t>
            </w:r>
          </w:p>
          <w:p>
            <w:pPr>
              <w:jc w:val="center"/>
              <w:rPr>
                <w:rFonts w:ascii="宋体" w:hAnsi="宋体" w:cs="宋体"/>
                <w:kern w:val="0"/>
                <w:sz w:val="20"/>
              </w:rPr>
            </w:pPr>
            <w:r>
              <w:rPr>
                <w:rFonts w:ascii="宋体" w:hAnsi="宋体" w:cs="宋体"/>
                <w:kern w:val="0"/>
                <w:sz w:val="20"/>
              </w:rPr>
              <w:t>3239*</w:t>
            </w:r>
          </w:p>
          <w:p>
            <w:pPr>
              <w:jc w:val="center"/>
              <w:rPr>
                <w:rFonts w:ascii="宋体" w:hAnsi="宋体" w:cs="宋体"/>
                <w:kern w:val="0"/>
                <w:sz w:val="20"/>
              </w:rPr>
            </w:pPr>
            <w:r>
              <w:rPr>
                <w:rFonts w:hint="eastAsia" w:ascii="宋体" w:hAnsi="宋体" w:cs="宋体"/>
                <w:kern w:val="0"/>
                <w:sz w:val="20"/>
              </w:rPr>
              <w:t>3240*</w:t>
            </w:r>
          </w:p>
          <w:p>
            <w:pPr>
              <w:widowControl/>
              <w:jc w:val="center"/>
              <w:rPr>
                <w:rFonts w:hint="eastAsia" w:ascii="宋体" w:hAnsi="宋体" w:cs="宋体"/>
                <w:kern w:val="0"/>
                <w:sz w:val="20"/>
              </w:rPr>
            </w:pPr>
            <w:r>
              <w:rPr>
                <w:rFonts w:hint="eastAsia" w:ascii="宋体" w:hAnsi="宋体" w:cs="宋体"/>
                <w:kern w:val="0"/>
                <w:sz w:val="20"/>
              </w:rPr>
              <w:t>3399*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初级形态塑料及合成树脂制造</w:t>
            </w:r>
          </w:p>
          <w:p>
            <w:pPr>
              <w:widowControl/>
              <w:jc w:val="left"/>
              <w:rPr>
                <w:rFonts w:hint="eastAsia" w:ascii="宋体" w:hAnsi="宋体" w:cs="宋体"/>
                <w:kern w:val="0"/>
                <w:sz w:val="20"/>
              </w:rPr>
            </w:pPr>
            <w:r>
              <w:rPr>
                <w:rFonts w:hint="eastAsia" w:ascii="宋体" w:hAnsi="宋体" w:cs="宋体"/>
                <w:kern w:val="0"/>
                <w:sz w:val="20"/>
              </w:rPr>
              <w:t>其他合成材料制造</w:t>
            </w:r>
          </w:p>
          <w:p>
            <w:pPr>
              <w:widowControl/>
              <w:jc w:val="left"/>
              <w:rPr>
                <w:rFonts w:ascii="宋体" w:hAnsi="宋体" w:cs="宋体"/>
                <w:kern w:val="0"/>
                <w:sz w:val="20"/>
              </w:rPr>
            </w:pPr>
            <w:r>
              <w:rPr>
                <w:rFonts w:hint="eastAsia" w:ascii="宋体" w:hAnsi="宋体" w:cs="宋体"/>
                <w:kern w:val="0"/>
                <w:sz w:val="20"/>
              </w:rPr>
              <w:t>生物基化学纤维制造</w:t>
            </w:r>
          </w:p>
          <w:p>
            <w:pPr>
              <w:widowControl/>
              <w:jc w:val="left"/>
              <w:rPr>
                <w:rFonts w:hint="eastAsia" w:ascii="宋体" w:hAnsi="宋体" w:cs="宋体"/>
                <w:kern w:val="0"/>
                <w:sz w:val="20"/>
              </w:rPr>
            </w:pPr>
            <w:r>
              <w:rPr>
                <w:rFonts w:hint="eastAsia" w:ascii="宋体" w:hAnsi="宋体" w:cs="宋体"/>
                <w:kern w:val="0"/>
                <w:sz w:val="20"/>
              </w:rPr>
              <w:t>生物基、淀粉基新材料制造</w:t>
            </w:r>
          </w:p>
          <w:p>
            <w:pPr>
              <w:widowControl/>
              <w:jc w:val="left"/>
              <w:rPr>
                <w:rFonts w:ascii="宋体" w:hAnsi="宋体" w:cs="宋体"/>
                <w:kern w:val="0"/>
                <w:sz w:val="20"/>
              </w:rPr>
            </w:pPr>
            <w:r>
              <w:rPr>
                <w:rFonts w:hint="eastAsia" w:ascii="宋体" w:hAnsi="宋体" w:cs="宋体"/>
                <w:kern w:val="0"/>
                <w:sz w:val="20"/>
              </w:rPr>
              <w:t>塑料零件及其他塑料制品制造</w:t>
            </w:r>
          </w:p>
          <w:p>
            <w:pPr>
              <w:widowControl/>
              <w:jc w:val="left"/>
              <w:rPr>
                <w:rFonts w:ascii="宋体" w:hAnsi="宋体" w:cs="宋体"/>
                <w:kern w:val="0"/>
                <w:sz w:val="20"/>
              </w:rPr>
            </w:pPr>
            <w:r>
              <w:rPr>
                <w:rFonts w:hint="eastAsia" w:ascii="宋体" w:hAnsi="宋体" w:cs="宋体"/>
                <w:kern w:val="0"/>
                <w:sz w:val="20"/>
              </w:rPr>
              <w:t>特种陶瓷制品制造</w:t>
            </w:r>
          </w:p>
          <w:p>
            <w:pPr>
              <w:widowControl/>
              <w:jc w:val="left"/>
              <w:rPr>
                <w:rFonts w:ascii="宋体" w:hAnsi="宋体" w:cs="宋体"/>
                <w:kern w:val="0"/>
                <w:sz w:val="20"/>
              </w:rPr>
            </w:pPr>
            <w:r>
              <w:rPr>
                <w:rFonts w:hint="eastAsia" w:ascii="宋体" w:hAnsi="宋体" w:cs="宋体"/>
                <w:kern w:val="0"/>
                <w:sz w:val="20"/>
              </w:rPr>
              <w:t>钢压延加工</w:t>
            </w:r>
          </w:p>
          <w:p>
            <w:pPr>
              <w:widowControl/>
              <w:jc w:val="left"/>
              <w:rPr>
                <w:rFonts w:ascii="宋体" w:hAnsi="宋体" w:cs="宋体"/>
                <w:kern w:val="0"/>
                <w:sz w:val="20"/>
              </w:rPr>
            </w:pPr>
            <w:r>
              <w:rPr>
                <w:rFonts w:hint="eastAsia" w:ascii="宋体" w:hAnsi="宋体" w:cs="宋体"/>
                <w:kern w:val="0"/>
                <w:sz w:val="20"/>
              </w:rPr>
              <w:t>铁合金冶炼</w:t>
            </w:r>
          </w:p>
          <w:p>
            <w:pPr>
              <w:widowControl/>
              <w:jc w:val="left"/>
              <w:rPr>
                <w:rFonts w:hint="eastAsia" w:ascii="宋体" w:hAnsi="宋体" w:cs="宋体"/>
                <w:kern w:val="0"/>
                <w:sz w:val="20"/>
              </w:rPr>
            </w:pPr>
            <w:r>
              <w:rPr>
                <w:rFonts w:hint="eastAsia" w:ascii="宋体" w:hAnsi="宋体" w:cs="宋体"/>
                <w:kern w:val="0"/>
                <w:sz w:val="20"/>
              </w:rPr>
              <w:t>金冶炼</w:t>
            </w:r>
          </w:p>
          <w:p>
            <w:pPr>
              <w:widowControl/>
              <w:jc w:val="left"/>
              <w:rPr>
                <w:rFonts w:hint="eastAsia" w:ascii="宋体" w:hAnsi="宋体" w:cs="宋体"/>
                <w:kern w:val="0"/>
                <w:sz w:val="20"/>
              </w:rPr>
            </w:pPr>
            <w:r>
              <w:rPr>
                <w:rFonts w:hint="eastAsia" w:ascii="宋体" w:hAnsi="宋体" w:cs="宋体"/>
                <w:kern w:val="0"/>
                <w:sz w:val="20"/>
              </w:rPr>
              <w:t>银冶炼</w:t>
            </w:r>
          </w:p>
          <w:p>
            <w:pPr>
              <w:widowControl/>
              <w:jc w:val="left"/>
              <w:rPr>
                <w:rFonts w:hint="eastAsia" w:ascii="宋体" w:hAnsi="宋体" w:cs="宋体"/>
                <w:kern w:val="0"/>
                <w:sz w:val="20"/>
              </w:rPr>
            </w:pPr>
            <w:r>
              <w:rPr>
                <w:rFonts w:hint="eastAsia" w:ascii="宋体" w:hAnsi="宋体" w:cs="宋体"/>
                <w:kern w:val="0"/>
                <w:sz w:val="20"/>
              </w:rPr>
              <w:t>其他贵金属冶炼</w:t>
            </w:r>
          </w:p>
          <w:p>
            <w:pPr>
              <w:widowControl/>
              <w:jc w:val="left"/>
              <w:rPr>
                <w:rFonts w:ascii="宋体" w:hAnsi="宋体" w:cs="宋体"/>
                <w:kern w:val="0"/>
                <w:sz w:val="20"/>
              </w:rPr>
            </w:pPr>
          </w:p>
          <w:p>
            <w:pPr>
              <w:widowControl/>
              <w:jc w:val="left"/>
              <w:rPr>
                <w:rFonts w:ascii="宋体" w:hAnsi="宋体" w:cs="宋体"/>
                <w:kern w:val="0"/>
                <w:sz w:val="20"/>
              </w:rPr>
            </w:pPr>
            <w:r>
              <w:rPr>
                <w:rFonts w:hint="eastAsia" w:ascii="宋体" w:hAnsi="宋体" w:cs="宋体"/>
                <w:kern w:val="0"/>
                <w:sz w:val="20"/>
              </w:rPr>
              <w:t>钨钼冶炼</w:t>
            </w:r>
          </w:p>
          <w:p>
            <w:pPr>
              <w:widowControl/>
              <w:jc w:val="left"/>
              <w:rPr>
                <w:rFonts w:hint="eastAsia" w:ascii="宋体" w:hAnsi="宋体" w:cs="宋体"/>
                <w:kern w:val="0"/>
                <w:sz w:val="20"/>
              </w:rPr>
            </w:pPr>
            <w:r>
              <w:rPr>
                <w:rFonts w:hint="eastAsia" w:ascii="宋体" w:hAnsi="宋体" w:cs="宋体"/>
                <w:kern w:val="0"/>
                <w:sz w:val="20"/>
              </w:rPr>
              <w:t>其他稀有金属冶炼</w:t>
            </w:r>
          </w:p>
          <w:p>
            <w:pPr>
              <w:widowControl/>
              <w:jc w:val="left"/>
              <w:rPr>
                <w:rFonts w:hint="eastAsia" w:ascii="宋体" w:hAnsi="宋体" w:cs="宋体"/>
                <w:kern w:val="0"/>
                <w:sz w:val="20"/>
              </w:rPr>
            </w:pPr>
            <w:r>
              <w:rPr>
                <w:rFonts w:hint="eastAsia" w:ascii="宋体" w:hAnsi="宋体" w:cs="宋体"/>
                <w:kern w:val="0"/>
                <w:sz w:val="20"/>
              </w:rPr>
              <w:t>有色金属合金制造</w:t>
            </w:r>
          </w:p>
          <w:p>
            <w:pPr>
              <w:widowControl/>
              <w:jc w:val="left"/>
              <w:rPr>
                <w:rFonts w:hint="eastAsia" w:ascii="宋体" w:hAnsi="宋体" w:cs="宋体"/>
                <w:kern w:val="0"/>
                <w:sz w:val="20"/>
              </w:rPr>
            </w:pPr>
            <w:r>
              <w:rPr>
                <w:rFonts w:hint="eastAsia" w:ascii="宋体" w:hAnsi="宋体" w:cs="宋体"/>
                <w:kern w:val="0"/>
                <w:sz w:val="20"/>
              </w:rPr>
              <w:t>其他未列明金属制品制造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020802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超导材料制造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3254*</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3259*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稀有稀土金属压延加工</w:t>
            </w:r>
          </w:p>
          <w:p>
            <w:pPr>
              <w:widowControl/>
              <w:jc w:val="left"/>
              <w:rPr>
                <w:rFonts w:hint="eastAsia" w:ascii="宋体" w:hAnsi="宋体" w:cs="宋体"/>
                <w:kern w:val="0"/>
                <w:sz w:val="20"/>
              </w:rPr>
            </w:pPr>
            <w:r>
              <w:rPr>
                <w:rFonts w:hint="eastAsia" w:ascii="宋体" w:hAnsi="宋体" w:cs="宋体"/>
                <w:kern w:val="0"/>
                <w:sz w:val="20"/>
              </w:rPr>
              <w:t>其他有色金属压延加工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020803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智能、仿生与超材料制造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ascii="宋体" w:hAnsi="宋体" w:cs="宋体"/>
                <w:kern w:val="0"/>
                <w:sz w:val="20"/>
              </w:rPr>
              <w:t>2659*</w:t>
            </w:r>
          </w:p>
          <w:p>
            <w:pPr>
              <w:widowControl/>
              <w:jc w:val="center"/>
              <w:rPr>
                <w:rFonts w:ascii="宋体" w:hAnsi="宋体" w:cs="宋体"/>
                <w:kern w:val="0"/>
                <w:sz w:val="20"/>
              </w:rPr>
            </w:pPr>
            <w:r>
              <w:rPr>
                <w:rFonts w:ascii="宋体" w:hAnsi="宋体" w:cs="宋体"/>
                <w:kern w:val="0"/>
                <w:sz w:val="20"/>
              </w:rPr>
              <w:t>3240*</w:t>
            </w:r>
          </w:p>
          <w:p>
            <w:pPr>
              <w:widowControl/>
              <w:jc w:val="center"/>
              <w:rPr>
                <w:rFonts w:ascii="宋体" w:hAnsi="宋体" w:cs="宋体"/>
                <w:kern w:val="0"/>
                <w:sz w:val="20"/>
              </w:rPr>
            </w:pPr>
            <w:r>
              <w:rPr>
                <w:rFonts w:hint="eastAsia" w:ascii="宋体" w:hAnsi="宋体" w:cs="宋体"/>
                <w:kern w:val="0"/>
                <w:sz w:val="20"/>
              </w:rPr>
              <w:t>3254*</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其他合成材料制造</w:t>
            </w:r>
          </w:p>
          <w:p>
            <w:pPr>
              <w:widowControl/>
              <w:jc w:val="left"/>
              <w:rPr>
                <w:rFonts w:ascii="宋体" w:hAnsi="宋体" w:cs="宋体"/>
                <w:kern w:val="0"/>
                <w:sz w:val="20"/>
              </w:rPr>
            </w:pPr>
            <w:r>
              <w:rPr>
                <w:rFonts w:hint="eastAsia" w:ascii="宋体" w:hAnsi="宋体" w:cs="宋体"/>
                <w:kern w:val="0"/>
                <w:sz w:val="20"/>
              </w:rPr>
              <w:t>有色金属合金制造</w:t>
            </w:r>
          </w:p>
          <w:p>
            <w:pPr>
              <w:widowControl/>
              <w:jc w:val="left"/>
              <w:rPr>
                <w:rFonts w:hint="eastAsia" w:ascii="宋体" w:hAnsi="宋体" w:cs="宋体"/>
                <w:kern w:val="0"/>
                <w:sz w:val="20"/>
              </w:rPr>
            </w:pPr>
            <w:r>
              <w:rPr>
                <w:rFonts w:hint="eastAsia" w:ascii="宋体" w:hAnsi="宋体" w:cs="宋体"/>
                <w:kern w:val="0"/>
                <w:sz w:val="20"/>
              </w:rPr>
              <w:t>稀有稀土金属压延加工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020804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石墨烯材料制造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3091*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石墨及碳素制品制造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65"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020805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纳米材料制造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ascii="宋体" w:hAnsi="宋体" w:cs="宋体"/>
                <w:color w:val="000000"/>
                <w:kern w:val="0"/>
                <w:sz w:val="20"/>
              </w:rPr>
              <w:t>2613*</w:t>
            </w:r>
          </w:p>
          <w:p>
            <w:pPr>
              <w:jc w:val="center"/>
              <w:rPr>
                <w:rFonts w:ascii="宋体" w:hAnsi="宋体" w:cs="宋体"/>
                <w:kern w:val="0"/>
                <w:sz w:val="20"/>
              </w:rPr>
            </w:pPr>
            <w:r>
              <w:rPr>
                <w:rFonts w:ascii="宋体" w:hAnsi="宋体" w:cs="宋体"/>
                <w:kern w:val="0"/>
                <w:sz w:val="20"/>
              </w:rPr>
              <w:t>2619*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2641*</w:t>
            </w:r>
          </w:p>
          <w:p>
            <w:pPr>
              <w:jc w:val="center"/>
              <w:rPr>
                <w:rFonts w:ascii="宋体" w:hAnsi="宋体" w:cs="宋体"/>
                <w:kern w:val="0"/>
                <w:sz w:val="20"/>
              </w:rPr>
            </w:pPr>
            <w:r>
              <w:rPr>
                <w:rFonts w:hint="eastAsia" w:ascii="宋体" w:hAnsi="宋体" w:cs="宋体"/>
                <w:kern w:val="0"/>
                <w:sz w:val="20"/>
              </w:rPr>
              <w:t>2651*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2653*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2659*</w:t>
            </w:r>
          </w:p>
          <w:p>
            <w:pPr>
              <w:jc w:val="center"/>
              <w:rPr>
                <w:rFonts w:ascii="宋体" w:hAnsi="宋体" w:cs="宋体"/>
                <w:kern w:val="0"/>
                <w:sz w:val="20"/>
              </w:rPr>
            </w:pPr>
            <w:r>
              <w:rPr>
                <w:rFonts w:hint="eastAsia" w:ascii="宋体" w:hAnsi="宋体" w:cs="宋体"/>
                <w:kern w:val="0"/>
                <w:sz w:val="20"/>
              </w:rPr>
              <w:t>2661*</w:t>
            </w:r>
          </w:p>
          <w:p>
            <w:pPr>
              <w:jc w:val="center"/>
              <w:rPr>
                <w:rFonts w:ascii="宋体" w:hAnsi="宋体" w:cs="宋体"/>
                <w:kern w:val="0"/>
                <w:sz w:val="20"/>
              </w:rPr>
            </w:pPr>
            <w:r>
              <w:rPr>
                <w:rFonts w:hint="eastAsia" w:ascii="宋体" w:hAnsi="宋体" w:cs="宋体"/>
                <w:kern w:val="0"/>
                <w:sz w:val="20"/>
              </w:rPr>
              <w:t>2669*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2829*</w:t>
            </w:r>
          </w:p>
          <w:p>
            <w:pPr>
              <w:jc w:val="center"/>
              <w:rPr>
                <w:rFonts w:ascii="宋体" w:hAnsi="宋体" w:cs="宋体"/>
                <w:kern w:val="0"/>
                <w:sz w:val="20"/>
              </w:rPr>
            </w:pPr>
            <w:r>
              <w:rPr>
                <w:rFonts w:hint="eastAsia" w:ascii="宋体" w:hAnsi="宋体" w:cs="宋体"/>
                <w:kern w:val="0"/>
                <w:sz w:val="20"/>
              </w:rPr>
              <w:t>2921*</w:t>
            </w:r>
          </w:p>
          <w:p>
            <w:pPr>
              <w:jc w:val="center"/>
              <w:rPr>
                <w:rFonts w:ascii="宋体" w:hAnsi="宋体" w:cs="宋体"/>
                <w:kern w:val="0"/>
                <w:sz w:val="20"/>
              </w:rPr>
            </w:pPr>
            <w:r>
              <w:rPr>
                <w:rFonts w:hint="eastAsia" w:ascii="宋体" w:hAnsi="宋体" w:cs="宋体"/>
                <w:kern w:val="0"/>
                <w:sz w:val="20"/>
              </w:rPr>
              <w:t>3042*</w:t>
            </w:r>
          </w:p>
          <w:p>
            <w:pPr>
              <w:jc w:val="center"/>
              <w:rPr>
                <w:rFonts w:ascii="宋体" w:hAnsi="宋体" w:cs="宋体"/>
                <w:kern w:val="0"/>
                <w:sz w:val="20"/>
              </w:rPr>
            </w:pPr>
            <w:r>
              <w:rPr>
                <w:rFonts w:hint="eastAsia" w:ascii="宋体" w:hAnsi="宋体" w:cs="宋体"/>
                <w:kern w:val="0"/>
                <w:sz w:val="20"/>
              </w:rPr>
              <w:t>3061*</w:t>
            </w:r>
          </w:p>
          <w:p>
            <w:pPr>
              <w:jc w:val="center"/>
              <w:rPr>
                <w:rFonts w:ascii="宋体" w:hAnsi="宋体" w:cs="宋体"/>
                <w:kern w:val="0"/>
                <w:sz w:val="20"/>
              </w:rPr>
            </w:pPr>
            <w:r>
              <w:rPr>
                <w:rFonts w:hint="eastAsia" w:ascii="宋体" w:hAnsi="宋体" w:cs="宋体"/>
                <w:kern w:val="0"/>
                <w:sz w:val="20"/>
              </w:rPr>
              <w:t>3073*</w:t>
            </w:r>
          </w:p>
          <w:p>
            <w:pPr>
              <w:jc w:val="center"/>
              <w:rPr>
                <w:rFonts w:ascii="宋体" w:hAnsi="宋体" w:cs="宋体"/>
                <w:kern w:val="0"/>
                <w:sz w:val="20"/>
              </w:rPr>
            </w:pPr>
            <w:r>
              <w:rPr>
                <w:rFonts w:hint="eastAsia" w:ascii="宋体" w:hAnsi="宋体" w:cs="宋体"/>
                <w:kern w:val="0"/>
                <w:sz w:val="20"/>
              </w:rPr>
              <w:t>3091*</w:t>
            </w:r>
          </w:p>
          <w:p>
            <w:pPr>
              <w:jc w:val="center"/>
              <w:rPr>
                <w:rFonts w:ascii="宋体" w:hAnsi="宋体" w:cs="宋体"/>
                <w:kern w:val="0"/>
                <w:sz w:val="20"/>
              </w:rPr>
            </w:pPr>
            <w:r>
              <w:rPr>
                <w:rFonts w:ascii="宋体" w:hAnsi="宋体" w:cs="宋体"/>
                <w:bCs/>
                <w:color w:val="000000"/>
                <w:kern w:val="0"/>
                <w:sz w:val="20"/>
              </w:rPr>
              <w:t>3099*</w:t>
            </w:r>
          </w:p>
          <w:p>
            <w:pPr>
              <w:jc w:val="center"/>
              <w:rPr>
                <w:rFonts w:ascii="宋体" w:hAnsi="宋体" w:cs="宋体"/>
                <w:kern w:val="0"/>
                <w:sz w:val="20"/>
              </w:rPr>
            </w:pPr>
          </w:p>
          <w:p>
            <w:pPr>
              <w:jc w:val="center"/>
              <w:rPr>
                <w:rFonts w:hint="eastAsia" w:ascii="宋体" w:hAnsi="宋体" w:cs="宋体"/>
                <w:kern w:val="0"/>
                <w:sz w:val="20"/>
              </w:rPr>
            </w:pPr>
            <w:r>
              <w:rPr>
                <w:rFonts w:ascii="宋体" w:hAnsi="宋体" w:cs="宋体"/>
                <w:kern w:val="0"/>
                <w:sz w:val="20"/>
              </w:rPr>
              <w:t>3130*</w:t>
            </w:r>
          </w:p>
          <w:p>
            <w:pPr>
              <w:widowControl/>
              <w:jc w:val="center"/>
              <w:rPr>
                <w:rFonts w:ascii="宋体" w:hAnsi="宋体" w:cs="宋体"/>
                <w:kern w:val="0"/>
                <w:sz w:val="20"/>
              </w:rPr>
            </w:pPr>
            <w:r>
              <w:rPr>
                <w:rFonts w:ascii="宋体" w:hAnsi="宋体" w:cs="宋体"/>
                <w:kern w:val="0"/>
                <w:sz w:val="20"/>
              </w:rPr>
              <w:t>3251*</w:t>
            </w:r>
          </w:p>
          <w:p>
            <w:pPr>
              <w:widowControl/>
              <w:jc w:val="center"/>
              <w:rPr>
                <w:rFonts w:ascii="宋体" w:hAnsi="宋体" w:cs="宋体"/>
                <w:kern w:val="0"/>
                <w:sz w:val="20"/>
              </w:rPr>
            </w:pPr>
            <w:r>
              <w:rPr>
                <w:rFonts w:ascii="宋体" w:hAnsi="宋体" w:cs="宋体"/>
                <w:bCs/>
                <w:color w:val="000000"/>
                <w:kern w:val="0"/>
                <w:sz w:val="20"/>
              </w:rPr>
              <w:t>3253*</w:t>
            </w:r>
          </w:p>
          <w:p>
            <w:pPr>
              <w:widowControl/>
              <w:jc w:val="center"/>
              <w:rPr>
                <w:rFonts w:ascii="宋体" w:hAnsi="宋体" w:cs="宋体"/>
                <w:kern w:val="0"/>
                <w:sz w:val="20"/>
              </w:rPr>
            </w:pPr>
            <w:r>
              <w:rPr>
                <w:rFonts w:hint="eastAsia" w:ascii="宋体" w:hAnsi="宋体" w:cs="宋体"/>
                <w:kern w:val="0"/>
                <w:sz w:val="20"/>
              </w:rPr>
              <w:t>3254*</w:t>
            </w:r>
          </w:p>
          <w:p>
            <w:pPr>
              <w:jc w:val="center"/>
              <w:rPr>
                <w:rFonts w:ascii="宋体" w:hAnsi="宋体" w:cs="宋体"/>
                <w:kern w:val="0"/>
                <w:sz w:val="20"/>
              </w:rPr>
            </w:pPr>
          </w:p>
          <w:p>
            <w:pPr>
              <w:jc w:val="center"/>
              <w:rPr>
                <w:rFonts w:ascii="宋体" w:hAnsi="宋体" w:cs="宋体"/>
                <w:bCs/>
                <w:color w:val="000000"/>
                <w:kern w:val="0"/>
                <w:sz w:val="20"/>
              </w:rPr>
            </w:pPr>
            <w:r>
              <w:rPr>
                <w:rFonts w:ascii="宋体" w:hAnsi="宋体" w:cs="宋体"/>
                <w:bCs/>
                <w:color w:val="000000"/>
                <w:kern w:val="0"/>
                <w:sz w:val="20"/>
              </w:rPr>
              <w:t>3259*</w:t>
            </w:r>
          </w:p>
          <w:p>
            <w:pPr>
              <w:jc w:val="center"/>
              <w:rPr>
                <w:rFonts w:hint="eastAsia"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无机盐制造</w:t>
            </w:r>
          </w:p>
          <w:p>
            <w:pPr>
              <w:widowControl/>
              <w:jc w:val="left"/>
              <w:rPr>
                <w:rFonts w:ascii="宋体" w:hAnsi="宋体" w:cs="宋体"/>
                <w:kern w:val="0"/>
                <w:sz w:val="20"/>
              </w:rPr>
            </w:pPr>
            <w:r>
              <w:rPr>
                <w:rFonts w:hint="eastAsia" w:ascii="宋体" w:hAnsi="宋体" w:cs="宋体"/>
                <w:kern w:val="0"/>
                <w:sz w:val="20"/>
              </w:rPr>
              <w:t>其他基础化学原料制造</w:t>
            </w:r>
          </w:p>
          <w:p>
            <w:pPr>
              <w:widowControl/>
              <w:jc w:val="left"/>
              <w:rPr>
                <w:rFonts w:hint="eastAsia" w:ascii="宋体" w:hAnsi="宋体" w:cs="宋体"/>
                <w:kern w:val="0"/>
                <w:sz w:val="20"/>
              </w:rPr>
            </w:pPr>
            <w:r>
              <w:rPr>
                <w:rFonts w:hint="eastAsia" w:ascii="宋体" w:hAnsi="宋体" w:cs="宋体"/>
                <w:kern w:val="0"/>
                <w:sz w:val="20"/>
              </w:rPr>
              <w:t>涂料制造</w:t>
            </w:r>
          </w:p>
          <w:p>
            <w:pPr>
              <w:widowControl/>
              <w:jc w:val="left"/>
              <w:rPr>
                <w:rFonts w:hint="eastAsia" w:ascii="宋体" w:hAnsi="宋体" w:cs="宋体"/>
                <w:kern w:val="0"/>
                <w:sz w:val="20"/>
              </w:rPr>
            </w:pPr>
            <w:r>
              <w:rPr>
                <w:rFonts w:hint="eastAsia" w:ascii="宋体" w:hAnsi="宋体" w:cs="宋体"/>
                <w:kern w:val="0"/>
                <w:sz w:val="20"/>
              </w:rPr>
              <w:t>初级形态塑料及合成树脂制造</w:t>
            </w:r>
          </w:p>
          <w:p>
            <w:pPr>
              <w:widowControl/>
              <w:jc w:val="left"/>
              <w:rPr>
                <w:rFonts w:hint="eastAsia" w:ascii="宋体" w:hAnsi="宋体" w:cs="宋体"/>
                <w:kern w:val="0"/>
                <w:sz w:val="20"/>
              </w:rPr>
            </w:pPr>
            <w:r>
              <w:rPr>
                <w:rFonts w:hint="eastAsia" w:ascii="宋体" w:hAnsi="宋体" w:cs="宋体"/>
                <w:kern w:val="0"/>
                <w:sz w:val="20"/>
              </w:rPr>
              <w:t>合成纤维单（聚合）体制造</w:t>
            </w:r>
          </w:p>
          <w:p>
            <w:pPr>
              <w:widowControl/>
              <w:jc w:val="left"/>
              <w:rPr>
                <w:rFonts w:hint="eastAsia" w:ascii="宋体" w:hAnsi="宋体" w:cs="宋体"/>
                <w:kern w:val="0"/>
                <w:sz w:val="20"/>
              </w:rPr>
            </w:pPr>
            <w:r>
              <w:rPr>
                <w:rFonts w:hint="eastAsia" w:ascii="宋体" w:hAnsi="宋体" w:cs="宋体"/>
                <w:kern w:val="0"/>
                <w:sz w:val="20"/>
              </w:rPr>
              <w:t>其他合成材料制造</w:t>
            </w:r>
          </w:p>
          <w:p>
            <w:pPr>
              <w:widowControl/>
              <w:jc w:val="left"/>
              <w:rPr>
                <w:rFonts w:hint="eastAsia" w:ascii="宋体" w:hAnsi="宋体" w:cs="宋体"/>
                <w:kern w:val="0"/>
                <w:sz w:val="20"/>
              </w:rPr>
            </w:pPr>
            <w:r>
              <w:rPr>
                <w:rFonts w:hint="eastAsia" w:ascii="宋体" w:hAnsi="宋体" w:cs="宋体"/>
                <w:kern w:val="0"/>
                <w:sz w:val="20"/>
              </w:rPr>
              <w:t>化学试剂和助剂制造</w:t>
            </w:r>
          </w:p>
          <w:p>
            <w:pPr>
              <w:widowControl/>
              <w:jc w:val="left"/>
              <w:rPr>
                <w:rFonts w:hint="eastAsia" w:ascii="宋体" w:hAnsi="宋体" w:cs="宋体"/>
                <w:kern w:val="0"/>
                <w:sz w:val="20"/>
              </w:rPr>
            </w:pPr>
            <w:r>
              <w:rPr>
                <w:rFonts w:hint="eastAsia" w:ascii="宋体" w:hAnsi="宋体" w:cs="宋体"/>
                <w:kern w:val="0"/>
                <w:sz w:val="20"/>
              </w:rPr>
              <w:t xml:space="preserve">其他专用化学产品制造  </w:t>
            </w:r>
          </w:p>
          <w:p>
            <w:pPr>
              <w:widowControl/>
              <w:jc w:val="left"/>
              <w:rPr>
                <w:rFonts w:hint="eastAsia" w:ascii="宋体" w:hAnsi="宋体" w:cs="宋体"/>
                <w:kern w:val="0"/>
                <w:sz w:val="20"/>
              </w:rPr>
            </w:pPr>
            <w:r>
              <w:rPr>
                <w:rFonts w:hint="eastAsia" w:ascii="宋体" w:hAnsi="宋体" w:cs="宋体"/>
                <w:kern w:val="0"/>
                <w:sz w:val="20"/>
              </w:rPr>
              <w:t>其他合成纤维制造</w:t>
            </w:r>
          </w:p>
          <w:p>
            <w:pPr>
              <w:widowControl/>
              <w:jc w:val="left"/>
              <w:rPr>
                <w:rFonts w:hint="eastAsia" w:ascii="宋体" w:hAnsi="宋体" w:cs="宋体"/>
                <w:kern w:val="0"/>
                <w:sz w:val="20"/>
              </w:rPr>
            </w:pPr>
            <w:r>
              <w:rPr>
                <w:rFonts w:hint="eastAsia" w:ascii="宋体" w:hAnsi="宋体" w:cs="宋体"/>
                <w:kern w:val="0"/>
                <w:sz w:val="20"/>
              </w:rPr>
              <w:t>塑料薄膜制造</w:t>
            </w:r>
          </w:p>
          <w:p>
            <w:pPr>
              <w:widowControl/>
              <w:jc w:val="left"/>
              <w:rPr>
                <w:rFonts w:hint="eastAsia" w:ascii="宋体" w:hAnsi="宋体" w:cs="宋体"/>
                <w:kern w:val="0"/>
                <w:sz w:val="20"/>
              </w:rPr>
            </w:pPr>
            <w:r>
              <w:rPr>
                <w:rFonts w:hint="eastAsia" w:ascii="宋体" w:hAnsi="宋体" w:cs="宋体"/>
                <w:kern w:val="0"/>
                <w:sz w:val="20"/>
              </w:rPr>
              <w:t>特种玻璃制造</w:t>
            </w:r>
          </w:p>
          <w:p>
            <w:pPr>
              <w:widowControl/>
              <w:jc w:val="left"/>
              <w:rPr>
                <w:rFonts w:hint="eastAsia" w:ascii="宋体" w:hAnsi="宋体" w:cs="宋体"/>
                <w:kern w:val="0"/>
                <w:sz w:val="20"/>
              </w:rPr>
            </w:pPr>
            <w:r>
              <w:rPr>
                <w:rFonts w:hint="eastAsia" w:ascii="宋体" w:hAnsi="宋体" w:cs="宋体"/>
                <w:kern w:val="0"/>
                <w:sz w:val="20"/>
              </w:rPr>
              <w:t>玻璃纤维及制品制造</w:t>
            </w:r>
          </w:p>
          <w:p>
            <w:pPr>
              <w:widowControl/>
              <w:jc w:val="left"/>
              <w:rPr>
                <w:rFonts w:hint="eastAsia" w:ascii="宋体" w:hAnsi="宋体" w:cs="宋体"/>
                <w:kern w:val="0"/>
                <w:sz w:val="20"/>
              </w:rPr>
            </w:pPr>
            <w:r>
              <w:rPr>
                <w:rFonts w:hint="eastAsia" w:ascii="宋体" w:hAnsi="宋体" w:cs="宋体"/>
                <w:kern w:val="0"/>
                <w:sz w:val="20"/>
              </w:rPr>
              <w:t>特种陶瓷制品制造</w:t>
            </w:r>
          </w:p>
          <w:p>
            <w:pPr>
              <w:widowControl/>
              <w:jc w:val="left"/>
              <w:rPr>
                <w:rFonts w:hint="eastAsia" w:ascii="宋体" w:hAnsi="宋体" w:cs="宋体"/>
                <w:kern w:val="0"/>
                <w:sz w:val="20"/>
              </w:rPr>
            </w:pPr>
            <w:r>
              <w:rPr>
                <w:rFonts w:hint="eastAsia" w:ascii="宋体" w:hAnsi="宋体" w:cs="宋体"/>
                <w:kern w:val="0"/>
                <w:sz w:val="20"/>
              </w:rPr>
              <w:t>石墨及碳素制品制造</w:t>
            </w:r>
          </w:p>
          <w:p>
            <w:pPr>
              <w:widowControl/>
              <w:jc w:val="left"/>
              <w:rPr>
                <w:rFonts w:ascii="宋体" w:hAnsi="宋体" w:cs="宋体"/>
                <w:color w:val="000000"/>
                <w:kern w:val="0"/>
                <w:sz w:val="20"/>
              </w:rPr>
            </w:pPr>
            <w:r>
              <w:rPr>
                <w:rFonts w:hint="eastAsia" w:ascii="宋体" w:hAnsi="宋体" w:cs="宋体"/>
                <w:color w:val="000000"/>
                <w:kern w:val="0"/>
                <w:sz w:val="20"/>
              </w:rPr>
              <w:t>其他非金属矿物制品制造</w:t>
            </w:r>
          </w:p>
          <w:p>
            <w:pPr>
              <w:widowControl/>
              <w:jc w:val="left"/>
              <w:rPr>
                <w:rFonts w:hint="eastAsia" w:ascii="宋体" w:hAnsi="宋体" w:cs="宋体"/>
                <w:kern w:val="0"/>
                <w:sz w:val="20"/>
              </w:rPr>
            </w:pPr>
            <w:r>
              <w:rPr>
                <w:rFonts w:hint="eastAsia" w:ascii="宋体" w:hAnsi="宋体" w:cs="宋体"/>
                <w:kern w:val="0"/>
                <w:sz w:val="20"/>
              </w:rPr>
              <w:t>钢压延加工</w:t>
            </w:r>
          </w:p>
          <w:p>
            <w:pPr>
              <w:widowControl/>
              <w:jc w:val="left"/>
              <w:rPr>
                <w:rFonts w:ascii="宋体" w:hAnsi="宋体" w:cs="宋体"/>
                <w:color w:val="000000"/>
                <w:kern w:val="0"/>
                <w:sz w:val="20"/>
              </w:rPr>
            </w:pPr>
            <w:r>
              <w:rPr>
                <w:rFonts w:hint="eastAsia" w:ascii="宋体" w:hAnsi="宋体" w:cs="宋体"/>
                <w:color w:val="000000"/>
                <w:kern w:val="0"/>
                <w:sz w:val="20"/>
              </w:rPr>
              <w:t>铜压延加工</w:t>
            </w:r>
          </w:p>
          <w:p>
            <w:pPr>
              <w:widowControl/>
              <w:jc w:val="left"/>
              <w:rPr>
                <w:rFonts w:hint="eastAsia" w:ascii="宋体" w:hAnsi="宋体" w:cs="宋体"/>
                <w:kern w:val="0"/>
                <w:sz w:val="20"/>
              </w:rPr>
            </w:pPr>
            <w:r>
              <w:rPr>
                <w:rFonts w:hint="eastAsia" w:ascii="宋体" w:hAnsi="宋体" w:cs="宋体"/>
                <w:color w:val="000000"/>
                <w:kern w:val="0"/>
                <w:sz w:val="20"/>
              </w:rPr>
              <w:t>贵金属压延加工</w:t>
            </w:r>
          </w:p>
          <w:p>
            <w:pPr>
              <w:widowControl/>
              <w:jc w:val="left"/>
              <w:rPr>
                <w:rFonts w:ascii="宋体" w:hAnsi="宋体" w:cs="宋体"/>
                <w:kern w:val="0"/>
                <w:sz w:val="20"/>
              </w:rPr>
            </w:pPr>
            <w:r>
              <w:rPr>
                <w:rFonts w:hint="eastAsia" w:ascii="宋体" w:hAnsi="宋体" w:cs="宋体"/>
                <w:kern w:val="0"/>
                <w:sz w:val="20"/>
              </w:rPr>
              <w:t>稀有稀土金属压延加工</w:t>
            </w:r>
          </w:p>
          <w:p>
            <w:pPr>
              <w:widowControl/>
              <w:jc w:val="left"/>
              <w:rPr>
                <w:rFonts w:hint="eastAsia" w:ascii="宋体" w:hAnsi="宋体" w:cs="宋体"/>
                <w:kern w:val="0"/>
                <w:sz w:val="20"/>
              </w:rPr>
            </w:pPr>
            <w:r>
              <w:rPr>
                <w:rFonts w:hint="eastAsia" w:ascii="宋体" w:hAnsi="宋体" w:cs="宋体"/>
                <w:color w:val="000000"/>
                <w:kern w:val="0"/>
                <w:sz w:val="20"/>
              </w:rPr>
              <w:t>其他有色金属压延加工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91"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020806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生物医用材料制造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2770*</w:t>
            </w:r>
          </w:p>
          <w:p>
            <w:pPr>
              <w:jc w:val="center"/>
              <w:rPr>
                <w:rFonts w:ascii="宋体" w:hAnsi="宋体" w:cs="宋体"/>
                <w:kern w:val="0"/>
                <w:sz w:val="20"/>
              </w:rPr>
            </w:pPr>
          </w:p>
          <w:p>
            <w:pPr>
              <w:jc w:val="center"/>
              <w:rPr>
                <w:rFonts w:hint="eastAsia" w:ascii="宋体" w:hAnsi="宋体" w:cs="宋体"/>
                <w:kern w:val="0"/>
                <w:sz w:val="20"/>
              </w:rPr>
            </w:pPr>
            <w:r>
              <w:rPr>
                <w:rFonts w:ascii="宋体" w:hAnsi="宋体" w:cs="宋体"/>
                <w:color w:val="000000"/>
                <w:kern w:val="0"/>
                <w:sz w:val="20"/>
              </w:rPr>
              <w:t>3073*</w:t>
            </w:r>
          </w:p>
          <w:p>
            <w:pPr>
              <w:widowControl/>
              <w:jc w:val="center"/>
              <w:rPr>
                <w:rFonts w:ascii="宋体" w:hAnsi="宋体" w:cs="宋体"/>
                <w:kern w:val="0"/>
                <w:sz w:val="20"/>
              </w:rPr>
            </w:pPr>
            <w:r>
              <w:rPr>
                <w:rFonts w:hint="eastAsia" w:ascii="宋体" w:hAnsi="宋体" w:cs="宋体"/>
                <w:kern w:val="0"/>
                <w:sz w:val="20"/>
              </w:rPr>
              <w:t>3254*</w:t>
            </w:r>
          </w:p>
          <w:p>
            <w:pPr>
              <w:jc w:val="center"/>
              <w:rPr>
                <w:rFonts w:ascii="宋体" w:hAnsi="宋体" w:cs="宋体"/>
                <w:kern w:val="0"/>
                <w:sz w:val="20"/>
              </w:rPr>
            </w:pPr>
          </w:p>
          <w:p>
            <w:pPr>
              <w:jc w:val="center"/>
              <w:rPr>
                <w:rFonts w:ascii="宋体" w:hAnsi="宋体" w:cs="宋体"/>
                <w:color w:val="000000"/>
                <w:kern w:val="0"/>
                <w:sz w:val="20"/>
              </w:rPr>
            </w:pPr>
            <w:r>
              <w:rPr>
                <w:rFonts w:ascii="宋体" w:hAnsi="宋体" w:cs="宋体"/>
                <w:color w:val="000000"/>
                <w:kern w:val="0"/>
                <w:sz w:val="20"/>
              </w:rPr>
              <w:t>3581*</w:t>
            </w:r>
          </w:p>
          <w:p>
            <w:pPr>
              <w:jc w:val="center"/>
              <w:rPr>
                <w:rFonts w:ascii="宋体" w:hAnsi="宋体" w:cs="宋体"/>
                <w:color w:val="FF0000"/>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卫生材料及医药用品制造</w:t>
            </w:r>
          </w:p>
          <w:p>
            <w:pPr>
              <w:widowControl/>
              <w:jc w:val="left"/>
              <w:rPr>
                <w:rFonts w:hint="eastAsia" w:ascii="宋体" w:hAnsi="宋体" w:cs="宋体"/>
                <w:kern w:val="0"/>
                <w:sz w:val="20"/>
              </w:rPr>
            </w:pPr>
            <w:r>
              <w:rPr>
                <w:rFonts w:hint="eastAsia" w:ascii="宋体" w:hAnsi="宋体" w:cs="宋体"/>
                <w:color w:val="000000"/>
                <w:kern w:val="0"/>
                <w:sz w:val="20"/>
              </w:rPr>
              <w:t>特种陶瓷制品制造</w:t>
            </w:r>
          </w:p>
          <w:p>
            <w:pPr>
              <w:widowControl/>
              <w:jc w:val="left"/>
              <w:rPr>
                <w:rFonts w:ascii="宋体" w:hAnsi="宋体" w:cs="宋体"/>
                <w:kern w:val="0"/>
                <w:sz w:val="20"/>
              </w:rPr>
            </w:pPr>
            <w:r>
              <w:rPr>
                <w:rFonts w:hint="eastAsia" w:ascii="宋体" w:hAnsi="宋体" w:cs="宋体"/>
                <w:kern w:val="0"/>
                <w:sz w:val="20"/>
              </w:rPr>
              <w:t>稀有稀土金属压延加工</w:t>
            </w:r>
          </w:p>
          <w:p>
            <w:pPr>
              <w:widowControl/>
              <w:jc w:val="left"/>
              <w:rPr>
                <w:rFonts w:hint="eastAsia" w:ascii="宋体" w:hAnsi="宋体" w:cs="宋体"/>
                <w:color w:val="FF0000"/>
                <w:kern w:val="0"/>
                <w:sz w:val="20"/>
              </w:rPr>
            </w:pPr>
            <w:r>
              <w:rPr>
                <w:rFonts w:hint="eastAsia" w:ascii="宋体" w:hAnsi="宋体" w:cs="宋体"/>
                <w:color w:val="000000"/>
                <w:kern w:val="0"/>
                <w:sz w:val="20"/>
              </w:rPr>
              <w:t>医疗诊断、监护及治疗设备制造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020807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液态金属制造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321*</w:t>
            </w:r>
          </w:p>
          <w:p>
            <w:pPr>
              <w:jc w:val="center"/>
              <w:rPr>
                <w:rFonts w:ascii="宋体" w:hAnsi="宋体" w:cs="宋体"/>
                <w:kern w:val="0"/>
                <w:sz w:val="20"/>
              </w:rPr>
            </w:pPr>
            <w:r>
              <w:rPr>
                <w:rFonts w:hint="eastAsia" w:ascii="宋体" w:hAnsi="宋体" w:cs="宋体"/>
                <w:kern w:val="0"/>
                <w:sz w:val="20"/>
              </w:rPr>
              <w:t>322*</w:t>
            </w:r>
          </w:p>
          <w:p>
            <w:pPr>
              <w:jc w:val="center"/>
              <w:rPr>
                <w:rFonts w:ascii="宋体" w:hAnsi="宋体" w:cs="宋体"/>
                <w:kern w:val="0"/>
                <w:sz w:val="20"/>
              </w:rPr>
            </w:pPr>
            <w:r>
              <w:rPr>
                <w:rFonts w:hint="eastAsia" w:ascii="宋体" w:hAnsi="宋体" w:cs="宋体"/>
                <w:kern w:val="0"/>
                <w:sz w:val="20"/>
              </w:rPr>
              <w:t>323*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常用有色金属冶炼</w:t>
            </w:r>
          </w:p>
          <w:p>
            <w:pPr>
              <w:widowControl/>
              <w:jc w:val="left"/>
              <w:rPr>
                <w:rFonts w:ascii="宋体" w:hAnsi="宋体" w:cs="宋体"/>
                <w:kern w:val="0"/>
                <w:sz w:val="20"/>
              </w:rPr>
            </w:pPr>
            <w:r>
              <w:rPr>
                <w:rFonts w:hint="eastAsia" w:ascii="宋体" w:hAnsi="宋体" w:cs="宋体"/>
                <w:kern w:val="0"/>
                <w:sz w:val="20"/>
              </w:rPr>
              <w:t>贵金属冶炼</w:t>
            </w:r>
          </w:p>
          <w:p>
            <w:pPr>
              <w:widowControl/>
              <w:jc w:val="left"/>
              <w:rPr>
                <w:rFonts w:hint="eastAsia" w:ascii="宋体" w:hAnsi="宋体" w:cs="宋体"/>
                <w:kern w:val="0"/>
                <w:sz w:val="20"/>
              </w:rPr>
            </w:pPr>
            <w:r>
              <w:rPr>
                <w:rFonts w:hint="eastAsia" w:ascii="宋体" w:hAnsi="宋体" w:cs="宋体"/>
                <w:kern w:val="0"/>
                <w:sz w:val="20"/>
              </w:rPr>
              <w:t>稀有稀土金属冶炼</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0209</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生物产品制造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生物药品制品制造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2761</w:t>
            </w:r>
          </w:p>
          <w:p>
            <w:pPr>
              <w:jc w:val="center"/>
              <w:rPr>
                <w:rFonts w:ascii="宋体" w:hAnsi="宋体" w:cs="宋体"/>
                <w:kern w:val="0"/>
                <w:sz w:val="20"/>
              </w:rPr>
            </w:pPr>
            <w:r>
              <w:rPr>
                <w:rFonts w:hint="eastAsia" w:ascii="宋体" w:hAnsi="宋体" w:cs="宋体"/>
                <w:kern w:val="0"/>
                <w:sz w:val="20"/>
              </w:rPr>
              <w:t>2762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生物药品制造</w:t>
            </w:r>
          </w:p>
          <w:p>
            <w:pPr>
              <w:widowControl/>
              <w:jc w:val="left"/>
              <w:rPr>
                <w:rFonts w:hint="eastAsia" w:ascii="宋体" w:hAnsi="宋体" w:cs="宋体"/>
                <w:kern w:val="0"/>
                <w:sz w:val="20"/>
              </w:rPr>
            </w:pPr>
            <w:r>
              <w:rPr>
                <w:rFonts w:hint="eastAsia" w:ascii="宋体" w:hAnsi="宋体" w:cs="宋体"/>
                <w:kern w:val="0"/>
                <w:sz w:val="20"/>
              </w:rPr>
              <w:t>基因工程药物和疫苗制造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化学药品与原料药制造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2710</w:t>
            </w:r>
          </w:p>
          <w:p>
            <w:pPr>
              <w:jc w:val="center"/>
              <w:rPr>
                <w:rFonts w:hint="eastAsia" w:ascii="宋体" w:hAnsi="宋体" w:cs="宋体"/>
                <w:kern w:val="0"/>
                <w:sz w:val="20"/>
              </w:rPr>
            </w:pPr>
            <w:r>
              <w:rPr>
                <w:rFonts w:hint="eastAsia" w:ascii="宋体" w:hAnsi="宋体" w:cs="宋体"/>
                <w:kern w:val="0"/>
                <w:sz w:val="20"/>
              </w:rPr>
              <w:t>2720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化学药品原料药制造</w:t>
            </w:r>
          </w:p>
          <w:p>
            <w:pPr>
              <w:widowControl/>
              <w:jc w:val="left"/>
              <w:rPr>
                <w:rFonts w:hint="eastAsia" w:ascii="宋体" w:hAnsi="宋体" w:cs="宋体"/>
                <w:kern w:val="0"/>
                <w:sz w:val="20"/>
              </w:rPr>
            </w:pPr>
            <w:r>
              <w:rPr>
                <w:rFonts w:hint="eastAsia" w:ascii="宋体" w:hAnsi="宋体" w:cs="宋体"/>
                <w:kern w:val="0"/>
                <w:sz w:val="20"/>
              </w:rPr>
              <w:t>化学药品制剂制造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24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现代中药与民族药制造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0171</w:t>
            </w:r>
          </w:p>
          <w:p>
            <w:pPr>
              <w:jc w:val="center"/>
              <w:rPr>
                <w:rFonts w:ascii="宋体" w:hAnsi="宋体" w:cs="宋体"/>
                <w:kern w:val="0"/>
                <w:sz w:val="20"/>
              </w:rPr>
            </w:pPr>
            <w:r>
              <w:rPr>
                <w:rFonts w:hint="eastAsia" w:ascii="宋体" w:hAnsi="宋体" w:cs="宋体"/>
                <w:kern w:val="0"/>
                <w:sz w:val="20"/>
              </w:rPr>
              <w:t>0179</w:t>
            </w:r>
          </w:p>
          <w:p>
            <w:pPr>
              <w:jc w:val="center"/>
              <w:rPr>
                <w:rFonts w:ascii="宋体" w:hAnsi="宋体" w:cs="宋体"/>
                <w:kern w:val="0"/>
                <w:sz w:val="20"/>
              </w:rPr>
            </w:pPr>
            <w:r>
              <w:rPr>
                <w:rFonts w:hint="eastAsia" w:ascii="宋体" w:hAnsi="宋体" w:cs="宋体"/>
                <w:kern w:val="0"/>
                <w:sz w:val="20"/>
              </w:rPr>
              <w:t>2730</w:t>
            </w:r>
          </w:p>
          <w:p>
            <w:pPr>
              <w:jc w:val="center"/>
              <w:rPr>
                <w:rFonts w:ascii="宋体" w:hAnsi="宋体" w:cs="宋体"/>
                <w:kern w:val="0"/>
                <w:sz w:val="20"/>
              </w:rPr>
            </w:pPr>
            <w:r>
              <w:rPr>
                <w:rFonts w:hint="eastAsia" w:ascii="宋体" w:hAnsi="宋体" w:cs="宋体"/>
                <w:kern w:val="0"/>
                <w:sz w:val="20"/>
              </w:rPr>
              <w:t>2740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中草药种植</w:t>
            </w:r>
          </w:p>
          <w:p>
            <w:pPr>
              <w:widowControl/>
              <w:jc w:val="left"/>
              <w:rPr>
                <w:rFonts w:hint="eastAsia" w:ascii="宋体" w:hAnsi="宋体" w:cs="宋体"/>
                <w:kern w:val="0"/>
                <w:sz w:val="20"/>
              </w:rPr>
            </w:pPr>
            <w:r>
              <w:rPr>
                <w:rFonts w:hint="eastAsia" w:ascii="宋体" w:hAnsi="宋体" w:cs="宋体"/>
                <w:kern w:val="0"/>
                <w:sz w:val="20"/>
              </w:rPr>
              <w:t>其他中药材种植</w:t>
            </w:r>
          </w:p>
          <w:p>
            <w:pPr>
              <w:widowControl/>
              <w:jc w:val="left"/>
              <w:rPr>
                <w:rFonts w:hint="eastAsia" w:ascii="宋体" w:hAnsi="宋体" w:cs="宋体"/>
                <w:kern w:val="0"/>
                <w:sz w:val="20"/>
              </w:rPr>
            </w:pPr>
            <w:r>
              <w:rPr>
                <w:rFonts w:hint="eastAsia" w:ascii="宋体" w:hAnsi="宋体" w:cs="宋体"/>
                <w:kern w:val="0"/>
                <w:sz w:val="20"/>
              </w:rPr>
              <w:t>中药饮片加工</w:t>
            </w:r>
          </w:p>
          <w:p>
            <w:pPr>
              <w:widowControl/>
              <w:jc w:val="left"/>
              <w:rPr>
                <w:rFonts w:hint="eastAsia" w:ascii="宋体" w:hAnsi="宋体" w:cs="宋体"/>
                <w:kern w:val="0"/>
                <w:sz w:val="20"/>
              </w:rPr>
            </w:pPr>
            <w:r>
              <w:rPr>
                <w:rFonts w:hint="eastAsia" w:ascii="宋体" w:hAnsi="宋体" w:cs="宋体"/>
                <w:kern w:val="0"/>
                <w:sz w:val="20"/>
              </w:rPr>
              <w:t>中成药生产</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生物医药关键装备与原辅料制造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2780</w:t>
            </w:r>
          </w:p>
          <w:p>
            <w:pPr>
              <w:jc w:val="center"/>
              <w:rPr>
                <w:rFonts w:ascii="宋体" w:hAnsi="宋体" w:cs="宋体"/>
                <w:kern w:val="0"/>
                <w:sz w:val="20"/>
              </w:rPr>
            </w:pPr>
            <w:r>
              <w:rPr>
                <w:rFonts w:hint="eastAsia" w:ascii="宋体" w:hAnsi="宋体" w:cs="宋体"/>
                <w:kern w:val="0"/>
                <w:sz w:val="20"/>
              </w:rPr>
              <w:t>3544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药用辅料及包装材料</w:t>
            </w:r>
          </w:p>
          <w:p>
            <w:pPr>
              <w:widowControl/>
              <w:jc w:val="left"/>
              <w:rPr>
                <w:rFonts w:hint="eastAsia" w:ascii="宋体" w:hAnsi="宋体" w:cs="宋体"/>
                <w:kern w:val="0"/>
                <w:sz w:val="20"/>
              </w:rPr>
            </w:pPr>
            <w:r>
              <w:rPr>
                <w:rFonts w:hint="eastAsia" w:ascii="宋体" w:hAnsi="宋体" w:cs="宋体"/>
                <w:kern w:val="0"/>
                <w:sz w:val="20"/>
              </w:rPr>
              <w:t>制药专用设备制造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生物农药制造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2632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生物化学农药及微生物农药制造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生物肥料制造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2625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有机肥料及微生物肥料制造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生物饲料制造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1321*</w:t>
            </w:r>
          </w:p>
          <w:p>
            <w:pPr>
              <w:jc w:val="center"/>
              <w:rPr>
                <w:rFonts w:ascii="宋体" w:hAnsi="宋体" w:cs="宋体"/>
                <w:kern w:val="0"/>
                <w:sz w:val="20"/>
              </w:rPr>
            </w:pPr>
            <w:r>
              <w:rPr>
                <w:rFonts w:hint="eastAsia" w:ascii="宋体" w:hAnsi="宋体" w:cs="宋体"/>
                <w:kern w:val="0"/>
                <w:sz w:val="20"/>
              </w:rPr>
              <w:t>1329*</w:t>
            </w:r>
          </w:p>
          <w:p>
            <w:pPr>
              <w:jc w:val="center"/>
              <w:rPr>
                <w:rFonts w:hint="eastAsia" w:ascii="宋体" w:hAnsi="宋体" w:cs="宋体"/>
                <w:kern w:val="0"/>
                <w:sz w:val="20"/>
              </w:rPr>
            </w:pPr>
            <w:r>
              <w:rPr>
                <w:rFonts w:hint="eastAsia" w:ascii="宋体" w:hAnsi="宋体" w:cs="宋体"/>
                <w:kern w:val="0"/>
                <w:sz w:val="20"/>
              </w:rPr>
              <w:t>1495*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宠物饲料加工</w:t>
            </w:r>
          </w:p>
          <w:p>
            <w:pPr>
              <w:widowControl/>
              <w:jc w:val="left"/>
              <w:rPr>
                <w:rFonts w:hint="eastAsia" w:ascii="宋体" w:hAnsi="宋体" w:cs="宋体"/>
                <w:kern w:val="0"/>
                <w:sz w:val="20"/>
              </w:rPr>
            </w:pPr>
            <w:r>
              <w:rPr>
                <w:rFonts w:hint="eastAsia" w:ascii="宋体" w:hAnsi="宋体" w:cs="宋体"/>
                <w:kern w:val="0"/>
                <w:sz w:val="20"/>
              </w:rPr>
              <w:t>其他饲料加工</w:t>
            </w:r>
          </w:p>
          <w:p>
            <w:pPr>
              <w:widowControl/>
              <w:jc w:val="left"/>
              <w:rPr>
                <w:rFonts w:hint="eastAsia" w:ascii="宋体" w:hAnsi="宋体" w:cs="宋体"/>
                <w:kern w:val="0"/>
                <w:sz w:val="20"/>
              </w:rPr>
            </w:pPr>
            <w:r>
              <w:rPr>
                <w:rFonts w:hint="eastAsia" w:ascii="宋体" w:hAnsi="宋体" w:cs="宋体"/>
                <w:kern w:val="0"/>
                <w:sz w:val="20"/>
              </w:rPr>
              <w:t>食品及饲料添加剂制造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生物兽药、兽用生物制品及疫苗制造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2750*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兽用药品制造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生物基材料制造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2831*</w:t>
            </w:r>
          </w:p>
          <w:p>
            <w:pPr>
              <w:jc w:val="center"/>
              <w:rPr>
                <w:rFonts w:ascii="宋体" w:hAnsi="宋体" w:cs="宋体"/>
                <w:kern w:val="0"/>
                <w:sz w:val="20"/>
              </w:rPr>
            </w:pPr>
            <w:r>
              <w:rPr>
                <w:rFonts w:hint="eastAsia" w:ascii="宋体" w:hAnsi="宋体" w:cs="宋体"/>
                <w:kern w:val="0"/>
                <w:sz w:val="20"/>
              </w:rPr>
              <w:t>2832*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生物基化学纤维制造</w:t>
            </w:r>
          </w:p>
          <w:p>
            <w:pPr>
              <w:widowControl/>
              <w:jc w:val="left"/>
              <w:rPr>
                <w:rFonts w:hint="eastAsia" w:ascii="宋体" w:hAnsi="宋体" w:cs="宋体"/>
                <w:kern w:val="0"/>
                <w:sz w:val="20"/>
              </w:rPr>
            </w:pPr>
            <w:r>
              <w:rPr>
                <w:rFonts w:hint="eastAsia" w:ascii="宋体" w:hAnsi="宋体" w:cs="宋体"/>
                <w:kern w:val="0"/>
                <w:sz w:val="20"/>
              </w:rPr>
              <w:t>生物基、淀粉基新材料制造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91"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020910</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生物化工制品制造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仅包括利用生物技术生产的有机化学原料、化学试剂和助剂、专项化学用品、香料和香精的制造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2614*</w:t>
            </w:r>
          </w:p>
          <w:p>
            <w:pPr>
              <w:jc w:val="center"/>
              <w:rPr>
                <w:rFonts w:ascii="宋体" w:hAnsi="宋体" w:cs="宋体"/>
                <w:kern w:val="0"/>
                <w:sz w:val="20"/>
              </w:rPr>
            </w:pPr>
            <w:r>
              <w:rPr>
                <w:rFonts w:hint="eastAsia" w:ascii="宋体" w:hAnsi="宋体" w:cs="宋体"/>
                <w:kern w:val="0"/>
                <w:sz w:val="20"/>
              </w:rPr>
              <w:t>2619*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2661*</w:t>
            </w:r>
          </w:p>
          <w:p>
            <w:pPr>
              <w:jc w:val="center"/>
              <w:rPr>
                <w:rFonts w:ascii="宋体" w:hAnsi="宋体" w:cs="宋体"/>
                <w:kern w:val="0"/>
                <w:sz w:val="20"/>
              </w:rPr>
            </w:pPr>
            <w:r>
              <w:rPr>
                <w:rFonts w:hint="eastAsia" w:ascii="宋体" w:hAnsi="宋体" w:cs="宋体"/>
                <w:kern w:val="0"/>
                <w:sz w:val="20"/>
              </w:rPr>
              <w:t>2662*</w:t>
            </w:r>
          </w:p>
          <w:p>
            <w:pPr>
              <w:jc w:val="center"/>
              <w:rPr>
                <w:rFonts w:ascii="宋体" w:hAnsi="宋体" w:cs="宋体"/>
                <w:kern w:val="0"/>
                <w:sz w:val="20"/>
              </w:rPr>
            </w:pPr>
            <w:r>
              <w:rPr>
                <w:rFonts w:hint="eastAsia" w:ascii="宋体" w:hAnsi="宋体" w:cs="宋体"/>
                <w:kern w:val="0"/>
                <w:sz w:val="20"/>
              </w:rPr>
              <w:t>2663*</w:t>
            </w:r>
          </w:p>
          <w:p>
            <w:pPr>
              <w:jc w:val="center"/>
              <w:rPr>
                <w:rFonts w:ascii="宋体" w:hAnsi="宋体" w:cs="宋体"/>
                <w:kern w:val="0"/>
                <w:sz w:val="20"/>
              </w:rPr>
            </w:pPr>
            <w:r>
              <w:rPr>
                <w:rFonts w:hint="eastAsia" w:ascii="宋体" w:hAnsi="宋体" w:cs="宋体"/>
                <w:kern w:val="0"/>
                <w:sz w:val="20"/>
              </w:rPr>
              <w:t>2666*</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2669*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2929*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有机化学原料制造</w:t>
            </w:r>
          </w:p>
          <w:p>
            <w:pPr>
              <w:widowControl/>
              <w:jc w:val="left"/>
              <w:rPr>
                <w:rFonts w:hint="eastAsia" w:ascii="宋体" w:hAnsi="宋体" w:cs="宋体"/>
                <w:kern w:val="0"/>
                <w:sz w:val="20"/>
              </w:rPr>
            </w:pPr>
            <w:r>
              <w:rPr>
                <w:rFonts w:hint="eastAsia" w:ascii="宋体" w:hAnsi="宋体" w:cs="宋体"/>
                <w:kern w:val="0"/>
                <w:sz w:val="20"/>
              </w:rPr>
              <w:t>其他基础化学原料制造</w:t>
            </w:r>
          </w:p>
          <w:p>
            <w:pPr>
              <w:widowControl/>
              <w:jc w:val="left"/>
              <w:rPr>
                <w:rFonts w:hint="eastAsia" w:ascii="宋体" w:hAnsi="宋体" w:cs="宋体"/>
                <w:kern w:val="0"/>
                <w:sz w:val="20"/>
              </w:rPr>
            </w:pPr>
            <w:r>
              <w:rPr>
                <w:rFonts w:hint="eastAsia" w:ascii="宋体" w:hAnsi="宋体" w:cs="宋体"/>
                <w:kern w:val="0"/>
                <w:sz w:val="20"/>
              </w:rPr>
              <w:t>化学试剂和助剂制造</w:t>
            </w:r>
          </w:p>
          <w:p>
            <w:pPr>
              <w:widowControl/>
              <w:jc w:val="left"/>
              <w:rPr>
                <w:rFonts w:ascii="宋体" w:hAnsi="宋体" w:cs="宋体"/>
                <w:kern w:val="0"/>
                <w:sz w:val="20"/>
              </w:rPr>
            </w:pPr>
            <w:r>
              <w:rPr>
                <w:rFonts w:hint="eastAsia" w:ascii="宋体" w:hAnsi="宋体" w:cs="宋体"/>
                <w:kern w:val="0"/>
                <w:sz w:val="20"/>
              </w:rPr>
              <w:t>专项化学用品制造</w:t>
            </w:r>
          </w:p>
          <w:p>
            <w:pPr>
              <w:widowControl/>
              <w:jc w:val="left"/>
              <w:rPr>
                <w:rFonts w:ascii="宋体" w:hAnsi="宋体" w:cs="宋体"/>
                <w:kern w:val="0"/>
                <w:sz w:val="20"/>
              </w:rPr>
            </w:pPr>
            <w:r>
              <w:rPr>
                <w:rFonts w:hint="eastAsia" w:ascii="宋体" w:hAnsi="宋体" w:cs="宋体"/>
                <w:kern w:val="0"/>
                <w:sz w:val="20"/>
              </w:rPr>
              <w:t>林产化学产品制造</w:t>
            </w:r>
          </w:p>
          <w:p>
            <w:pPr>
              <w:widowControl/>
              <w:jc w:val="left"/>
              <w:rPr>
                <w:rFonts w:hint="eastAsia" w:ascii="宋体" w:hAnsi="宋体" w:cs="宋体"/>
                <w:kern w:val="0"/>
                <w:sz w:val="20"/>
              </w:rPr>
            </w:pPr>
            <w:r>
              <w:rPr>
                <w:rFonts w:hint="eastAsia" w:ascii="宋体" w:hAnsi="宋体" w:cs="宋体"/>
                <w:kern w:val="0"/>
                <w:sz w:val="20"/>
              </w:rPr>
              <w:t>环境污染处理专用药剂材料制造</w:t>
            </w:r>
          </w:p>
          <w:p>
            <w:pPr>
              <w:widowControl/>
              <w:jc w:val="left"/>
              <w:rPr>
                <w:rFonts w:hint="eastAsia" w:ascii="宋体" w:hAnsi="宋体" w:cs="宋体"/>
                <w:kern w:val="0"/>
                <w:sz w:val="20"/>
              </w:rPr>
            </w:pPr>
            <w:r>
              <w:rPr>
                <w:rFonts w:hint="eastAsia" w:ascii="宋体" w:hAnsi="宋体" w:cs="宋体"/>
                <w:kern w:val="0"/>
                <w:sz w:val="20"/>
              </w:rPr>
              <w:t xml:space="preserve">其他专用化学产品制造  </w:t>
            </w:r>
          </w:p>
          <w:p>
            <w:pPr>
              <w:widowControl/>
              <w:jc w:val="left"/>
              <w:rPr>
                <w:rFonts w:hint="eastAsia" w:ascii="宋体" w:hAnsi="宋体" w:cs="宋体"/>
                <w:kern w:val="0"/>
                <w:sz w:val="20"/>
              </w:rPr>
            </w:pPr>
            <w:r>
              <w:rPr>
                <w:rFonts w:hint="eastAsia" w:ascii="宋体" w:hAnsi="宋体" w:cs="宋体"/>
                <w:kern w:val="0"/>
                <w:sz w:val="20"/>
              </w:rPr>
              <w:t>塑料零件及其他塑料制品制造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020911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生物酶等发酵制品制造</w:t>
            </w:r>
          </w:p>
        </w:tc>
        <w:tc>
          <w:tcPr>
            <w:tcW w:w="3268" w:type="dxa"/>
            <w:vAlign w:val="top"/>
          </w:tcPr>
          <w:p>
            <w:pPr>
              <w:widowControl/>
              <w:rPr>
                <w:rFonts w:ascii="宋体" w:hAnsi="宋体" w:cs="宋体"/>
                <w:kern w:val="0"/>
                <w:sz w:val="20"/>
              </w:rPr>
            </w:pPr>
          </w:p>
        </w:tc>
        <w:tc>
          <w:tcPr>
            <w:tcW w:w="1061" w:type="dxa"/>
            <w:vAlign w:val="top"/>
          </w:tcPr>
          <w:p>
            <w:pPr>
              <w:jc w:val="center"/>
              <w:rPr>
                <w:rFonts w:ascii="宋体" w:hAnsi="宋体" w:cs="宋体"/>
                <w:kern w:val="0"/>
                <w:sz w:val="20"/>
              </w:rPr>
            </w:pPr>
            <w:r>
              <w:rPr>
                <w:rFonts w:hint="eastAsia" w:ascii="宋体" w:hAnsi="宋体" w:cs="宋体"/>
                <w:kern w:val="0"/>
                <w:sz w:val="20"/>
              </w:rPr>
              <w:t>1469*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其他调味品、发酵制品制造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020912</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海洋生物制品制造</w:t>
            </w:r>
          </w:p>
        </w:tc>
        <w:tc>
          <w:tcPr>
            <w:tcW w:w="3268" w:type="dxa"/>
            <w:vAlign w:val="top"/>
          </w:tcPr>
          <w:p>
            <w:pPr>
              <w:widowControl/>
              <w:rPr>
                <w:rFonts w:hint="eastAsia" w:ascii="宋体" w:hAnsi="宋体" w:cs="宋体"/>
                <w:kern w:val="0"/>
                <w:sz w:val="20"/>
              </w:rPr>
            </w:pPr>
          </w:p>
        </w:tc>
        <w:tc>
          <w:tcPr>
            <w:tcW w:w="1061" w:type="dxa"/>
            <w:vAlign w:val="top"/>
          </w:tcPr>
          <w:p>
            <w:pPr>
              <w:jc w:val="center"/>
              <w:rPr>
                <w:rFonts w:hint="eastAsia" w:ascii="宋体" w:hAnsi="宋体" w:cs="宋体"/>
                <w:kern w:val="0"/>
                <w:sz w:val="20"/>
              </w:rPr>
            </w:pPr>
            <w:r>
              <w:rPr>
                <w:rFonts w:ascii="宋体" w:hAnsi="宋体" w:cs="宋体"/>
                <w:kern w:val="0"/>
                <w:sz w:val="20"/>
              </w:rPr>
              <w:t>1499*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其他未列明食品制造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0210</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生物质燃料制造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021001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生物乙醇制造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2541*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生物质液体燃料生产</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021002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生物航空煤油制造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2541*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生物质液体燃料生产</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021003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生物柴油制造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2541*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生物质液体燃料生产</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021004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生物质致密成型燃料制造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仅包括对下列生物质燃料的制造：林木（林木剩余物）致密成型燃料，秸秆致密成型燃料，废物、废料致密成型燃料，其他生物致密成型燃料</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2542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生物质致密成型燃料加工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0211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生物制造相关设备制造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021101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先进医疗设备及器械制造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3581*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3582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3583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3584</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3585</w:t>
            </w:r>
          </w:p>
          <w:p>
            <w:pPr>
              <w:jc w:val="center"/>
              <w:rPr>
                <w:rFonts w:hint="eastAsia" w:ascii="宋体" w:hAnsi="宋体" w:cs="宋体"/>
                <w:color w:val="FF0000"/>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医疗诊断、监护及治疗设备制造</w:t>
            </w:r>
          </w:p>
          <w:p>
            <w:pPr>
              <w:widowControl/>
              <w:jc w:val="left"/>
              <w:rPr>
                <w:rFonts w:hint="eastAsia" w:ascii="宋体" w:hAnsi="宋体" w:cs="宋体"/>
                <w:kern w:val="0"/>
                <w:sz w:val="20"/>
              </w:rPr>
            </w:pPr>
            <w:r>
              <w:rPr>
                <w:rFonts w:hint="eastAsia" w:ascii="宋体" w:hAnsi="宋体" w:cs="宋体"/>
                <w:kern w:val="0"/>
                <w:sz w:val="20"/>
              </w:rPr>
              <w:t>口腔科用设备及器具制造</w:t>
            </w:r>
          </w:p>
          <w:p>
            <w:pPr>
              <w:widowControl/>
              <w:jc w:val="left"/>
              <w:rPr>
                <w:rFonts w:hint="eastAsia" w:ascii="宋体" w:hAnsi="宋体" w:cs="宋体"/>
                <w:kern w:val="0"/>
                <w:sz w:val="20"/>
              </w:rPr>
            </w:pPr>
            <w:r>
              <w:rPr>
                <w:rFonts w:hint="eastAsia" w:ascii="宋体" w:hAnsi="宋体" w:cs="宋体"/>
                <w:kern w:val="0"/>
                <w:sz w:val="20"/>
              </w:rPr>
              <w:t>医疗实验室及医用消毒设备和器具制造</w:t>
            </w:r>
          </w:p>
          <w:p>
            <w:pPr>
              <w:widowControl/>
              <w:jc w:val="left"/>
              <w:rPr>
                <w:rFonts w:hint="eastAsia" w:ascii="宋体" w:hAnsi="宋体" w:cs="宋体"/>
                <w:kern w:val="0"/>
                <w:sz w:val="20"/>
              </w:rPr>
            </w:pPr>
            <w:r>
              <w:rPr>
                <w:rFonts w:hint="eastAsia" w:ascii="宋体" w:hAnsi="宋体" w:cs="宋体"/>
                <w:kern w:val="0"/>
                <w:sz w:val="20"/>
              </w:rPr>
              <w:t>医疗、外科及兽医用器械制造</w:t>
            </w:r>
          </w:p>
          <w:p>
            <w:pPr>
              <w:widowControl/>
              <w:jc w:val="left"/>
              <w:rPr>
                <w:rFonts w:hint="eastAsia" w:ascii="宋体" w:hAnsi="宋体" w:cs="宋体"/>
                <w:color w:val="FF0000"/>
                <w:kern w:val="0"/>
                <w:sz w:val="20"/>
              </w:rPr>
            </w:pPr>
            <w:r>
              <w:rPr>
                <w:rFonts w:hint="eastAsia" w:ascii="宋体" w:hAnsi="宋体" w:cs="宋体"/>
                <w:kern w:val="0"/>
                <w:sz w:val="20"/>
              </w:rPr>
              <w:t>机械治疗及病房护理设备制造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021102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植介入生物医用材料及设备制造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3586</w:t>
            </w:r>
          </w:p>
          <w:p>
            <w:pPr>
              <w:jc w:val="center"/>
              <w:rPr>
                <w:rFonts w:ascii="宋体" w:hAnsi="宋体" w:cs="宋体"/>
                <w:kern w:val="0"/>
                <w:sz w:val="20"/>
              </w:rPr>
            </w:pPr>
            <w:r>
              <w:rPr>
                <w:rFonts w:hint="eastAsia" w:ascii="宋体" w:hAnsi="宋体" w:cs="宋体"/>
                <w:kern w:val="0"/>
                <w:sz w:val="20"/>
              </w:rPr>
              <w:t>3589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康复辅具制造</w:t>
            </w:r>
          </w:p>
          <w:p>
            <w:pPr>
              <w:widowControl/>
              <w:jc w:val="left"/>
              <w:rPr>
                <w:rFonts w:hint="eastAsia" w:ascii="宋体" w:hAnsi="宋体" w:cs="宋体"/>
                <w:kern w:val="0"/>
                <w:sz w:val="20"/>
              </w:rPr>
            </w:pPr>
            <w:r>
              <w:rPr>
                <w:rFonts w:hint="eastAsia" w:ascii="宋体" w:hAnsi="宋体" w:cs="宋体"/>
                <w:kern w:val="0"/>
                <w:sz w:val="20"/>
              </w:rPr>
              <w:t>其他医疗设备及器械制造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021103</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其他生物医用材料及用品制造</w:t>
            </w:r>
          </w:p>
        </w:tc>
        <w:tc>
          <w:tcPr>
            <w:tcW w:w="3268" w:type="dxa"/>
            <w:vAlign w:val="top"/>
          </w:tcPr>
          <w:p>
            <w:pPr>
              <w:widowControl/>
              <w:rPr>
                <w:rFonts w:hint="eastAsia" w:ascii="宋体" w:hAnsi="宋体" w:cs="宋体"/>
                <w:kern w:val="0"/>
                <w:sz w:val="20"/>
              </w:rPr>
            </w:pP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2770*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卫生材料及医药用品制造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仿宋" w:hAnsi="仿宋" w:eastAsia="仿宋" w:cs="宋体"/>
                <w:kern w:val="0"/>
                <w:sz w:val="20"/>
              </w:rPr>
            </w:pPr>
            <w:r>
              <w:rPr>
                <w:rFonts w:hint="eastAsia" w:ascii="仿宋" w:hAnsi="仿宋" w:eastAsia="仿宋" w:cs="宋体"/>
                <w:kern w:val="0"/>
                <w:sz w:val="20"/>
              </w:rPr>
              <w:t>021104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生物相关原料供应设备制造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2661*</w:t>
            </w:r>
          </w:p>
          <w:p>
            <w:pPr>
              <w:widowControl/>
              <w:jc w:val="center"/>
              <w:rPr>
                <w:rFonts w:ascii="宋体" w:hAnsi="宋体" w:cs="宋体"/>
                <w:kern w:val="0"/>
                <w:sz w:val="20"/>
              </w:rPr>
            </w:pPr>
            <w:r>
              <w:rPr>
                <w:rFonts w:hint="eastAsia" w:ascii="宋体" w:hAnsi="宋体" w:cs="宋体"/>
                <w:kern w:val="0"/>
                <w:sz w:val="20"/>
              </w:rPr>
              <w:t>3572*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3579*</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3591*</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化学试剂和助剂制造</w:t>
            </w:r>
          </w:p>
          <w:p>
            <w:pPr>
              <w:widowControl/>
              <w:jc w:val="left"/>
              <w:rPr>
                <w:rFonts w:hint="eastAsia" w:ascii="宋体" w:hAnsi="宋体" w:cs="宋体"/>
                <w:kern w:val="0"/>
                <w:sz w:val="20"/>
              </w:rPr>
            </w:pPr>
            <w:r>
              <w:rPr>
                <w:rFonts w:hint="eastAsia" w:ascii="宋体" w:hAnsi="宋体" w:cs="宋体"/>
                <w:kern w:val="0"/>
                <w:sz w:val="20"/>
              </w:rPr>
              <w:t>机械化农业及园艺机具制造</w:t>
            </w:r>
          </w:p>
          <w:p>
            <w:pPr>
              <w:widowControl/>
              <w:jc w:val="left"/>
              <w:rPr>
                <w:rFonts w:hint="eastAsia" w:ascii="宋体" w:hAnsi="宋体" w:cs="宋体"/>
                <w:kern w:val="0"/>
                <w:sz w:val="20"/>
              </w:rPr>
            </w:pPr>
            <w:r>
              <w:rPr>
                <w:rFonts w:hint="eastAsia" w:ascii="宋体" w:hAnsi="宋体" w:cs="宋体"/>
                <w:kern w:val="0"/>
                <w:sz w:val="20"/>
              </w:rPr>
              <w:t>其他农、林、牧、渔业机械制造</w:t>
            </w:r>
          </w:p>
          <w:p>
            <w:pPr>
              <w:widowControl/>
              <w:jc w:val="left"/>
              <w:rPr>
                <w:rFonts w:hint="eastAsia" w:ascii="宋体" w:hAnsi="宋体" w:cs="宋体"/>
                <w:kern w:val="0"/>
                <w:sz w:val="20"/>
              </w:rPr>
            </w:pPr>
            <w:r>
              <w:rPr>
                <w:rFonts w:hint="eastAsia" w:ascii="宋体" w:hAnsi="宋体" w:cs="宋体"/>
                <w:kern w:val="0"/>
                <w:sz w:val="20"/>
              </w:rPr>
              <w:t>环境保护专用设备制造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65"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021105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其他生物工程相关设备制造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3531*</w:t>
            </w:r>
          </w:p>
          <w:p>
            <w:pPr>
              <w:jc w:val="center"/>
              <w:rPr>
                <w:rFonts w:ascii="宋体" w:hAnsi="宋体" w:cs="宋体"/>
                <w:kern w:val="0"/>
                <w:sz w:val="20"/>
              </w:rPr>
            </w:pPr>
          </w:p>
          <w:p>
            <w:pPr>
              <w:jc w:val="center"/>
              <w:rPr>
                <w:rFonts w:ascii="宋体" w:hAnsi="宋体" w:cs="宋体"/>
                <w:kern w:val="0"/>
                <w:sz w:val="20"/>
              </w:rPr>
            </w:pPr>
            <w:r>
              <w:rPr>
                <w:rFonts w:ascii="宋体" w:hAnsi="宋体" w:cs="宋体"/>
                <w:color w:val="000000"/>
                <w:kern w:val="0"/>
                <w:sz w:val="20"/>
              </w:rPr>
              <w:t>3574*</w:t>
            </w:r>
          </w:p>
          <w:p>
            <w:pPr>
              <w:jc w:val="center"/>
              <w:rPr>
                <w:rFonts w:ascii="宋体" w:hAnsi="宋体" w:cs="宋体"/>
                <w:kern w:val="0"/>
                <w:sz w:val="20"/>
              </w:rPr>
            </w:pPr>
            <w:r>
              <w:rPr>
                <w:rFonts w:hint="eastAsia" w:ascii="宋体" w:hAnsi="宋体" w:cs="宋体"/>
                <w:kern w:val="0"/>
                <w:sz w:val="20"/>
              </w:rPr>
              <w:t>3591*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4015*</w:t>
            </w:r>
          </w:p>
          <w:p>
            <w:pPr>
              <w:jc w:val="center"/>
              <w:rPr>
                <w:rFonts w:ascii="宋体" w:hAnsi="宋体" w:cs="宋体"/>
                <w:kern w:val="0"/>
                <w:sz w:val="20"/>
              </w:rPr>
            </w:pPr>
            <w:r>
              <w:rPr>
                <w:rFonts w:hint="eastAsia" w:ascii="宋体" w:hAnsi="宋体" w:cs="宋体"/>
                <w:kern w:val="0"/>
                <w:sz w:val="20"/>
              </w:rPr>
              <w:t>402</w:t>
            </w:r>
            <w:r>
              <w:rPr>
                <w:rFonts w:hint="eastAsia" w:ascii="宋体" w:hAnsi="宋体" w:cs="宋体"/>
                <w:color w:val="000000"/>
                <w:kern w:val="0"/>
                <w:sz w:val="20"/>
              </w:rPr>
              <w:t>4*</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4040*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食品、酒、饮料及茶生产专用设备制造</w:t>
            </w:r>
          </w:p>
          <w:p>
            <w:pPr>
              <w:widowControl/>
              <w:jc w:val="left"/>
              <w:rPr>
                <w:rFonts w:ascii="宋体" w:hAnsi="宋体" w:cs="宋体"/>
                <w:kern w:val="0"/>
                <w:sz w:val="20"/>
              </w:rPr>
            </w:pPr>
            <w:r>
              <w:rPr>
                <w:rFonts w:hint="eastAsia" w:ascii="宋体" w:hAnsi="宋体" w:cs="宋体"/>
                <w:color w:val="000000"/>
                <w:kern w:val="0"/>
                <w:sz w:val="20"/>
              </w:rPr>
              <w:t>畜牧机械制造</w:t>
            </w:r>
          </w:p>
          <w:p>
            <w:pPr>
              <w:widowControl/>
              <w:jc w:val="left"/>
              <w:rPr>
                <w:rFonts w:hint="eastAsia" w:ascii="宋体" w:hAnsi="宋体" w:cs="宋体"/>
                <w:kern w:val="0"/>
                <w:sz w:val="20"/>
              </w:rPr>
            </w:pPr>
            <w:r>
              <w:rPr>
                <w:rFonts w:hint="eastAsia" w:ascii="宋体" w:hAnsi="宋体" w:cs="宋体"/>
                <w:kern w:val="0"/>
                <w:sz w:val="20"/>
              </w:rPr>
              <w:t>环境保护专用设备制造</w:t>
            </w:r>
          </w:p>
          <w:p>
            <w:pPr>
              <w:widowControl/>
              <w:jc w:val="left"/>
              <w:rPr>
                <w:rFonts w:hint="eastAsia" w:ascii="宋体" w:hAnsi="宋体" w:cs="宋体"/>
                <w:kern w:val="0"/>
                <w:sz w:val="20"/>
              </w:rPr>
            </w:pPr>
            <w:r>
              <w:rPr>
                <w:rFonts w:hint="eastAsia" w:ascii="宋体" w:hAnsi="宋体" w:cs="宋体"/>
                <w:kern w:val="0"/>
                <w:sz w:val="20"/>
              </w:rPr>
              <w:t>试验机制造</w:t>
            </w:r>
          </w:p>
          <w:p>
            <w:pPr>
              <w:widowControl/>
              <w:jc w:val="left"/>
              <w:rPr>
                <w:rFonts w:hint="eastAsia" w:ascii="宋体" w:hAnsi="宋体" w:cs="宋体"/>
                <w:kern w:val="0"/>
                <w:sz w:val="20"/>
              </w:rPr>
            </w:pPr>
            <w:r>
              <w:rPr>
                <w:rFonts w:hint="eastAsia" w:ascii="宋体" w:hAnsi="宋体" w:cs="宋体"/>
                <w:kern w:val="0"/>
                <w:sz w:val="20"/>
              </w:rPr>
              <w:t>农林牧渔专用仪器仪表制造</w:t>
            </w:r>
          </w:p>
          <w:p>
            <w:pPr>
              <w:widowControl/>
              <w:jc w:val="left"/>
              <w:rPr>
                <w:rFonts w:hint="eastAsia" w:ascii="宋体" w:hAnsi="宋体" w:cs="宋体"/>
                <w:kern w:val="0"/>
                <w:sz w:val="20"/>
              </w:rPr>
            </w:pPr>
            <w:r>
              <w:rPr>
                <w:rFonts w:hint="eastAsia" w:ascii="宋体" w:hAnsi="宋体" w:cs="宋体"/>
                <w:kern w:val="0"/>
                <w:sz w:val="20"/>
              </w:rPr>
              <w:t>光学仪器制造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0212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新能源汽车及相关设备制造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新能源汽车整车制造</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指采用新型动力系统、完全或主要依靠新型能源驱动的汽车，包括纯电动汽车、插电式混合动力（含增程式）汽车、燃料电池汽车，涵盖乘用车、商用车、专用车等的</w:t>
            </w:r>
            <w:r>
              <w:rPr>
                <w:rFonts w:ascii="宋体" w:hAnsi="宋体" w:cs="宋体"/>
                <w:kern w:val="0"/>
                <w:sz w:val="20"/>
              </w:rPr>
              <w:t>制造</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3612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新能源车整车制造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电机、发动机制造</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插电式混合动力汽车用发电机及发电机组和制造新能源汽车中将电能转换为机械能的相关装置，包括永磁同步电机、交流异步电机、开关磁阻电机、电机永磁材料、专用硅钢片以及电机控制器（IGBT、膜电容等）的</w:t>
            </w:r>
            <w:r>
              <w:rPr>
                <w:rFonts w:ascii="宋体" w:hAnsi="宋体" w:cs="宋体"/>
                <w:kern w:val="0"/>
                <w:sz w:val="20"/>
              </w:rPr>
              <w:t>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3620*</w:t>
            </w:r>
          </w:p>
          <w:p>
            <w:pPr>
              <w:jc w:val="center"/>
              <w:rPr>
                <w:rFonts w:ascii="宋体" w:hAnsi="宋体" w:cs="宋体"/>
                <w:kern w:val="0"/>
                <w:sz w:val="20"/>
              </w:rPr>
            </w:pPr>
            <w:r>
              <w:rPr>
                <w:rFonts w:hint="eastAsia" w:ascii="宋体" w:hAnsi="宋体" w:cs="宋体"/>
                <w:kern w:val="0"/>
                <w:sz w:val="20"/>
              </w:rPr>
              <w:t>3811*</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3812*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汽车用发动机制造</w:t>
            </w:r>
          </w:p>
          <w:p>
            <w:pPr>
              <w:widowControl/>
              <w:jc w:val="left"/>
              <w:rPr>
                <w:rFonts w:ascii="宋体" w:hAnsi="宋体" w:cs="宋体"/>
                <w:kern w:val="0"/>
                <w:sz w:val="20"/>
              </w:rPr>
            </w:pPr>
            <w:r>
              <w:rPr>
                <w:rFonts w:hint="eastAsia" w:ascii="宋体" w:hAnsi="宋体" w:cs="宋体"/>
                <w:kern w:val="0"/>
                <w:sz w:val="20"/>
              </w:rPr>
              <w:t>发电机及发电机组制造</w:t>
            </w:r>
          </w:p>
          <w:p>
            <w:pPr>
              <w:widowControl/>
              <w:jc w:val="left"/>
              <w:rPr>
                <w:rFonts w:hint="eastAsia" w:ascii="宋体" w:hAnsi="宋体" w:cs="宋体"/>
                <w:kern w:val="0"/>
                <w:sz w:val="20"/>
              </w:rPr>
            </w:pPr>
            <w:r>
              <w:rPr>
                <w:rFonts w:hint="eastAsia" w:ascii="宋体" w:hAnsi="宋体" w:cs="宋体"/>
                <w:kern w:val="0"/>
                <w:sz w:val="20"/>
              </w:rPr>
              <w:t>电动机制造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021203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新能源汽车储能装置制造</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指为新能源汽车动力系统提供能量的相关装置，包括镍氢电池、锂离子电池、燃料电池、超级电容等各类储能装置及其管理系统等的</w:t>
            </w:r>
            <w:r>
              <w:rPr>
                <w:rFonts w:ascii="宋体" w:hAnsi="宋体" w:cs="宋体"/>
                <w:kern w:val="0"/>
                <w:sz w:val="20"/>
              </w:rPr>
              <w:t>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3563*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3841*</w:t>
            </w:r>
          </w:p>
          <w:p>
            <w:pPr>
              <w:jc w:val="center"/>
              <w:rPr>
                <w:rFonts w:ascii="宋体" w:hAnsi="宋体" w:cs="宋体"/>
                <w:kern w:val="0"/>
                <w:sz w:val="20"/>
              </w:rPr>
            </w:pPr>
            <w:r>
              <w:rPr>
                <w:rFonts w:hint="eastAsia" w:ascii="宋体" w:hAnsi="宋体" w:cs="宋体"/>
                <w:kern w:val="0"/>
                <w:sz w:val="20"/>
              </w:rPr>
              <w:t>3842*</w:t>
            </w:r>
          </w:p>
          <w:p>
            <w:pPr>
              <w:jc w:val="center"/>
              <w:rPr>
                <w:rFonts w:ascii="宋体" w:hAnsi="宋体" w:cs="宋体"/>
                <w:kern w:val="0"/>
                <w:sz w:val="20"/>
              </w:rPr>
            </w:pPr>
            <w:r>
              <w:rPr>
                <w:rFonts w:hint="eastAsia" w:ascii="宋体" w:hAnsi="宋体" w:cs="宋体"/>
                <w:kern w:val="0"/>
                <w:sz w:val="20"/>
              </w:rPr>
              <w:t>3849*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电子元器件与机电组件设备制造</w:t>
            </w:r>
          </w:p>
          <w:p>
            <w:pPr>
              <w:widowControl/>
              <w:jc w:val="left"/>
              <w:rPr>
                <w:rFonts w:hint="eastAsia" w:ascii="宋体" w:hAnsi="宋体" w:cs="宋体"/>
                <w:kern w:val="0"/>
                <w:sz w:val="20"/>
              </w:rPr>
            </w:pPr>
            <w:r>
              <w:rPr>
                <w:rFonts w:hint="eastAsia" w:ascii="宋体" w:hAnsi="宋体" w:cs="宋体"/>
                <w:kern w:val="0"/>
                <w:sz w:val="20"/>
              </w:rPr>
              <w:t>锂离子电池制造</w:t>
            </w:r>
          </w:p>
          <w:p>
            <w:pPr>
              <w:widowControl/>
              <w:jc w:val="left"/>
              <w:rPr>
                <w:rFonts w:hint="eastAsia" w:ascii="宋体" w:hAnsi="宋体" w:cs="宋体"/>
                <w:kern w:val="0"/>
                <w:sz w:val="20"/>
              </w:rPr>
            </w:pPr>
            <w:r>
              <w:rPr>
                <w:rFonts w:hint="eastAsia" w:ascii="宋体" w:hAnsi="宋体" w:cs="宋体"/>
                <w:kern w:val="0"/>
                <w:sz w:val="20"/>
              </w:rPr>
              <w:t>镍氢电池制造</w:t>
            </w:r>
          </w:p>
          <w:p>
            <w:pPr>
              <w:widowControl/>
              <w:jc w:val="left"/>
              <w:rPr>
                <w:rFonts w:hint="eastAsia" w:ascii="宋体" w:hAnsi="宋体" w:cs="宋体"/>
                <w:kern w:val="0"/>
                <w:sz w:val="20"/>
              </w:rPr>
            </w:pPr>
            <w:r>
              <w:rPr>
                <w:rFonts w:hint="eastAsia" w:ascii="宋体" w:hAnsi="宋体" w:cs="宋体"/>
                <w:kern w:val="0"/>
                <w:sz w:val="20"/>
              </w:rPr>
              <w:t>其他电池制造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91"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021204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新能源汽车零部件配件制造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指新能源汽车中除电池、电机外，制动能量回收系统、电动空调、电动转向器、电动制动器、车内高压连接器等零部件的制造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3441*</w:t>
            </w:r>
          </w:p>
          <w:p>
            <w:pPr>
              <w:jc w:val="center"/>
              <w:rPr>
                <w:rFonts w:ascii="宋体" w:hAnsi="宋体" w:cs="宋体"/>
                <w:kern w:val="0"/>
                <w:sz w:val="20"/>
              </w:rPr>
            </w:pPr>
            <w:r>
              <w:rPr>
                <w:rFonts w:hint="eastAsia" w:ascii="宋体" w:hAnsi="宋体" w:cs="宋体"/>
                <w:kern w:val="0"/>
                <w:sz w:val="20"/>
              </w:rPr>
              <w:t>3442*</w:t>
            </w:r>
          </w:p>
          <w:p>
            <w:pPr>
              <w:jc w:val="center"/>
              <w:rPr>
                <w:rFonts w:ascii="宋体" w:hAnsi="宋体" w:cs="宋体"/>
                <w:kern w:val="0"/>
                <w:sz w:val="20"/>
              </w:rPr>
            </w:pPr>
            <w:r>
              <w:rPr>
                <w:rFonts w:hint="eastAsia" w:ascii="宋体" w:hAnsi="宋体" w:cs="宋体"/>
                <w:kern w:val="0"/>
                <w:sz w:val="20"/>
              </w:rPr>
              <w:t>3463*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3466*</w:t>
            </w:r>
          </w:p>
          <w:p>
            <w:pPr>
              <w:jc w:val="center"/>
              <w:rPr>
                <w:rFonts w:ascii="宋体" w:hAnsi="宋体" w:cs="宋体"/>
                <w:kern w:val="0"/>
                <w:sz w:val="20"/>
              </w:rPr>
            </w:pPr>
            <w:r>
              <w:rPr>
                <w:rFonts w:hint="eastAsia" w:ascii="宋体" w:hAnsi="宋体" w:cs="宋体"/>
                <w:kern w:val="0"/>
                <w:sz w:val="20"/>
              </w:rPr>
              <w:t>3561</w:t>
            </w:r>
            <w:r>
              <w:rPr>
                <w:rFonts w:ascii="宋体" w:hAnsi="宋体" w:cs="宋体"/>
                <w:kern w:val="0"/>
                <w:sz w:val="20"/>
              </w:rPr>
              <w:t>*</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3563*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3670*</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3812*</w:t>
            </w:r>
          </w:p>
          <w:p>
            <w:pPr>
              <w:jc w:val="center"/>
              <w:rPr>
                <w:rFonts w:ascii="宋体" w:hAnsi="宋体" w:cs="宋体"/>
                <w:kern w:val="0"/>
                <w:sz w:val="20"/>
              </w:rPr>
            </w:pPr>
            <w:r>
              <w:rPr>
                <w:rFonts w:hint="eastAsia" w:ascii="宋体" w:hAnsi="宋体" w:cs="宋体"/>
                <w:kern w:val="0"/>
                <w:sz w:val="20"/>
              </w:rPr>
              <w:t>3824*</w:t>
            </w:r>
          </w:p>
          <w:p>
            <w:pPr>
              <w:jc w:val="center"/>
              <w:rPr>
                <w:rFonts w:ascii="宋体" w:hAnsi="宋体" w:cs="宋体"/>
                <w:kern w:val="0"/>
                <w:sz w:val="20"/>
              </w:rPr>
            </w:pPr>
            <w:r>
              <w:rPr>
                <w:rFonts w:ascii="宋体" w:hAnsi="宋体" w:cs="宋体"/>
                <w:color w:val="000000"/>
                <w:kern w:val="0"/>
                <w:sz w:val="20"/>
              </w:rPr>
              <w:t>4022*</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4028*</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泵及真空设备制造</w:t>
            </w:r>
          </w:p>
          <w:p>
            <w:pPr>
              <w:widowControl/>
              <w:jc w:val="left"/>
              <w:rPr>
                <w:rFonts w:hint="eastAsia" w:ascii="宋体" w:hAnsi="宋体" w:cs="宋体"/>
                <w:kern w:val="0"/>
                <w:sz w:val="20"/>
              </w:rPr>
            </w:pPr>
            <w:r>
              <w:rPr>
                <w:rFonts w:hint="eastAsia" w:ascii="宋体" w:hAnsi="宋体" w:cs="宋体"/>
                <w:kern w:val="0"/>
                <w:sz w:val="20"/>
              </w:rPr>
              <w:t>气体压缩机械制造</w:t>
            </w:r>
          </w:p>
          <w:p>
            <w:pPr>
              <w:widowControl/>
              <w:jc w:val="left"/>
              <w:rPr>
                <w:rFonts w:hint="eastAsia" w:ascii="宋体" w:hAnsi="宋体" w:cs="宋体"/>
                <w:kern w:val="0"/>
                <w:sz w:val="20"/>
              </w:rPr>
            </w:pPr>
            <w:r>
              <w:rPr>
                <w:rFonts w:hint="eastAsia" w:ascii="宋体" w:hAnsi="宋体" w:cs="宋体"/>
                <w:kern w:val="0"/>
                <w:sz w:val="20"/>
              </w:rPr>
              <w:t>气体、液体分离及纯净设备制造</w:t>
            </w:r>
          </w:p>
          <w:p>
            <w:pPr>
              <w:widowControl/>
              <w:jc w:val="left"/>
              <w:rPr>
                <w:rFonts w:hint="eastAsia" w:ascii="宋体" w:hAnsi="宋体" w:cs="宋体"/>
                <w:kern w:val="0"/>
                <w:sz w:val="20"/>
              </w:rPr>
            </w:pPr>
            <w:r>
              <w:rPr>
                <w:rFonts w:hint="eastAsia" w:ascii="宋体" w:hAnsi="宋体" w:cs="宋体"/>
                <w:kern w:val="0"/>
                <w:sz w:val="20"/>
              </w:rPr>
              <w:t xml:space="preserve">喷枪及类似器具制造 </w:t>
            </w:r>
          </w:p>
          <w:p>
            <w:pPr>
              <w:widowControl/>
              <w:jc w:val="left"/>
              <w:rPr>
                <w:rFonts w:ascii="宋体" w:hAnsi="宋体" w:cs="宋体"/>
                <w:kern w:val="0"/>
                <w:sz w:val="20"/>
              </w:rPr>
            </w:pPr>
            <w:r>
              <w:rPr>
                <w:rFonts w:hint="eastAsia"/>
                <w:color w:val="000000"/>
                <w:kern w:val="0"/>
                <w:sz w:val="20"/>
              </w:rPr>
              <w:t>电工</w:t>
            </w:r>
            <w:r>
              <w:rPr>
                <w:color w:val="000000"/>
                <w:kern w:val="0"/>
                <w:sz w:val="20"/>
              </w:rPr>
              <w:t>机械专用设备制造</w:t>
            </w:r>
          </w:p>
          <w:p>
            <w:pPr>
              <w:widowControl/>
              <w:jc w:val="left"/>
              <w:rPr>
                <w:rFonts w:hint="eastAsia" w:ascii="宋体" w:hAnsi="宋体" w:cs="宋体"/>
                <w:kern w:val="0"/>
                <w:sz w:val="20"/>
              </w:rPr>
            </w:pPr>
            <w:r>
              <w:rPr>
                <w:rFonts w:hint="eastAsia" w:ascii="宋体" w:hAnsi="宋体" w:cs="宋体"/>
                <w:kern w:val="0"/>
                <w:sz w:val="20"/>
              </w:rPr>
              <w:t>电子元器件与机电组件设备制造</w:t>
            </w:r>
          </w:p>
          <w:p>
            <w:pPr>
              <w:widowControl/>
              <w:jc w:val="left"/>
              <w:rPr>
                <w:rFonts w:hint="eastAsia" w:ascii="宋体" w:hAnsi="宋体" w:cs="宋体"/>
                <w:kern w:val="0"/>
                <w:sz w:val="20"/>
              </w:rPr>
            </w:pPr>
            <w:r>
              <w:rPr>
                <w:rFonts w:hint="eastAsia" w:ascii="宋体" w:hAnsi="宋体" w:cs="宋体"/>
                <w:kern w:val="0"/>
                <w:sz w:val="20"/>
              </w:rPr>
              <w:t>汽车零部件及配件制造</w:t>
            </w:r>
          </w:p>
          <w:p>
            <w:pPr>
              <w:widowControl/>
              <w:jc w:val="left"/>
              <w:rPr>
                <w:rFonts w:hint="eastAsia" w:ascii="宋体" w:hAnsi="宋体" w:cs="宋体"/>
                <w:kern w:val="0"/>
                <w:sz w:val="20"/>
              </w:rPr>
            </w:pPr>
            <w:r>
              <w:rPr>
                <w:rFonts w:hint="eastAsia" w:ascii="宋体" w:hAnsi="宋体" w:cs="宋体"/>
                <w:kern w:val="0"/>
                <w:sz w:val="20"/>
              </w:rPr>
              <w:t>电动机制造</w:t>
            </w:r>
          </w:p>
          <w:p>
            <w:pPr>
              <w:widowControl/>
              <w:jc w:val="left"/>
              <w:rPr>
                <w:rFonts w:hint="eastAsia" w:ascii="宋体" w:hAnsi="宋体" w:cs="宋体"/>
                <w:kern w:val="0"/>
                <w:sz w:val="20"/>
              </w:rPr>
            </w:pPr>
            <w:r>
              <w:rPr>
                <w:rFonts w:hint="eastAsia" w:ascii="宋体" w:hAnsi="宋体" w:cs="宋体"/>
                <w:kern w:val="0"/>
                <w:sz w:val="20"/>
              </w:rPr>
              <w:t>电力电子元器件制造</w:t>
            </w:r>
          </w:p>
          <w:p>
            <w:pPr>
              <w:widowControl/>
              <w:jc w:val="left"/>
              <w:rPr>
                <w:rFonts w:ascii="宋体" w:hAnsi="宋体" w:cs="宋体"/>
                <w:kern w:val="0"/>
                <w:sz w:val="20"/>
              </w:rPr>
            </w:pPr>
            <w:r>
              <w:rPr>
                <w:rFonts w:hint="eastAsia" w:ascii="宋体" w:hAnsi="宋体" w:cs="宋体"/>
                <w:color w:val="000000"/>
                <w:kern w:val="0"/>
                <w:sz w:val="20"/>
              </w:rPr>
              <w:t>运输设备</w:t>
            </w:r>
            <w:r>
              <w:rPr>
                <w:rFonts w:ascii="宋体" w:hAnsi="宋体" w:cs="宋体"/>
                <w:color w:val="000000"/>
                <w:kern w:val="0"/>
                <w:sz w:val="20"/>
              </w:rPr>
              <w:t>及生产用</w:t>
            </w:r>
            <w:r>
              <w:rPr>
                <w:rFonts w:hint="eastAsia" w:ascii="宋体" w:hAnsi="宋体" w:cs="宋体"/>
                <w:color w:val="000000"/>
                <w:kern w:val="0"/>
                <w:sz w:val="20"/>
              </w:rPr>
              <w:t>计数</w:t>
            </w:r>
            <w:r>
              <w:rPr>
                <w:rFonts w:ascii="宋体" w:hAnsi="宋体" w:cs="宋体"/>
                <w:color w:val="000000"/>
                <w:kern w:val="0"/>
                <w:sz w:val="20"/>
              </w:rPr>
              <w:t>仪表制造</w:t>
            </w:r>
          </w:p>
          <w:p>
            <w:pPr>
              <w:widowControl/>
              <w:jc w:val="left"/>
              <w:rPr>
                <w:rFonts w:hint="eastAsia" w:ascii="宋体" w:hAnsi="宋体" w:cs="宋体"/>
                <w:kern w:val="0"/>
                <w:sz w:val="20"/>
              </w:rPr>
            </w:pPr>
            <w:r>
              <w:rPr>
                <w:rFonts w:hint="eastAsia" w:ascii="宋体" w:hAnsi="宋体" w:cs="宋体"/>
                <w:kern w:val="0"/>
                <w:sz w:val="20"/>
              </w:rPr>
              <w:t>电子测量仪器制造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021205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供能装置制造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指为新能源汽车提供电能、氢能等相关装置，包括制氢装置、加氢装置、充电桩等的制造</w:t>
            </w:r>
          </w:p>
        </w:tc>
        <w:tc>
          <w:tcPr>
            <w:tcW w:w="1061" w:type="dxa"/>
            <w:vAlign w:val="top"/>
          </w:tcPr>
          <w:p>
            <w:pPr>
              <w:jc w:val="center"/>
              <w:rPr>
                <w:rFonts w:ascii="宋体" w:hAnsi="宋体" w:cs="宋体"/>
                <w:kern w:val="0"/>
                <w:sz w:val="20"/>
              </w:rPr>
            </w:pPr>
            <w:r>
              <w:rPr>
                <w:rFonts w:hint="eastAsia" w:ascii="宋体" w:hAnsi="宋体" w:cs="宋体"/>
                <w:kern w:val="0"/>
                <w:sz w:val="20"/>
              </w:rPr>
              <w:t>2926*</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3442*</w:t>
            </w:r>
          </w:p>
          <w:p>
            <w:pPr>
              <w:widowControl/>
              <w:jc w:val="center"/>
              <w:rPr>
                <w:rFonts w:ascii="宋体" w:hAnsi="宋体" w:cs="宋体"/>
                <w:kern w:val="0"/>
                <w:sz w:val="20"/>
              </w:rPr>
            </w:pPr>
            <w:r>
              <w:rPr>
                <w:rFonts w:hint="eastAsia" w:ascii="宋体" w:hAnsi="宋体" w:cs="宋体"/>
                <w:kern w:val="0"/>
                <w:sz w:val="20"/>
              </w:rPr>
              <w:t>3443*</w:t>
            </w:r>
          </w:p>
          <w:p>
            <w:pPr>
              <w:jc w:val="center"/>
              <w:rPr>
                <w:rFonts w:ascii="宋体" w:hAnsi="宋体" w:cs="宋体"/>
                <w:kern w:val="0"/>
                <w:sz w:val="20"/>
              </w:rPr>
            </w:pPr>
            <w:r>
              <w:rPr>
                <w:rFonts w:hint="eastAsia" w:ascii="宋体" w:hAnsi="宋体" w:cs="宋体"/>
                <w:kern w:val="0"/>
                <w:sz w:val="20"/>
              </w:rPr>
              <w:t>3463*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3630*</w:t>
            </w:r>
          </w:p>
          <w:p>
            <w:pPr>
              <w:jc w:val="center"/>
              <w:rPr>
                <w:rFonts w:ascii="宋体" w:hAnsi="宋体" w:cs="宋体"/>
                <w:kern w:val="0"/>
                <w:sz w:val="20"/>
              </w:rPr>
            </w:pPr>
            <w:r>
              <w:rPr>
                <w:rFonts w:hint="eastAsia" w:ascii="宋体" w:hAnsi="宋体" w:cs="宋体"/>
                <w:kern w:val="0"/>
                <w:sz w:val="20"/>
              </w:rPr>
              <w:t>3670*</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3823*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3829*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3899*</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3921*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塑料包装箱及容器制造</w:t>
            </w:r>
          </w:p>
          <w:p>
            <w:pPr>
              <w:widowControl/>
              <w:jc w:val="left"/>
              <w:rPr>
                <w:rFonts w:hint="eastAsia" w:ascii="宋体" w:hAnsi="宋体" w:cs="宋体"/>
                <w:kern w:val="0"/>
                <w:sz w:val="20"/>
              </w:rPr>
            </w:pPr>
            <w:r>
              <w:rPr>
                <w:rFonts w:hint="eastAsia" w:ascii="宋体" w:hAnsi="宋体" w:cs="宋体"/>
                <w:kern w:val="0"/>
                <w:sz w:val="20"/>
              </w:rPr>
              <w:t>气体压缩机械制造</w:t>
            </w:r>
          </w:p>
          <w:p>
            <w:pPr>
              <w:widowControl/>
              <w:jc w:val="left"/>
              <w:rPr>
                <w:rFonts w:hint="eastAsia" w:ascii="宋体" w:hAnsi="宋体" w:cs="宋体"/>
                <w:kern w:val="0"/>
                <w:sz w:val="20"/>
              </w:rPr>
            </w:pPr>
            <w:r>
              <w:rPr>
                <w:rFonts w:hint="eastAsia" w:ascii="宋体" w:hAnsi="宋体" w:cs="宋体"/>
                <w:kern w:val="0"/>
                <w:sz w:val="20"/>
              </w:rPr>
              <w:t>阀门和旋塞制造</w:t>
            </w:r>
          </w:p>
          <w:p>
            <w:pPr>
              <w:widowControl/>
              <w:jc w:val="left"/>
              <w:rPr>
                <w:rFonts w:hint="eastAsia" w:ascii="宋体" w:hAnsi="宋体" w:cs="宋体"/>
                <w:kern w:val="0"/>
                <w:sz w:val="20"/>
              </w:rPr>
            </w:pPr>
            <w:r>
              <w:rPr>
                <w:rFonts w:hint="eastAsia" w:ascii="宋体" w:hAnsi="宋体" w:cs="宋体"/>
                <w:kern w:val="0"/>
                <w:sz w:val="20"/>
              </w:rPr>
              <w:t>气体、液体分离及纯净设备制造</w:t>
            </w:r>
          </w:p>
          <w:p>
            <w:pPr>
              <w:widowControl/>
              <w:jc w:val="left"/>
              <w:rPr>
                <w:rFonts w:hint="eastAsia" w:ascii="宋体" w:hAnsi="宋体" w:cs="宋体"/>
                <w:kern w:val="0"/>
                <w:sz w:val="20"/>
              </w:rPr>
            </w:pPr>
            <w:r>
              <w:rPr>
                <w:rFonts w:hint="eastAsia" w:ascii="宋体" w:hAnsi="宋体" w:cs="宋体"/>
                <w:kern w:val="0"/>
                <w:sz w:val="20"/>
              </w:rPr>
              <w:t>改装汽车制造</w:t>
            </w:r>
          </w:p>
          <w:p>
            <w:pPr>
              <w:widowControl/>
              <w:jc w:val="left"/>
              <w:rPr>
                <w:rFonts w:hint="eastAsia" w:ascii="宋体" w:hAnsi="宋体" w:cs="宋体"/>
                <w:kern w:val="0"/>
                <w:sz w:val="20"/>
              </w:rPr>
            </w:pPr>
            <w:r>
              <w:rPr>
                <w:rFonts w:hint="eastAsia" w:ascii="宋体" w:hAnsi="宋体" w:cs="宋体"/>
                <w:kern w:val="0"/>
                <w:sz w:val="20"/>
              </w:rPr>
              <w:t>汽车零部件及配件制造</w:t>
            </w:r>
          </w:p>
          <w:p>
            <w:pPr>
              <w:widowControl/>
              <w:jc w:val="left"/>
              <w:rPr>
                <w:rFonts w:hint="eastAsia" w:ascii="宋体" w:hAnsi="宋体" w:cs="宋体"/>
                <w:kern w:val="0"/>
                <w:sz w:val="20"/>
              </w:rPr>
            </w:pPr>
            <w:r>
              <w:rPr>
                <w:rFonts w:hint="eastAsia" w:ascii="宋体" w:hAnsi="宋体" w:cs="宋体"/>
                <w:kern w:val="0"/>
                <w:sz w:val="20"/>
              </w:rPr>
              <w:t>配电开关控制设备制造</w:t>
            </w:r>
          </w:p>
          <w:p>
            <w:pPr>
              <w:widowControl/>
              <w:jc w:val="left"/>
              <w:rPr>
                <w:rFonts w:hint="eastAsia" w:ascii="宋体" w:hAnsi="宋体" w:cs="宋体"/>
                <w:kern w:val="0"/>
                <w:sz w:val="20"/>
              </w:rPr>
            </w:pPr>
            <w:r>
              <w:rPr>
                <w:rFonts w:hint="eastAsia" w:ascii="宋体" w:hAnsi="宋体" w:cs="宋体"/>
                <w:kern w:val="0"/>
                <w:sz w:val="20"/>
              </w:rPr>
              <w:t>其他输配电及控制设备制造</w:t>
            </w:r>
          </w:p>
          <w:p>
            <w:pPr>
              <w:widowControl/>
              <w:jc w:val="left"/>
              <w:rPr>
                <w:rFonts w:hint="eastAsia" w:ascii="宋体" w:hAnsi="宋体" w:cs="宋体"/>
                <w:kern w:val="0"/>
                <w:sz w:val="20"/>
              </w:rPr>
            </w:pPr>
            <w:r>
              <w:rPr>
                <w:rFonts w:hint="eastAsia" w:ascii="宋体" w:hAnsi="宋体" w:cs="宋体"/>
                <w:kern w:val="0"/>
                <w:sz w:val="20"/>
              </w:rPr>
              <w:t>其他未列明电气机械及器材制造</w:t>
            </w:r>
          </w:p>
          <w:p>
            <w:pPr>
              <w:widowControl/>
              <w:jc w:val="left"/>
              <w:rPr>
                <w:rFonts w:hint="eastAsia" w:ascii="宋体" w:hAnsi="宋体" w:cs="宋体"/>
                <w:kern w:val="0"/>
                <w:sz w:val="20"/>
              </w:rPr>
            </w:pPr>
            <w:r>
              <w:rPr>
                <w:rFonts w:hint="eastAsia" w:ascii="宋体" w:hAnsi="宋体" w:cs="宋体"/>
                <w:kern w:val="0"/>
                <w:sz w:val="20"/>
              </w:rPr>
              <w:t>通信系统设备制造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021206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试验装置制造</w:t>
            </w:r>
          </w:p>
        </w:tc>
        <w:tc>
          <w:tcPr>
            <w:tcW w:w="3268" w:type="dxa"/>
            <w:vAlign w:val="top"/>
          </w:tcPr>
          <w:p>
            <w:pPr>
              <w:widowControl/>
              <w:rPr>
                <w:rFonts w:ascii="宋体" w:hAnsi="宋体" w:cs="宋体"/>
                <w:color w:val="000000"/>
                <w:kern w:val="0"/>
                <w:sz w:val="20"/>
              </w:rPr>
            </w:pPr>
            <w:r>
              <w:rPr>
                <w:rFonts w:hint="eastAsia" w:ascii="宋体" w:hAnsi="宋体" w:cs="宋体"/>
                <w:kern w:val="0"/>
                <w:sz w:val="20"/>
              </w:rPr>
              <w:t xml:space="preserve">  </w:t>
            </w:r>
            <w:r>
              <w:rPr>
                <w:rFonts w:hint="eastAsia" w:ascii="宋体" w:hAnsi="宋体" w:cs="宋体"/>
                <w:color w:val="000000"/>
                <w:kern w:val="0"/>
                <w:sz w:val="20"/>
              </w:rPr>
              <w:t>指为新能源汽车整车、储能装置、电动机、电机以及控制器等进行测试试验的装置的制造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3561*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4012*</w:t>
            </w:r>
          </w:p>
          <w:p>
            <w:pPr>
              <w:jc w:val="center"/>
              <w:rPr>
                <w:rFonts w:ascii="宋体" w:hAnsi="宋体" w:cs="宋体"/>
                <w:kern w:val="0"/>
                <w:sz w:val="20"/>
              </w:rPr>
            </w:pPr>
            <w:r>
              <w:rPr>
                <w:rFonts w:hint="eastAsia" w:ascii="宋体" w:hAnsi="宋体" w:cs="宋体"/>
                <w:kern w:val="0"/>
                <w:sz w:val="20"/>
              </w:rPr>
              <w:t>4014*</w:t>
            </w:r>
          </w:p>
          <w:p>
            <w:pPr>
              <w:jc w:val="center"/>
              <w:rPr>
                <w:rFonts w:hint="eastAsia" w:ascii="宋体" w:hAnsi="宋体" w:cs="宋体"/>
                <w:kern w:val="0"/>
                <w:sz w:val="20"/>
              </w:rPr>
            </w:pPr>
            <w:r>
              <w:rPr>
                <w:rFonts w:hint="eastAsia" w:ascii="宋体" w:hAnsi="宋体" w:cs="宋体"/>
                <w:kern w:val="0"/>
                <w:sz w:val="20"/>
              </w:rPr>
              <w:t>4015*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电工机械专用设备制造</w:t>
            </w:r>
          </w:p>
          <w:p>
            <w:pPr>
              <w:widowControl/>
              <w:jc w:val="left"/>
              <w:rPr>
                <w:rFonts w:hint="eastAsia" w:ascii="宋体" w:hAnsi="宋体" w:cs="宋体"/>
                <w:kern w:val="0"/>
                <w:sz w:val="20"/>
              </w:rPr>
            </w:pPr>
            <w:r>
              <w:rPr>
                <w:rFonts w:hint="eastAsia" w:ascii="宋体" w:hAnsi="宋体" w:cs="宋体"/>
                <w:kern w:val="0"/>
                <w:sz w:val="20"/>
              </w:rPr>
              <w:t>电工仪器仪表制造</w:t>
            </w:r>
          </w:p>
          <w:p>
            <w:pPr>
              <w:widowControl/>
              <w:jc w:val="left"/>
              <w:rPr>
                <w:rFonts w:hint="eastAsia" w:ascii="宋体" w:hAnsi="宋体" w:cs="宋体"/>
                <w:kern w:val="0"/>
                <w:sz w:val="20"/>
              </w:rPr>
            </w:pPr>
            <w:r>
              <w:rPr>
                <w:rFonts w:hint="eastAsia" w:ascii="宋体" w:hAnsi="宋体" w:cs="宋体"/>
                <w:kern w:val="0"/>
                <w:sz w:val="20"/>
              </w:rPr>
              <w:t>实验分析仪器制造</w:t>
            </w:r>
          </w:p>
          <w:p>
            <w:pPr>
              <w:widowControl/>
              <w:jc w:val="left"/>
              <w:rPr>
                <w:rFonts w:hint="eastAsia" w:ascii="宋体" w:hAnsi="宋体" w:cs="宋体"/>
                <w:kern w:val="0"/>
                <w:sz w:val="20"/>
              </w:rPr>
            </w:pPr>
            <w:r>
              <w:rPr>
                <w:rFonts w:hint="eastAsia" w:ascii="宋体" w:hAnsi="宋体" w:cs="宋体"/>
                <w:kern w:val="0"/>
                <w:sz w:val="20"/>
              </w:rPr>
              <w:t>试验机制造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021207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电控系统制造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指新能源汽车车辆行驶中的主要执行结构，包含电池管理系统（BMS）、整车控制器（VCU）、电机控制器（MCU）等制造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3914*</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3919*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工业控制计算机及系统制造</w:t>
            </w:r>
          </w:p>
          <w:p>
            <w:pPr>
              <w:widowControl/>
              <w:jc w:val="left"/>
              <w:rPr>
                <w:rFonts w:hint="eastAsia" w:ascii="宋体" w:hAnsi="宋体" w:cs="宋体"/>
                <w:kern w:val="0"/>
                <w:sz w:val="20"/>
              </w:rPr>
            </w:pPr>
            <w:r>
              <w:rPr>
                <w:rFonts w:hint="eastAsia" w:ascii="宋体" w:hAnsi="宋体" w:cs="宋体"/>
                <w:kern w:val="0"/>
                <w:sz w:val="20"/>
              </w:rPr>
              <w:t>其他计算机制造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021208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智能网联传感及决策控制器制造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指为新能源汽车提供自动驾驶等智能化技术的传感设备及决策控制器，包括车载摄像头总成、毫米波雷达总成、超声波雷达总成、激光雷达总成、域控制器总成等制造</w:t>
            </w:r>
          </w:p>
        </w:tc>
        <w:tc>
          <w:tcPr>
            <w:tcW w:w="1061" w:type="dxa"/>
            <w:vAlign w:val="top"/>
          </w:tcPr>
          <w:p>
            <w:pPr>
              <w:jc w:val="center"/>
              <w:rPr>
                <w:rFonts w:ascii="宋体" w:hAnsi="宋体" w:cs="宋体"/>
                <w:kern w:val="0"/>
                <w:sz w:val="20"/>
              </w:rPr>
            </w:pPr>
            <w:r>
              <w:rPr>
                <w:rFonts w:hint="eastAsia" w:ascii="宋体" w:hAnsi="宋体" w:cs="宋体"/>
                <w:kern w:val="0"/>
                <w:sz w:val="20"/>
              </w:rPr>
              <w:t>3596*</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3914*</w:t>
            </w:r>
          </w:p>
          <w:p>
            <w:pPr>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3953*</w:t>
            </w:r>
          </w:p>
          <w:p>
            <w:pPr>
              <w:jc w:val="center"/>
              <w:rPr>
                <w:rFonts w:hint="eastAsia" w:ascii="宋体" w:hAnsi="宋体" w:cs="宋体"/>
                <w:kern w:val="0"/>
                <w:sz w:val="20"/>
              </w:rPr>
            </w:pPr>
            <w:r>
              <w:rPr>
                <w:rFonts w:hint="eastAsia" w:ascii="宋体" w:hAnsi="宋体" w:cs="宋体"/>
                <w:kern w:val="0"/>
                <w:sz w:val="20"/>
              </w:rPr>
              <w:t>3962*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交通安全、管制及类似专用设备制造</w:t>
            </w:r>
          </w:p>
          <w:p>
            <w:pPr>
              <w:widowControl/>
              <w:jc w:val="left"/>
              <w:rPr>
                <w:rFonts w:ascii="宋体" w:hAnsi="宋体" w:cs="宋体"/>
                <w:kern w:val="0"/>
                <w:sz w:val="20"/>
              </w:rPr>
            </w:pPr>
            <w:r>
              <w:rPr>
                <w:rFonts w:hint="eastAsia" w:ascii="宋体" w:hAnsi="宋体" w:cs="宋体"/>
                <w:kern w:val="0"/>
                <w:sz w:val="20"/>
              </w:rPr>
              <w:t>工业控制计算机及系统制造</w:t>
            </w:r>
          </w:p>
          <w:p>
            <w:pPr>
              <w:widowControl/>
              <w:jc w:val="left"/>
              <w:rPr>
                <w:rFonts w:hint="eastAsia" w:ascii="宋体" w:hAnsi="宋体" w:cs="宋体"/>
                <w:kern w:val="0"/>
                <w:sz w:val="20"/>
              </w:rPr>
            </w:pPr>
            <w:r>
              <w:rPr>
                <w:rFonts w:hint="eastAsia" w:ascii="宋体" w:hAnsi="宋体" w:cs="宋体"/>
                <w:kern w:val="0"/>
                <w:sz w:val="20"/>
              </w:rPr>
              <w:t>影视录放设备制造</w:t>
            </w:r>
          </w:p>
          <w:p>
            <w:pPr>
              <w:widowControl/>
              <w:jc w:val="left"/>
              <w:rPr>
                <w:rFonts w:hint="eastAsia" w:ascii="宋体" w:hAnsi="宋体" w:cs="宋体"/>
                <w:kern w:val="0"/>
                <w:sz w:val="20"/>
              </w:rPr>
            </w:pPr>
            <w:r>
              <w:rPr>
                <w:rFonts w:hint="eastAsia" w:ascii="宋体" w:hAnsi="宋体" w:cs="宋体"/>
                <w:kern w:val="0"/>
                <w:sz w:val="20"/>
              </w:rPr>
              <w:t>智能车载设备制造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021209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其他相关设施制造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ascii="宋体" w:hAnsi="宋体" w:cs="宋体"/>
                <w:color w:val="000000"/>
                <w:kern w:val="0"/>
                <w:sz w:val="20"/>
              </w:rPr>
              <w:t>2659*</w:t>
            </w:r>
          </w:p>
          <w:p>
            <w:pPr>
              <w:widowControl/>
              <w:jc w:val="center"/>
              <w:rPr>
                <w:rFonts w:ascii="宋体" w:hAnsi="宋体" w:cs="宋体"/>
                <w:kern w:val="0"/>
                <w:sz w:val="20"/>
              </w:rPr>
            </w:pPr>
            <w:r>
              <w:rPr>
                <w:rFonts w:hint="eastAsia" w:ascii="宋体" w:hAnsi="宋体" w:cs="宋体"/>
                <w:kern w:val="0"/>
                <w:sz w:val="20"/>
              </w:rPr>
              <w:t>3561*</w:t>
            </w:r>
          </w:p>
        </w:tc>
        <w:tc>
          <w:tcPr>
            <w:tcW w:w="2060" w:type="dxa"/>
            <w:vAlign w:val="top"/>
          </w:tcPr>
          <w:p>
            <w:pPr>
              <w:widowControl/>
              <w:jc w:val="left"/>
              <w:rPr>
                <w:rFonts w:ascii="宋体" w:hAnsi="宋体" w:cs="宋体"/>
                <w:kern w:val="0"/>
                <w:sz w:val="20"/>
              </w:rPr>
            </w:pPr>
            <w:r>
              <w:rPr>
                <w:rFonts w:hint="eastAsia" w:ascii="宋体" w:hAnsi="宋体" w:cs="宋体"/>
                <w:color w:val="000000"/>
                <w:kern w:val="0"/>
                <w:sz w:val="20"/>
              </w:rPr>
              <w:t>其他合成材料制造</w:t>
            </w:r>
          </w:p>
          <w:p>
            <w:pPr>
              <w:widowControl/>
              <w:jc w:val="left"/>
              <w:rPr>
                <w:rFonts w:hint="eastAsia" w:ascii="宋体" w:hAnsi="宋体" w:cs="宋体"/>
                <w:kern w:val="0"/>
                <w:sz w:val="20"/>
              </w:rPr>
            </w:pPr>
            <w:r>
              <w:rPr>
                <w:rFonts w:hint="eastAsia" w:ascii="宋体" w:hAnsi="宋体" w:cs="宋体"/>
                <w:kern w:val="0"/>
                <w:sz w:val="20"/>
              </w:rPr>
              <w:t>电工机械专用设备制造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0213</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新能源设备制造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1"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021301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核燃料加工设备制造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3599*</w:t>
            </w:r>
          </w:p>
        </w:tc>
        <w:tc>
          <w:tcPr>
            <w:tcW w:w="2060" w:type="dxa"/>
            <w:vAlign w:val="top"/>
          </w:tcPr>
          <w:p>
            <w:pPr>
              <w:jc w:val="left"/>
              <w:rPr>
                <w:rFonts w:hint="eastAsia" w:ascii="宋体" w:hAnsi="宋体" w:cs="宋体"/>
                <w:kern w:val="0"/>
                <w:sz w:val="20"/>
              </w:rPr>
            </w:pPr>
            <w:r>
              <w:rPr>
                <w:rFonts w:hint="eastAsia" w:ascii="宋体" w:hAnsi="宋体" w:cs="宋体"/>
                <w:kern w:val="0"/>
                <w:sz w:val="20"/>
              </w:rPr>
              <w:t>其他专用设备制造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021302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核能装备制造</w:t>
            </w:r>
          </w:p>
        </w:tc>
        <w:tc>
          <w:tcPr>
            <w:tcW w:w="3268" w:type="dxa"/>
            <w:vAlign w:val="top"/>
          </w:tcPr>
          <w:p>
            <w:pPr>
              <w:widowControl/>
              <w:rPr>
                <w:rFonts w:ascii="宋体" w:hAnsi="宋体" w:cs="宋体"/>
                <w:color w:val="000000"/>
                <w:kern w:val="0"/>
                <w:sz w:val="20"/>
              </w:rPr>
            </w:pPr>
            <w:r>
              <w:rPr>
                <w:rFonts w:hint="eastAsia" w:ascii="宋体" w:hAnsi="宋体" w:cs="宋体"/>
                <w:kern w:val="0"/>
                <w:sz w:val="20"/>
              </w:rPr>
              <w:t xml:space="preserve"> </w:t>
            </w:r>
            <w:r>
              <w:rPr>
                <w:rFonts w:hint="eastAsia" w:ascii="宋体" w:hAnsi="宋体" w:cs="宋体"/>
                <w:color w:val="000000"/>
                <w:kern w:val="0"/>
                <w:sz w:val="20"/>
              </w:rPr>
              <w:t xml:space="preserve"> 指为核动力装置提供装备及技术的制造活动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3411*</w:t>
            </w:r>
          </w:p>
          <w:p>
            <w:pPr>
              <w:jc w:val="center"/>
              <w:rPr>
                <w:rFonts w:ascii="宋体" w:hAnsi="宋体" w:cs="宋体"/>
                <w:kern w:val="0"/>
                <w:sz w:val="20"/>
              </w:rPr>
            </w:pPr>
            <w:r>
              <w:rPr>
                <w:rFonts w:hint="eastAsia" w:ascii="宋体" w:hAnsi="宋体" w:cs="宋体"/>
                <w:kern w:val="0"/>
                <w:sz w:val="20"/>
              </w:rPr>
              <w:t>3461*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锅炉及辅助设备制造</w:t>
            </w:r>
          </w:p>
          <w:p>
            <w:pPr>
              <w:widowControl/>
              <w:jc w:val="left"/>
              <w:rPr>
                <w:rFonts w:hint="eastAsia" w:ascii="宋体" w:hAnsi="宋体" w:cs="宋体"/>
                <w:kern w:val="0"/>
                <w:sz w:val="20"/>
              </w:rPr>
            </w:pPr>
            <w:r>
              <w:rPr>
                <w:rFonts w:hint="eastAsia" w:ascii="宋体" w:hAnsi="宋体" w:cs="宋体"/>
                <w:kern w:val="0"/>
                <w:sz w:val="20"/>
              </w:rPr>
              <w:t>烘炉、熔炉及电炉制造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ascii="宋体" w:hAnsi="宋体" w:cs="宋体"/>
                <w:kern w:val="0"/>
                <w:sz w:val="20"/>
              </w:rPr>
            </w:pPr>
            <w:r>
              <w:rPr>
                <w:rFonts w:hint="eastAsia" w:ascii="宋体" w:hAnsi="宋体" w:cs="宋体"/>
                <w:kern w:val="0"/>
                <w:sz w:val="20"/>
              </w:rPr>
              <w:t>021303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太阳能材料、设备和生产装备制造</w:t>
            </w:r>
          </w:p>
        </w:tc>
        <w:tc>
          <w:tcPr>
            <w:tcW w:w="3268" w:type="dxa"/>
            <w:vAlign w:val="top"/>
          </w:tcPr>
          <w:p>
            <w:pPr>
              <w:widowControl/>
              <w:rPr>
                <w:rFonts w:ascii="宋体" w:hAnsi="宋体" w:cs="宋体"/>
                <w:color w:val="FF0000"/>
                <w:kern w:val="0"/>
                <w:sz w:val="20"/>
              </w:rPr>
            </w:pPr>
            <w:r>
              <w:rPr>
                <w:rFonts w:hint="eastAsia" w:ascii="宋体" w:hAnsi="宋体" w:cs="宋体"/>
                <w:kern w:val="0"/>
                <w:sz w:val="20"/>
              </w:rPr>
              <w:t xml:space="preserve">  </w:t>
            </w:r>
          </w:p>
        </w:tc>
        <w:tc>
          <w:tcPr>
            <w:tcW w:w="1061" w:type="dxa"/>
            <w:vAlign w:val="top"/>
          </w:tcPr>
          <w:p>
            <w:pPr>
              <w:jc w:val="center"/>
              <w:rPr>
                <w:rFonts w:ascii="宋体" w:hAnsi="宋体" w:cs="宋体"/>
                <w:kern w:val="0"/>
                <w:sz w:val="20"/>
              </w:rPr>
            </w:pPr>
            <w:r>
              <w:rPr>
                <w:rFonts w:ascii="宋体" w:hAnsi="宋体" w:cs="宋体"/>
                <w:kern w:val="0"/>
                <w:sz w:val="20"/>
              </w:rPr>
              <w:t>0919*</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2614*</w:t>
            </w:r>
          </w:p>
          <w:p>
            <w:pPr>
              <w:jc w:val="center"/>
              <w:rPr>
                <w:rFonts w:ascii="宋体" w:hAnsi="宋体" w:cs="宋体"/>
                <w:kern w:val="0"/>
                <w:sz w:val="20"/>
              </w:rPr>
            </w:pPr>
            <w:r>
              <w:rPr>
                <w:rFonts w:ascii="宋体" w:hAnsi="宋体" w:cs="宋体"/>
                <w:kern w:val="0"/>
                <w:sz w:val="20"/>
              </w:rPr>
              <w:t>2641*</w:t>
            </w:r>
          </w:p>
          <w:p>
            <w:pPr>
              <w:jc w:val="center"/>
              <w:rPr>
                <w:rFonts w:ascii="宋体" w:hAnsi="宋体" w:cs="宋体"/>
                <w:kern w:val="0"/>
                <w:sz w:val="20"/>
              </w:rPr>
            </w:pPr>
            <w:r>
              <w:rPr>
                <w:rFonts w:ascii="宋体" w:hAnsi="宋体" w:cs="宋体"/>
                <w:kern w:val="0"/>
                <w:sz w:val="20"/>
              </w:rPr>
              <w:t>3042*</w:t>
            </w:r>
          </w:p>
          <w:p>
            <w:pPr>
              <w:jc w:val="center"/>
              <w:rPr>
                <w:rFonts w:ascii="宋体" w:hAnsi="宋体" w:cs="宋体"/>
                <w:kern w:val="0"/>
                <w:sz w:val="20"/>
              </w:rPr>
            </w:pPr>
            <w:r>
              <w:rPr>
                <w:rFonts w:ascii="宋体" w:hAnsi="宋体" w:cs="宋体"/>
                <w:kern w:val="0"/>
                <w:sz w:val="20"/>
              </w:rPr>
              <w:t>3091*</w:t>
            </w:r>
          </w:p>
          <w:p>
            <w:pPr>
              <w:jc w:val="center"/>
              <w:rPr>
                <w:rFonts w:ascii="宋体" w:hAnsi="宋体" w:cs="宋体"/>
                <w:kern w:val="0"/>
                <w:sz w:val="20"/>
              </w:rPr>
            </w:pPr>
            <w:r>
              <w:rPr>
                <w:rFonts w:ascii="宋体" w:hAnsi="宋体" w:cs="宋体"/>
                <w:kern w:val="0"/>
                <w:sz w:val="20"/>
              </w:rPr>
              <w:t>3393*</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3413*</w:t>
            </w:r>
          </w:p>
          <w:p>
            <w:pPr>
              <w:jc w:val="center"/>
              <w:rPr>
                <w:rFonts w:ascii="宋体" w:hAnsi="宋体" w:cs="宋体"/>
                <w:kern w:val="0"/>
                <w:sz w:val="20"/>
              </w:rPr>
            </w:pPr>
            <w:r>
              <w:rPr>
                <w:rFonts w:ascii="宋体" w:hAnsi="宋体" w:cs="宋体"/>
                <w:kern w:val="0"/>
                <w:sz w:val="20"/>
              </w:rPr>
              <w:t>3419*</w:t>
            </w:r>
          </w:p>
          <w:p>
            <w:pPr>
              <w:jc w:val="center"/>
              <w:rPr>
                <w:rFonts w:ascii="宋体" w:hAnsi="宋体" w:cs="宋体"/>
                <w:kern w:val="0"/>
                <w:sz w:val="20"/>
              </w:rPr>
            </w:pPr>
            <w:r>
              <w:rPr>
                <w:rFonts w:ascii="宋体" w:hAnsi="宋体" w:cs="宋体"/>
                <w:kern w:val="0"/>
                <w:sz w:val="20"/>
              </w:rPr>
              <w:t>3423*</w:t>
            </w:r>
          </w:p>
          <w:p>
            <w:pPr>
              <w:jc w:val="center"/>
              <w:rPr>
                <w:rFonts w:ascii="宋体" w:hAnsi="宋体" w:cs="宋体"/>
                <w:kern w:val="0"/>
                <w:sz w:val="20"/>
              </w:rPr>
            </w:pPr>
            <w:r>
              <w:rPr>
                <w:rFonts w:ascii="宋体" w:hAnsi="宋体" w:cs="宋体"/>
                <w:kern w:val="0"/>
                <w:sz w:val="20"/>
              </w:rPr>
              <w:t>3424*</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3441*</w:t>
            </w:r>
          </w:p>
          <w:p>
            <w:pPr>
              <w:jc w:val="center"/>
              <w:rPr>
                <w:rFonts w:ascii="宋体" w:hAnsi="宋体" w:cs="宋体"/>
                <w:kern w:val="0"/>
                <w:sz w:val="20"/>
              </w:rPr>
            </w:pPr>
            <w:r>
              <w:rPr>
                <w:rFonts w:ascii="宋体" w:hAnsi="宋体" w:cs="宋体"/>
                <w:kern w:val="0"/>
                <w:sz w:val="20"/>
              </w:rPr>
              <w:t>3463*</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3515*</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3521*</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3561*</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3562*</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3569*</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3811*</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3821*</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3824*</w:t>
            </w:r>
          </w:p>
          <w:p>
            <w:pPr>
              <w:jc w:val="center"/>
              <w:rPr>
                <w:rFonts w:ascii="宋体" w:hAnsi="宋体" w:cs="宋体"/>
                <w:kern w:val="0"/>
                <w:sz w:val="20"/>
              </w:rPr>
            </w:pPr>
            <w:r>
              <w:rPr>
                <w:rFonts w:ascii="宋体" w:hAnsi="宋体" w:cs="宋体"/>
                <w:kern w:val="0"/>
                <w:sz w:val="20"/>
              </w:rPr>
              <w:t>3825</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3843*</w:t>
            </w:r>
          </w:p>
          <w:p>
            <w:pPr>
              <w:jc w:val="center"/>
              <w:rPr>
                <w:rFonts w:ascii="宋体" w:hAnsi="宋体" w:cs="宋体"/>
                <w:kern w:val="0"/>
                <w:sz w:val="20"/>
              </w:rPr>
            </w:pPr>
            <w:r>
              <w:rPr>
                <w:rFonts w:ascii="宋体" w:hAnsi="宋体" w:cs="宋体"/>
                <w:kern w:val="0"/>
                <w:sz w:val="20"/>
              </w:rPr>
              <w:t>3849*</w:t>
            </w:r>
          </w:p>
          <w:p>
            <w:pPr>
              <w:jc w:val="center"/>
              <w:rPr>
                <w:rFonts w:ascii="宋体" w:hAnsi="宋体" w:cs="宋体"/>
                <w:kern w:val="0"/>
                <w:sz w:val="20"/>
              </w:rPr>
            </w:pPr>
            <w:r>
              <w:rPr>
                <w:rFonts w:ascii="宋体" w:hAnsi="宋体" w:cs="宋体"/>
                <w:kern w:val="0"/>
                <w:sz w:val="20"/>
              </w:rPr>
              <w:t>3852*</w:t>
            </w:r>
          </w:p>
          <w:p>
            <w:pPr>
              <w:jc w:val="center"/>
              <w:rPr>
                <w:rFonts w:ascii="宋体" w:hAnsi="宋体" w:cs="宋体"/>
                <w:kern w:val="0"/>
                <w:sz w:val="20"/>
              </w:rPr>
            </w:pPr>
            <w:r>
              <w:rPr>
                <w:rFonts w:ascii="宋体" w:hAnsi="宋体" w:cs="宋体"/>
                <w:kern w:val="0"/>
                <w:sz w:val="20"/>
              </w:rPr>
              <w:t>3862*</w:t>
            </w:r>
          </w:p>
          <w:p>
            <w:pPr>
              <w:jc w:val="center"/>
              <w:rPr>
                <w:rFonts w:ascii="宋体" w:hAnsi="宋体" w:cs="宋体"/>
                <w:kern w:val="0"/>
                <w:sz w:val="20"/>
              </w:rPr>
            </w:pPr>
            <w:r>
              <w:rPr>
                <w:rFonts w:ascii="宋体" w:hAnsi="宋体" w:cs="宋体"/>
                <w:kern w:val="0"/>
                <w:sz w:val="20"/>
              </w:rPr>
              <w:t>3869*</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3985*</w:t>
            </w:r>
          </w:p>
          <w:p>
            <w:pPr>
              <w:jc w:val="center"/>
              <w:rPr>
                <w:rFonts w:ascii="宋体" w:hAnsi="宋体" w:cs="宋体"/>
                <w:kern w:val="0"/>
                <w:sz w:val="20"/>
              </w:rPr>
            </w:pPr>
            <w:r>
              <w:rPr>
                <w:rFonts w:ascii="宋体" w:hAnsi="宋体" w:cs="宋体"/>
                <w:kern w:val="0"/>
                <w:sz w:val="20"/>
              </w:rPr>
              <w:t>4015*</w:t>
            </w:r>
          </w:p>
          <w:p>
            <w:pPr>
              <w:jc w:val="center"/>
              <w:rPr>
                <w:rFonts w:ascii="宋体" w:hAnsi="宋体" w:cs="宋体"/>
                <w:kern w:val="0"/>
                <w:sz w:val="20"/>
              </w:rPr>
            </w:pPr>
            <w:r>
              <w:rPr>
                <w:rFonts w:ascii="宋体" w:hAnsi="宋体" w:cs="宋体"/>
                <w:kern w:val="0"/>
                <w:sz w:val="20"/>
              </w:rPr>
              <w:t>4016*</w:t>
            </w:r>
          </w:p>
          <w:p>
            <w:pPr>
              <w:jc w:val="center"/>
              <w:rPr>
                <w:rFonts w:ascii="宋体" w:hAnsi="宋体" w:cs="宋体"/>
                <w:kern w:val="0"/>
                <w:sz w:val="20"/>
              </w:rPr>
            </w:pPr>
            <w:r>
              <w:rPr>
                <w:rFonts w:ascii="宋体" w:hAnsi="宋体" w:cs="宋体"/>
                <w:kern w:val="0"/>
                <w:sz w:val="20"/>
              </w:rPr>
              <w:t>4029*</w:t>
            </w:r>
          </w:p>
          <w:p>
            <w:pPr>
              <w:jc w:val="center"/>
              <w:rPr>
                <w:rFonts w:ascii="宋体" w:hAnsi="宋体" w:cs="宋体"/>
                <w:kern w:val="0"/>
                <w:sz w:val="20"/>
              </w:rPr>
            </w:pPr>
            <w:r>
              <w:rPr>
                <w:rFonts w:ascii="宋体" w:hAnsi="宋体" w:cs="宋体"/>
                <w:kern w:val="0"/>
                <w:sz w:val="20"/>
              </w:rPr>
              <w:t>4040*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其他常用有色金属矿采选</w:t>
            </w:r>
          </w:p>
          <w:p>
            <w:pPr>
              <w:widowControl/>
              <w:jc w:val="left"/>
              <w:rPr>
                <w:rFonts w:hint="eastAsia" w:ascii="宋体" w:hAnsi="宋体" w:cs="宋体"/>
                <w:kern w:val="0"/>
                <w:sz w:val="20"/>
              </w:rPr>
            </w:pPr>
            <w:r>
              <w:rPr>
                <w:rFonts w:hint="eastAsia" w:ascii="宋体" w:hAnsi="宋体" w:cs="宋体"/>
                <w:kern w:val="0"/>
                <w:sz w:val="20"/>
              </w:rPr>
              <w:t>有机化学原料制造</w:t>
            </w:r>
          </w:p>
          <w:p>
            <w:pPr>
              <w:widowControl/>
              <w:jc w:val="left"/>
              <w:rPr>
                <w:rFonts w:hint="eastAsia" w:ascii="宋体" w:hAnsi="宋体" w:cs="宋体"/>
                <w:kern w:val="0"/>
                <w:sz w:val="20"/>
              </w:rPr>
            </w:pPr>
            <w:r>
              <w:rPr>
                <w:rFonts w:hint="eastAsia" w:ascii="宋体" w:hAnsi="宋体" w:cs="宋体"/>
                <w:kern w:val="0"/>
                <w:sz w:val="20"/>
              </w:rPr>
              <w:t>涂料制造</w:t>
            </w:r>
          </w:p>
          <w:p>
            <w:pPr>
              <w:widowControl/>
              <w:jc w:val="left"/>
              <w:rPr>
                <w:rFonts w:hint="eastAsia" w:ascii="宋体" w:hAnsi="宋体" w:cs="宋体"/>
                <w:kern w:val="0"/>
                <w:sz w:val="20"/>
              </w:rPr>
            </w:pPr>
            <w:r>
              <w:rPr>
                <w:rFonts w:hint="eastAsia" w:ascii="宋体" w:hAnsi="宋体" w:cs="宋体"/>
                <w:kern w:val="0"/>
                <w:sz w:val="20"/>
              </w:rPr>
              <w:t>特种玻璃制造</w:t>
            </w:r>
          </w:p>
          <w:p>
            <w:pPr>
              <w:widowControl/>
              <w:jc w:val="left"/>
              <w:rPr>
                <w:rFonts w:hint="eastAsia" w:ascii="宋体" w:hAnsi="宋体" w:cs="宋体"/>
                <w:kern w:val="0"/>
                <w:sz w:val="20"/>
              </w:rPr>
            </w:pPr>
            <w:r>
              <w:rPr>
                <w:rFonts w:hint="eastAsia" w:ascii="宋体" w:hAnsi="宋体" w:cs="宋体"/>
                <w:kern w:val="0"/>
                <w:sz w:val="20"/>
              </w:rPr>
              <w:t>石墨及碳素制品制造</w:t>
            </w:r>
          </w:p>
          <w:p>
            <w:pPr>
              <w:widowControl/>
              <w:jc w:val="left"/>
              <w:rPr>
                <w:rFonts w:hint="eastAsia" w:ascii="宋体" w:hAnsi="宋体" w:cs="宋体"/>
                <w:kern w:val="0"/>
                <w:sz w:val="20"/>
              </w:rPr>
            </w:pPr>
            <w:r>
              <w:rPr>
                <w:rFonts w:hint="eastAsia" w:ascii="宋体" w:hAnsi="宋体" w:cs="宋体"/>
                <w:kern w:val="0"/>
                <w:sz w:val="20"/>
              </w:rPr>
              <w:t>锻件及粉末冶金制品制造</w:t>
            </w:r>
          </w:p>
          <w:p>
            <w:pPr>
              <w:widowControl/>
              <w:jc w:val="left"/>
              <w:rPr>
                <w:rFonts w:hint="eastAsia" w:ascii="宋体" w:hAnsi="宋体" w:cs="宋体"/>
                <w:kern w:val="0"/>
                <w:sz w:val="20"/>
              </w:rPr>
            </w:pPr>
            <w:r>
              <w:rPr>
                <w:rFonts w:hint="eastAsia" w:ascii="宋体" w:hAnsi="宋体" w:cs="宋体"/>
                <w:kern w:val="0"/>
                <w:sz w:val="20"/>
              </w:rPr>
              <w:t>汽轮机及辅机制造</w:t>
            </w:r>
          </w:p>
          <w:p>
            <w:pPr>
              <w:widowControl/>
              <w:jc w:val="left"/>
              <w:rPr>
                <w:rFonts w:hint="eastAsia" w:ascii="宋体" w:hAnsi="宋体" w:cs="宋体"/>
                <w:kern w:val="0"/>
                <w:sz w:val="20"/>
              </w:rPr>
            </w:pPr>
            <w:r>
              <w:rPr>
                <w:rFonts w:hint="eastAsia" w:ascii="宋体" w:hAnsi="宋体" w:cs="宋体"/>
                <w:kern w:val="0"/>
                <w:sz w:val="20"/>
              </w:rPr>
              <w:t>其他原动设备制造</w:t>
            </w:r>
          </w:p>
          <w:p>
            <w:pPr>
              <w:widowControl/>
              <w:jc w:val="left"/>
              <w:rPr>
                <w:rFonts w:hint="eastAsia" w:ascii="宋体" w:hAnsi="宋体" w:cs="宋体"/>
                <w:kern w:val="0"/>
                <w:sz w:val="20"/>
              </w:rPr>
            </w:pPr>
            <w:r>
              <w:rPr>
                <w:rFonts w:hint="eastAsia" w:ascii="宋体" w:hAnsi="宋体" w:cs="宋体"/>
                <w:kern w:val="0"/>
                <w:sz w:val="20"/>
              </w:rPr>
              <w:t>铸造机械制造</w:t>
            </w:r>
          </w:p>
          <w:p>
            <w:pPr>
              <w:widowControl/>
              <w:jc w:val="left"/>
              <w:rPr>
                <w:rFonts w:hint="eastAsia" w:ascii="宋体" w:hAnsi="宋体" w:cs="宋体"/>
                <w:kern w:val="0"/>
                <w:sz w:val="20"/>
              </w:rPr>
            </w:pPr>
            <w:r>
              <w:rPr>
                <w:rFonts w:hint="eastAsia" w:ascii="宋体" w:hAnsi="宋体" w:cs="宋体"/>
                <w:kern w:val="0"/>
                <w:sz w:val="20"/>
              </w:rPr>
              <w:t>金属切割及焊接设备制造</w:t>
            </w:r>
          </w:p>
          <w:p>
            <w:pPr>
              <w:widowControl/>
              <w:jc w:val="left"/>
              <w:rPr>
                <w:rFonts w:hint="eastAsia" w:ascii="宋体" w:hAnsi="宋体" w:cs="宋体"/>
                <w:kern w:val="0"/>
                <w:sz w:val="20"/>
              </w:rPr>
            </w:pPr>
            <w:r>
              <w:rPr>
                <w:rFonts w:hint="eastAsia" w:ascii="宋体" w:hAnsi="宋体" w:cs="宋体"/>
                <w:kern w:val="0"/>
                <w:sz w:val="20"/>
              </w:rPr>
              <w:t>泵及真空设备制造</w:t>
            </w:r>
          </w:p>
          <w:p>
            <w:pPr>
              <w:widowControl/>
              <w:jc w:val="left"/>
              <w:rPr>
                <w:rFonts w:hint="eastAsia" w:ascii="宋体" w:hAnsi="宋体" w:cs="宋体"/>
                <w:kern w:val="0"/>
                <w:sz w:val="20"/>
              </w:rPr>
            </w:pPr>
            <w:r>
              <w:rPr>
                <w:rFonts w:hint="eastAsia" w:ascii="宋体" w:hAnsi="宋体" w:cs="宋体"/>
                <w:kern w:val="0"/>
                <w:sz w:val="20"/>
              </w:rPr>
              <w:t>气体、液体分离及纯净设备制造</w:t>
            </w:r>
          </w:p>
          <w:p>
            <w:pPr>
              <w:widowControl/>
              <w:jc w:val="left"/>
              <w:rPr>
                <w:rFonts w:hint="eastAsia" w:ascii="宋体" w:hAnsi="宋体" w:cs="宋体"/>
                <w:kern w:val="0"/>
                <w:sz w:val="20"/>
              </w:rPr>
            </w:pPr>
            <w:r>
              <w:rPr>
                <w:rFonts w:hint="eastAsia" w:ascii="宋体" w:hAnsi="宋体" w:cs="宋体"/>
                <w:kern w:val="0"/>
                <w:sz w:val="20"/>
              </w:rPr>
              <w:t>建筑材料生产专用机械制造</w:t>
            </w:r>
          </w:p>
          <w:p>
            <w:pPr>
              <w:widowControl/>
              <w:jc w:val="left"/>
              <w:rPr>
                <w:rFonts w:hint="eastAsia" w:ascii="宋体" w:hAnsi="宋体" w:cs="宋体"/>
                <w:kern w:val="0"/>
                <w:sz w:val="20"/>
              </w:rPr>
            </w:pPr>
            <w:r>
              <w:rPr>
                <w:rFonts w:hint="eastAsia" w:ascii="宋体" w:hAnsi="宋体" w:cs="宋体"/>
                <w:kern w:val="0"/>
                <w:sz w:val="20"/>
              </w:rPr>
              <w:t>炼油、化工生产专用设备制造</w:t>
            </w:r>
          </w:p>
          <w:p>
            <w:pPr>
              <w:widowControl/>
              <w:jc w:val="left"/>
              <w:rPr>
                <w:rFonts w:hint="eastAsia" w:ascii="宋体" w:hAnsi="宋体" w:cs="宋体"/>
                <w:kern w:val="0"/>
                <w:sz w:val="20"/>
              </w:rPr>
            </w:pPr>
            <w:r>
              <w:rPr>
                <w:rFonts w:hint="eastAsia" w:ascii="宋体" w:hAnsi="宋体" w:cs="宋体"/>
                <w:kern w:val="0"/>
                <w:sz w:val="20"/>
              </w:rPr>
              <w:t>电工机械专用设备制造</w:t>
            </w:r>
          </w:p>
          <w:p>
            <w:pPr>
              <w:widowControl/>
              <w:jc w:val="left"/>
              <w:rPr>
                <w:rFonts w:hint="eastAsia" w:ascii="宋体" w:hAnsi="宋体" w:cs="宋体"/>
                <w:kern w:val="0"/>
                <w:sz w:val="20"/>
              </w:rPr>
            </w:pPr>
            <w:r>
              <w:rPr>
                <w:rFonts w:hint="eastAsia" w:ascii="宋体" w:hAnsi="宋体" w:cs="宋体"/>
                <w:kern w:val="0"/>
                <w:sz w:val="20"/>
              </w:rPr>
              <w:t>半导体器件专用设备制造</w:t>
            </w:r>
          </w:p>
          <w:p>
            <w:pPr>
              <w:widowControl/>
              <w:jc w:val="left"/>
              <w:rPr>
                <w:rFonts w:hint="eastAsia" w:ascii="宋体" w:hAnsi="宋体" w:cs="宋体"/>
                <w:kern w:val="0"/>
                <w:sz w:val="20"/>
              </w:rPr>
            </w:pPr>
            <w:r>
              <w:rPr>
                <w:rFonts w:hint="eastAsia" w:ascii="宋体" w:hAnsi="宋体" w:cs="宋体"/>
                <w:kern w:val="0"/>
                <w:sz w:val="20"/>
              </w:rPr>
              <w:t>其他电子专用设备制造</w:t>
            </w:r>
          </w:p>
          <w:p>
            <w:pPr>
              <w:widowControl/>
              <w:jc w:val="left"/>
              <w:rPr>
                <w:rFonts w:hint="eastAsia" w:ascii="宋体" w:hAnsi="宋体" w:cs="宋体"/>
                <w:kern w:val="0"/>
                <w:sz w:val="20"/>
              </w:rPr>
            </w:pPr>
            <w:r>
              <w:rPr>
                <w:rFonts w:hint="eastAsia" w:ascii="宋体" w:hAnsi="宋体" w:cs="宋体"/>
                <w:kern w:val="0"/>
                <w:sz w:val="20"/>
              </w:rPr>
              <w:t>发电机及发电机组制造</w:t>
            </w:r>
          </w:p>
          <w:p>
            <w:pPr>
              <w:widowControl/>
              <w:jc w:val="left"/>
              <w:rPr>
                <w:rFonts w:hint="eastAsia" w:ascii="宋体" w:hAnsi="宋体" w:cs="宋体"/>
                <w:kern w:val="0"/>
                <w:sz w:val="20"/>
              </w:rPr>
            </w:pPr>
            <w:r>
              <w:rPr>
                <w:rFonts w:hint="eastAsia" w:ascii="宋体" w:hAnsi="宋体" w:cs="宋体"/>
                <w:kern w:val="0"/>
                <w:sz w:val="20"/>
              </w:rPr>
              <w:t>变压器、整流器和电感器制造</w:t>
            </w:r>
          </w:p>
          <w:p>
            <w:pPr>
              <w:widowControl/>
              <w:jc w:val="left"/>
              <w:rPr>
                <w:rFonts w:hint="eastAsia" w:ascii="宋体" w:hAnsi="宋体" w:cs="宋体"/>
                <w:kern w:val="0"/>
                <w:sz w:val="20"/>
              </w:rPr>
            </w:pPr>
            <w:r>
              <w:rPr>
                <w:rFonts w:hint="eastAsia" w:ascii="宋体" w:hAnsi="宋体" w:cs="宋体"/>
                <w:kern w:val="0"/>
                <w:sz w:val="20"/>
              </w:rPr>
              <w:t>电力电子元器件制造</w:t>
            </w:r>
          </w:p>
          <w:p>
            <w:pPr>
              <w:widowControl/>
              <w:jc w:val="left"/>
              <w:rPr>
                <w:rFonts w:hint="eastAsia" w:ascii="宋体" w:hAnsi="宋体" w:cs="宋体"/>
                <w:kern w:val="0"/>
                <w:sz w:val="20"/>
              </w:rPr>
            </w:pPr>
            <w:r>
              <w:rPr>
                <w:rFonts w:hint="eastAsia" w:ascii="宋体" w:hAnsi="宋体" w:cs="宋体"/>
                <w:kern w:val="0"/>
                <w:sz w:val="20"/>
              </w:rPr>
              <w:t>光伏设备及元器件制造</w:t>
            </w:r>
          </w:p>
          <w:p>
            <w:pPr>
              <w:widowControl/>
              <w:jc w:val="left"/>
              <w:rPr>
                <w:rFonts w:hint="eastAsia" w:ascii="宋体" w:hAnsi="宋体" w:cs="宋体"/>
                <w:kern w:val="0"/>
                <w:sz w:val="20"/>
              </w:rPr>
            </w:pPr>
            <w:r>
              <w:rPr>
                <w:rFonts w:hint="eastAsia" w:ascii="宋体" w:hAnsi="宋体" w:cs="宋体"/>
                <w:kern w:val="0"/>
                <w:sz w:val="20"/>
              </w:rPr>
              <w:t>铅蓄电池制造</w:t>
            </w:r>
          </w:p>
          <w:p>
            <w:pPr>
              <w:widowControl/>
              <w:jc w:val="left"/>
              <w:rPr>
                <w:rFonts w:hint="eastAsia" w:ascii="宋体" w:hAnsi="宋体" w:cs="宋体"/>
                <w:kern w:val="0"/>
                <w:sz w:val="20"/>
              </w:rPr>
            </w:pPr>
            <w:r>
              <w:rPr>
                <w:rFonts w:hint="eastAsia" w:ascii="宋体" w:hAnsi="宋体" w:cs="宋体"/>
                <w:kern w:val="0"/>
                <w:sz w:val="20"/>
              </w:rPr>
              <w:t>其他电池制造</w:t>
            </w:r>
          </w:p>
          <w:p>
            <w:pPr>
              <w:widowControl/>
              <w:jc w:val="left"/>
              <w:rPr>
                <w:rFonts w:hint="eastAsia" w:ascii="宋体" w:hAnsi="宋体" w:cs="宋体"/>
                <w:kern w:val="0"/>
                <w:sz w:val="20"/>
              </w:rPr>
            </w:pPr>
            <w:r>
              <w:rPr>
                <w:rFonts w:hint="eastAsia" w:ascii="宋体" w:hAnsi="宋体" w:cs="宋体"/>
                <w:kern w:val="0"/>
                <w:sz w:val="20"/>
              </w:rPr>
              <w:t>家用空气调节器制造</w:t>
            </w:r>
          </w:p>
          <w:p>
            <w:pPr>
              <w:widowControl/>
              <w:jc w:val="left"/>
              <w:rPr>
                <w:rFonts w:hint="eastAsia" w:ascii="宋体" w:hAnsi="宋体" w:cs="宋体"/>
                <w:kern w:val="0"/>
                <w:sz w:val="20"/>
              </w:rPr>
            </w:pPr>
            <w:r>
              <w:rPr>
                <w:rFonts w:hint="eastAsia" w:ascii="宋体" w:hAnsi="宋体" w:cs="宋体"/>
                <w:kern w:val="0"/>
                <w:sz w:val="20"/>
              </w:rPr>
              <w:t>太阳能器具制造</w:t>
            </w:r>
          </w:p>
          <w:p>
            <w:pPr>
              <w:widowControl/>
              <w:jc w:val="left"/>
              <w:rPr>
                <w:rFonts w:hint="eastAsia" w:ascii="宋体" w:hAnsi="宋体" w:cs="宋体"/>
                <w:kern w:val="0"/>
                <w:sz w:val="20"/>
              </w:rPr>
            </w:pPr>
            <w:r>
              <w:rPr>
                <w:rFonts w:hint="eastAsia" w:ascii="宋体" w:hAnsi="宋体" w:cs="宋体"/>
                <w:kern w:val="0"/>
                <w:sz w:val="20"/>
              </w:rPr>
              <w:t>其他非电力家用器具制造</w:t>
            </w:r>
          </w:p>
          <w:p>
            <w:pPr>
              <w:widowControl/>
              <w:jc w:val="left"/>
              <w:rPr>
                <w:rFonts w:hint="eastAsia" w:ascii="宋体" w:hAnsi="宋体" w:cs="宋体"/>
                <w:kern w:val="0"/>
                <w:sz w:val="20"/>
              </w:rPr>
            </w:pPr>
            <w:r>
              <w:rPr>
                <w:rFonts w:hint="eastAsia" w:ascii="宋体" w:hAnsi="宋体" w:cs="宋体"/>
                <w:kern w:val="0"/>
                <w:sz w:val="20"/>
              </w:rPr>
              <w:t>电子专用材料制造</w:t>
            </w:r>
          </w:p>
          <w:p>
            <w:pPr>
              <w:widowControl/>
              <w:jc w:val="left"/>
              <w:rPr>
                <w:rFonts w:hint="eastAsia" w:ascii="宋体" w:hAnsi="宋体" w:cs="宋体"/>
                <w:kern w:val="0"/>
                <w:sz w:val="20"/>
              </w:rPr>
            </w:pPr>
            <w:r>
              <w:rPr>
                <w:rFonts w:hint="eastAsia" w:ascii="宋体" w:hAnsi="宋体" w:cs="宋体"/>
                <w:kern w:val="0"/>
                <w:sz w:val="20"/>
              </w:rPr>
              <w:t>试验机制造</w:t>
            </w:r>
          </w:p>
          <w:p>
            <w:pPr>
              <w:widowControl/>
              <w:jc w:val="left"/>
              <w:rPr>
                <w:rFonts w:hint="eastAsia" w:ascii="宋体" w:hAnsi="宋体" w:cs="宋体"/>
                <w:kern w:val="0"/>
                <w:sz w:val="20"/>
              </w:rPr>
            </w:pPr>
            <w:r>
              <w:rPr>
                <w:rFonts w:hint="eastAsia" w:ascii="宋体" w:hAnsi="宋体" w:cs="宋体"/>
                <w:kern w:val="0"/>
                <w:sz w:val="20"/>
              </w:rPr>
              <w:t>供应用仪器仪表制造</w:t>
            </w:r>
          </w:p>
          <w:p>
            <w:pPr>
              <w:widowControl/>
              <w:jc w:val="left"/>
              <w:rPr>
                <w:rFonts w:hint="eastAsia" w:ascii="宋体" w:hAnsi="宋体" w:cs="宋体"/>
                <w:kern w:val="0"/>
                <w:sz w:val="20"/>
              </w:rPr>
            </w:pPr>
            <w:r>
              <w:rPr>
                <w:rFonts w:hint="eastAsia" w:ascii="宋体" w:hAnsi="宋体" w:cs="宋体"/>
                <w:kern w:val="0"/>
                <w:sz w:val="20"/>
              </w:rPr>
              <w:t>其他专用仪器制造</w:t>
            </w:r>
          </w:p>
          <w:p>
            <w:pPr>
              <w:widowControl/>
              <w:jc w:val="left"/>
              <w:rPr>
                <w:rFonts w:hint="eastAsia" w:ascii="宋体" w:hAnsi="宋体" w:cs="宋体"/>
                <w:kern w:val="0"/>
                <w:sz w:val="20"/>
              </w:rPr>
            </w:pPr>
            <w:r>
              <w:rPr>
                <w:rFonts w:hint="eastAsia" w:ascii="宋体" w:hAnsi="宋体" w:cs="宋体"/>
                <w:kern w:val="0"/>
                <w:sz w:val="20"/>
              </w:rPr>
              <w:t>光学仪器制造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021304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生物质能及其他新能源设备制造</w:t>
            </w:r>
          </w:p>
        </w:tc>
        <w:tc>
          <w:tcPr>
            <w:tcW w:w="3268" w:type="dxa"/>
            <w:vAlign w:val="top"/>
          </w:tcPr>
          <w:p>
            <w:pPr>
              <w:widowControl/>
              <w:rPr>
                <w:rFonts w:ascii="宋体" w:hAnsi="宋体" w:cs="宋体"/>
                <w:color w:val="FF0000"/>
                <w:kern w:val="0"/>
                <w:sz w:val="20"/>
              </w:rPr>
            </w:pPr>
            <w:r>
              <w:rPr>
                <w:rFonts w:hint="eastAsia" w:ascii="宋体" w:hAnsi="宋体" w:cs="宋体"/>
                <w:kern w:val="0"/>
                <w:sz w:val="20"/>
              </w:rPr>
              <w:t xml:space="preserve"> </w:t>
            </w:r>
            <w:r>
              <w:rPr>
                <w:rFonts w:hint="eastAsia" w:ascii="宋体" w:hAnsi="宋体" w:cs="宋体"/>
                <w:color w:val="FF0000"/>
                <w:kern w:val="0"/>
                <w:sz w:val="20"/>
              </w:rPr>
              <w:t xml:space="preserve"> </w:t>
            </w:r>
          </w:p>
        </w:tc>
        <w:tc>
          <w:tcPr>
            <w:tcW w:w="1061" w:type="dxa"/>
            <w:vAlign w:val="top"/>
          </w:tcPr>
          <w:p>
            <w:pPr>
              <w:jc w:val="center"/>
              <w:rPr>
                <w:rFonts w:ascii="宋体" w:hAnsi="宋体" w:cs="宋体"/>
                <w:kern w:val="0"/>
                <w:sz w:val="20"/>
              </w:rPr>
            </w:pPr>
            <w:r>
              <w:rPr>
                <w:rFonts w:ascii="宋体" w:hAnsi="宋体" w:cs="宋体"/>
                <w:kern w:val="0"/>
                <w:sz w:val="20"/>
              </w:rPr>
              <w:t>3419*</w:t>
            </w:r>
          </w:p>
          <w:p>
            <w:pPr>
              <w:jc w:val="center"/>
              <w:rPr>
                <w:rFonts w:ascii="宋体" w:hAnsi="宋体" w:cs="宋体"/>
                <w:kern w:val="0"/>
                <w:sz w:val="20"/>
              </w:rPr>
            </w:pPr>
            <w:r>
              <w:rPr>
                <w:rFonts w:ascii="宋体" w:hAnsi="宋体" w:cs="宋体"/>
                <w:kern w:val="0"/>
                <w:sz w:val="20"/>
              </w:rPr>
              <w:t>3461*</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3463*</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3521*</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3591*</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3597*</w:t>
            </w:r>
          </w:p>
          <w:p>
            <w:pPr>
              <w:jc w:val="center"/>
              <w:rPr>
                <w:rFonts w:hint="eastAsia" w:ascii="宋体" w:hAnsi="宋体" w:cs="宋体"/>
                <w:kern w:val="0"/>
                <w:sz w:val="20"/>
              </w:rPr>
            </w:pPr>
            <w:r>
              <w:rPr>
                <w:rFonts w:ascii="宋体" w:hAnsi="宋体" w:cs="宋体"/>
                <w:kern w:val="0"/>
                <w:sz w:val="20"/>
              </w:rPr>
              <w:t>3811*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其他原动设备制造</w:t>
            </w:r>
          </w:p>
          <w:p>
            <w:pPr>
              <w:widowControl/>
              <w:jc w:val="left"/>
              <w:rPr>
                <w:rFonts w:hint="eastAsia" w:ascii="宋体" w:hAnsi="宋体" w:cs="宋体"/>
                <w:kern w:val="0"/>
                <w:sz w:val="20"/>
              </w:rPr>
            </w:pPr>
            <w:r>
              <w:rPr>
                <w:rFonts w:hint="eastAsia" w:ascii="宋体" w:hAnsi="宋体" w:cs="宋体"/>
                <w:kern w:val="0"/>
                <w:sz w:val="20"/>
              </w:rPr>
              <w:t>烘炉、熔炉及电炉制造</w:t>
            </w:r>
          </w:p>
          <w:p>
            <w:pPr>
              <w:widowControl/>
              <w:jc w:val="left"/>
              <w:rPr>
                <w:rFonts w:hint="eastAsia" w:ascii="宋体" w:hAnsi="宋体" w:cs="宋体"/>
                <w:kern w:val="0"/>
                <w:sz w:val="20"/>
              </w:rPr>
            </w:pPr>
            <w:r>
              <w:rPr>
                <w:rFonts w:hint="eastAsia" w:ascii="宋体" w:hAnsi="宋体" w:cs="宋体"/>
                <w:kern w:val="0"/>
                <w:sz w:val="20"/>
              </w:rPr>
              <w:t>气体、液体分离及纯净设备制造</w:t>
            </w:r>
          </w:p>
          <w:p>
            <w:pPr>
              <w:widowControl/>
              <w:jc w:val="left"/>
              <w:rPr>
                <w:rFonts w:hint="eastAsia" w:ascii="宋体" w:hAnsi="宋体" w:cs="宋体"/>
                <w:kern w:val="0"/>
                <w:sz w:val="20"/>
              </w:rPr>
            </w:pPr>
            <w:r>
              <w:rPr>
                <w:rFonts w:hint="eastAsia" w:ascii="宋体" w:hAnsi="宋体" w:cs="宋体"/>
                <w:kern w:val="0"/>
                <w:sz w:val="20"/>
              </w:rPr>
              <w:t>炼油、化工生产专用设备制造</w:t>
            </w:r>
          </w:p>
          <w:p>
            <w:pPr>
              <w:widowControl/>
              <w:jc w:val="left"/>
              <w:rPr>
                <w:rFonts w:hint="eastAsia" w:ascii="宋体" w:hAnsi="宋体" w:cs="宋体"/>
                <w:kern w:val="0"/>
                <w:sz w:val="20"/>
              </w:rPr>
            </w:pPr>
            <w:r>
              <w:rPr>
                <w:rFonts w:hint="eastAsia" w:ascii="宋体" w:hAnsi="宋体" w:cs="宋体"/>
                <w:kern w:val="0"/>
                <w:sz w:val="20"/>
              </w:rPr>
              <w:t>环境保护专用设备制造</w:t>
            </w:r>
          </w:p>
          <w:p>
            <w:pPr>
              <w:widowControl/>
              <w:jc w:val="left"/>
              <w:rPr>
                <w:rFonts w:hint="eastAsia" w:ascii="宋体" w:hAnsi="宋体" w:cs="宋体"/>
                <w:kern w:val="0"/>
                <w:sz w:val="20"/>
              </w:rPr>
            </w:pPr>
            <w:r>
              <w:rPr>
                <w:rFonts w:hint="eastAsia" w:ascii="宋体" w:hAnsi="宋体" w:cs="宋体"/>
                <w:kern w:val="0"/>
                <w:sz w:val="20"/>
              </w:rPr>
              <w:t>水资源专用机械制造</w:t>
            </w:r>
          </w:p>
          <w:p>
            <w:pPr>
              <w:widowControl/>
              <w:jc w:val="left"/>
              <w:rPr>
                <w:rFonts w:hint="eastAsia" w:ascii="宋体" w:hAnsi="宋体" w:cs="宋体"/>
                <w:kern w:val="0"/>
                <w:sz w:val="20"/>
              </w:rPr>
            </w:pPr>
            <w:r>
              <w:rPr>
                <w:rFonts w:hint="eastAsia" w:ascii="宋体" w:hAnsi="宋体" w:cs="宋体"/>
                <w:kern w:val="0"/>
                <w:sz w:val="20"/>
              </w:rPr>
              <w:t>发电机及发电机组制造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021305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智能电力控制设备及电缆制造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仅包括智能变压器、整流器和电感器、配电开关控制设备的制造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3821*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3823*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3831*</w:t>
            </w:r>
          </w:p>
          <w:p>
            <w:pPr>
              <w:jc w:val="center"/>
              <w:rPr>
                <w:rFonts w:hint="eastAsia"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变压器、整流器和电感器制造</w:t>
            </w:r>
          </w:p>
          <w:p>
            <w:pPr>
              <w:widowControl/>
              <w:jc w:val="left"/>
              <w:rPr>
                <w:rFonts w:hint="eastAsia" w:ascii="宋体" w:hAnsi="宋体" w:cs="宋体"/>
                <w:kern w:val="0"/>
                <w:sz w:val="20"/>
              </w:rPr>
            </w:pPr>
            <w:r>
              <w:rPr>
                <w:rFonts w:hint="eastAsia" w:ascii="宋体" w:hAnsi="宋体" w:cs="宋体"/>
                <w:kern w:val="0"/>
                <w:sz w:val="20"/>
              </w:rPr>
              <w:t>配电开关控制设备制造</w:t>
            </w:r>
          </w:p>
          <w:p>
            <w:pPr>
              <w:widowControl/>
              <w:jc w:val="left"/>
              <w:rPr>
                <w:rFonts w:hint="eastAsia" w:ascii="宋体" w:hAnsi="宋体" w:cs="宋体"/>
                <w:kern w:val="0"/>
                <w:sz w:val="20"/>
              </w:rPr>
            </w:pPr>
            <w:r>
              <w:rPr>
                <w:rFonts w:hint="eastAsia" w:ascii="宋体" w:hAnsi="宋体" w:cs="宋体"/>
                <w:kern w:val="0"/>
                <w:sz w:val="20"/>
              </w:rPr>
              <w:t>电线、电缆制造</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021306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电力电子基础元器件制造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3824*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电力电子元器件制造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07"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021307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风能发电机装备及零部件制造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3415</w:t>
            </w:r>
          </w:p>
          <w:p>
            <w:pPr>
              <w:jc w:val="center"/>
              <w:rPr>
                <w:rFonts w:ascii="宋体" w:hAnsi="宋体" w:cs="宋体"/>
                <w:kern w:val="0"/>
                <w:sz w:val="20"/>
              </w:rPr>
            </w:pPr>
            <w:r>
              <w:rPr>
                <w:rFonts w:hint="eastAsia" w:ascii="宋体" w:hAnsi="宋体" w:cs="宋体"/>
                <w:kern w:val="0"/>
                <w:sz w:val="20"/>
              </w:rPr>
              <w:t>3811*</w:t>
            </w:r>
          </w:p>
          <w:p>
            <w:pPr>
              <w:jc w:val="center"/>
              <w:rPr>
                <w:rFonts w:ascii="宋体" w:hAnsi="宋体" w:cs="宋体"/>
                <w:color w:val="FF0000"/>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风能原动设备制造</w:t>
            </w:r>
          </w:p>
          <w:p>
            <w:pPr>
              <w:widowControl/>
              <w:jc w:val="left"/>
              <w:rPr>
                <w:rFonts w:hint="eastAsia" w:ascii="宋体" w:hAnsi="宋体" w:cs="宋体"/>
                <w:color w:val="FF0000"/>
                <w:kern w:val="0"/>
                <w:sz w:val="20"/>
              </w:rPr>
            </w:pPr>
            <w:r>
              <w:rPr>
                <w:rFonts w:hint="eastAsia" w:ascii="宋体" w:hAnsi="宋体" w:cs="宋体"/>
                <w:kern w:val="0"/>
                <w:sz w:val="20"/>
              </w:rPr>
              <w:t>发电机及发电机组制造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021308</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风能发电其他相关装备及材料制造</w:t>
            </w:r>
          </w:p>
        </w:tc>
        <w:tc>
          <w:tcPr>
            <w:tcW w:w="3268" w:type="dxa"/>
            <w:vAlign w:val="top"/>
          </w:tcPr>
          <w:p>
            <w:pPr>
              <w:widowControl/>
              <w:rPr>
                <w:rFonts w:hint="eastAsia" w:ascii="宋体" w:hAnsi="宋体" w:cs="宋体"/>
                <w:kern w:val="0"/>
                <w:sz w:val="20"/>
              </w:rPr>
            </w:pPr>
          </w:p>
        </w:tc>
        <w:tc>
          <w:tcPr>
            <w:tcW w:w="1061" w:type="dxa"/>
            <w:vAlign w:val="top"/>
          </w:tcPr>
          <w:p>
            <w:pPr>
              <w:widowControl/>
              <w:jc w:val="center"/>
              <w:rPr>
                <w:rFonts w:ascii="宋体" w:hAnsi="宋体" w:cs="宋体"/>
                <w:kern w:val="0"/>
                <w:sz w:val="20"/>
              </w:rPr>
            </w:pPr>
            <w:r>
              <w:rPr>
                <w:rFonts w:ascii="宋体" w:hAnsi="宋体" w:cs="宋体"/>
                <w:kern w:val="0"/>
                <w:sz w:val="20"/>
              </w:rPr>
              <w:t>2641*</w:t>
            </w:r>
          </w:p>
          <w:p>
            <w:pPr>
              <w:widowControl/>
              <w:jc w:val="center"/>
              <w:rPr>
                <w:rFonts w:ascii="宋体" w:hAnsi="宋体" w:cs="宋体"/>
                <w:kern w:val="0"/>
                <w:sz w:val="20"/>
              </w:rPr>
            </w:pPr>
            <w:r>
              <w:rPr>
                <w:rFonts w:ascii="宋体" w:hAnsi="宋体" w:cs="宋体"/>
                <w:kern w:val="0"/>
                <w:sz w:val="20"/>
              </w:rPr>
              <w:t>2652*</w:t>
            </w:r>
          </w:p>
          <w:p>
            <w:pPr>
              <w:widowControl/>
              <w:jc w:val="center"/>
              <w:rPr>
                <w:rFonts w:ascii="宋体" w:hAnsi="宋体" w:cs="宋体"/>
                <w:kern w:val="0"/>
                <w:sz w:val="20"/>
              </w:rPr>
            </w:pPr>
            <w:r>
              <w:rPr>
                <w:rFonts w:ascii="宋体" w:hAnsi="宋体" w:cs="宋体"/>
                <w:kern w:val="0"/>
                <w:sz w:val="20"/>
              </w:rPr>
              <w:t>3011*</w:t>
            </w:r>
          </w:p>
          <w:p>
            <w:pPr>
              <w:widowControl/>
              <w:jc w:val="center"/>
              <w:rPr>
                <w:rFonts w:ascii="宋体" w:hAnsi="宋体" w:cs="宋体"/>
                <w:kern w:val="0"/>
                <w:sz w:val="20"/>
              </w:rPr>
            </w:pPr>
            <w:r>
              <w:rPr>
                <w:rFonts w:ascii="宋体" w:hAnsi="宋体" w:cs="宋体"/>
                <w:kern w:val="0"/>
                <w:sz w:val="20"/>
              </w:rPr>
              <w:t>3062*</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3516*</w:t>
            </w:r>
          </w:p>
          <w:p>
            <w:pPr>
              <w:widowControl/>
              <w:jc w:val="center"/>
              <w:rPr>
                <w:rFonts w:ascii="宋体" w:hAnsi="宋体" w:cs="宋体"/>
                <w:kern w:val="0"/>
                <w:sz w:val="20"/>
              </w:rPr>
            </w:pPr>
            <w:r>
              <w:rPr>
                <w:rFonts w:ascii="宋体" w:hAnsi="宋体" w:cs="宋体"/>
                <w:kern w:val="0"/>
                <w:sz w:val="20"/>
              </w:rPr>
              <w:t>3731*</w:t>
            </w:r>
          </w:p>
          <w:p>
            <w:pPr>
              <w:widowControl/>
              <w:jc w:val="center"/>
              <w:rPr>
                <w:rFonts w:ascii="宋体" w:hAnsi="宋体" w:cs="宋体"/>
                <w:kern w:val="0"/>
                <w:sz w:val="20"/>
              </w:rPr>
            </w:pPr>
            <w:r>
              <w:rPr>
                <w:rFonts w:ascii="宋体" w:hAnsi="宋体" w:cs="宋体"/>
                <w:kern w:val="0"/>
                <w:sz w:val="20"/>
              </w:rPr>
              <w:t>3737*</w:t>
            </w:r>
          </w:p>
          <w:p>
            <w:pPr>
              <w:widowControl/>
              <w:jc w:val="center"/>
              <w:rPr>
                <w:rFonts w:ascii="宋体" w:hAnsi="宋体" w:cs="宋体"/>
                <w:kern w:val="0"/>
                <w:sz w:val="20"/>
              </w:rPr>
            </w:pPr>
            <w:r>
              <w:rPr>
                <w:rFonts w:ascii="宋体" w:hAnsi="宋体" w:cs="宋体"/>
                <w:kern w:val="0"/>
                <w:sz w:val="20"/>
              </w:rPr>
              <w:t>3792*</w:t>
            </w:r>
          </w:p>
          <w:p>
            <w:pPr>
              <w:widowControl/>
              <w:jc w:val="center"/>
              <w:rPr>
                <w:rFonts w:ascii="宋体" w:hAnsi="宋体" w:cs="宋体"/>
                <w:kern w:val="0"/>
                <w:sz w:val="20"/>
              </w:rPr>
            </w:pPr>
            <w:r>
              <w:rPr>
                <w:rFonts w:ascii="宋体" w:hAnsi="宋体" w:cs="宋体"/>
                <w:kern w:val="0"/>
                <w:sz w:val="20"/>
              </w:rPr>
              <w:t>3824*</w:t>
            </w:r>
          </w:p>
          <w:p>
            <w:pPr>
              <w:widowControl/>
              <w:jc w:val="center"/>
              <w:rPr>
                <w:rFonts w:ascii="宋体" w:hAnsi="宋体" w:cs="宋体"/>
                <w:kern w:val="0"/>
                <w:sz w:val="20"/>
              </w:rPr>
            </w:pPr>
            <w:r>
              <w:rPr>
                <w:rFonts w:ascii="宋体" w:hAnsi="宋体" w:cs="宋体"/>
                <w:kern w:val="0"/>
                <w:sz w:val="20"/>
              </w:rPr>
              <w:t>3831*</w:t>
            </w:r>
          </w:p>
          <w:p>
            <w:pPr>
              <w:widowControl/>
              <w:jc w:val="center"/>
              <w:rPr>
                <w:rFonts w:ascii="宋体" w:hAnsi="宋体" w:cs="宋体"/>
                <w:kern w:val="0"/>
                <w:sz w:val="20"/>
              </w:rPr>
            </w:pPr>
            <w:r>
              <w:rPr>
                <w:rFonts w:ascii="宋体" w:hAnsi="宋体" w:cs="宋体"/>
                <w:kern w:val="0"/>
                <w:sz w:val="20"/>
              </w:rPr>
              <w:t>4023*</w:t>
            </w:r>
          </w:p>
          <w:p>
            <w:pPr>
              <w:widowControl/>
              <w:jc w:val="center"/>
              <w:rPr>
                <w:rFonts w:ascii="宋体" w:hAnsi="宋体" w:cs="宋体"/>
                <w:kern w:val="0"/>
                <w:sz w:val="20"/>
              </w:rPr>
            </w:pPr>
          </w:p>
          <w:p>
            <w:pPr>
              <w:widowControl/>
              <w:jc w:val="center"/>
              <w:rPr>
                <w:rFonts w:hint="eastAsia" w:ascii="宋体" w:hAnsi="宋体" w:cs="宋体"/>
                <w:kern w:val="0"/>
                <w:sz w:val="20"/>
              </w:rPr>
            </w:pPr>
            <w:r>
              <w:rPr>
                <w:rFonts w:ascii="宋体" w:hAnsi="宋体" w:cs="宋体"/>
                <w:kern w:val="0"/>
                <w:sz w:val="20"/>
              </w:rPr>
              <w:t>4028*</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涂料制造</w:t>
            </w:r>
          </w:p>
          <w:p>
            <w:pPr>
              <w:widowControl/>
              <w:jc w:val="left"/>
              <w:rPr>
                <w:rFonts w:hint="eastAsia" w:ascii="宋体" w:hAnsi="宋体" w:cs="宋体"/>
                <w:kern w:val="0"/>
                <w:sz w:val="20"/>
              </w:rPr>
            </w:pPr>
            <w:r>
              <w:rPr>
                <w:rFonts w:hint="eastAsia" w:ascii="宋体" w:hAnsi="宋体" w:cs="宋体"/>
                <w:kern w:val="0"/>
                <w:sz w:val="20"/>
              </w:rPr>
              <w:t>合成橡胶制造</w:t>
            </w:r>
          </w:p>
          <w:p>
            <w:pPr>
              <w:widowControl/>
              <w:jc w:val="left"/>
              <w:rPr>
                <w:rFonts w:hint="eastAsia" w:ascii="宋体" w:hAnsi="宋体" w:cs="宋体"/>
                <w:kern w:val="0"/>
                <w:sz w:val="20"/>
              </w:rPr>
            </w:pPr>
            <w:r>
              <w:rPr>
                <w:rFonts w:hint="eastAsia" w:ascii="宋体" w:hAnsi="宋体" w:cs="宋体"/>
                <w:kern w:val="0"/>
                <w:sz w:val="20"/>
              </w:rPr>
              <w:t>水泥制造</w:t>
            </w:r>
          </w:p>
          <w:p>
            <w:pPr>
              <w:widowControl/>
              <w:jc w:val="left"/>
              <w:rPr>
                <w:rFonts w:ascii="宋体" w:hAnsi="宋体" w:cs="宋体"/>
                <w:kern w:val="0"/>
                <w:sz w:val="20"/>
              </w:rPr>
            </w:pPr>
            <w:r>
              <w:rPr>
                <w:rFonts w:hint="eastAsia" w:ascii="宋体" w:hAnsi="宋体" w:cs="宋体"/>
                <w:kern w:val="0"/>
                <w:sz w:val="20"/>
              </w:rPr>
              <w:t>玻璃纤维增强塑料制品制造</w:t>
            </w:r>
          </w:p>
          <w:p>
            <w:pPr>
              <w:widowControl/>
              <w:jc w:val="left"/>
              <w:rPr>
                <w:rFonts w:hint="eastAsia" w:ascii="宋体" w:hAnsi="宋体" w:cs="宋体"/>
                <w:kern w:val="0"/>
                <w:sz w:val="20"/>
              </w:rPr>
            </w:pPr>
            <w:r>
              <w:rPr>
                <w:rFonts w:hint="eastAsia" w:ascii="宋体" w:hAnsi="宋体" w:cs="宋体"/>
                <w:kern w:val="0"/>
                <w:sz w:val="20"/>
              </w:rPr>
              <w:t>冶金专用设备制造</w:t>
            </w:r>
          </w:p>
          <w:p>
            <w:pPr>
              <w:widowControl/>
              <w:jc w:val="left"/>
              <w:rPr>
                <w:rFonts w:hint="eastAsia" w:ascii="宋体" w:hAnsi="宋体" w:cs="宋体"/>
                <w:kern w:val="0"/>
                <w:sz w:val="20"/>
              </w:rPr>
            </w:pPr>
            <w:r>
              <w:rPr>
                <w:rFonts w:hint="eastAsia" w:ascii="宋体" w:hAnsi="宋体" w:cs="宋体"/>
                <w:kern w:val="0"/>
                <w:sz w:val="20"/>
              </w:rPr>
              <w:t>金属船舶制造</w:t>
            </w:r>
          </w:p>
          <w:p>
            <w:pPr>
              <w:widowControl/>
              <w:jc w:val="left"/>
              <w:rPr>
                <w:rFonts w:hint="eastAsia" w:ascii="宋体" w:hAnsi="宋体" w:cs="宋体"/>
                <w:kern w:val="0"/>
                <w:sz w:val="20"/>
              </w:rPr>
            </w:pPr>
            <w:r>
              <w:rPr>
                <w:rFonts w:hint="eastAsia" w:ascii="宋体" w:hAnsi="宋体" w:cs="宋体"/>
                <w:kern w:val="0"/>
                <w:sz w:val="20"/>
              </w:rPr>
              <w:t>海洋工程装备制造</w:t>
            </w:r>
          </w:p>
          <w:p>
            <w:pPr>
              <w:widowControl/>
              <w:jc w:val="left"/>
              <w:rPr>
                <w:rFonts w:hint="eastAsia" w:ascii="宋体" w:hAnsi="宋体" w:cs="宋体"/>
                <w:kern w:val="0"/>
                <w:sz w:val="20"/>
              </w:rPr>
            </w:pPr>
            <w:r>
              <w:rPr>
                <w:rFonts w:hint="eastAsia" w:ascii="宋体" w:hAnsi="宋体" w:cs="宋体"/>
                <w:kern w:val="0"/>
                <w:sz w:val="20"/>
              </w:rPr>
              <w:t>水下救捞装备制造</w:t>
            </w:r>
          </w:p>
          <w:p>
            <w:pPr>
              <w:widowControl/>
              <w:jc w:val="left"/>
              <w:rPr>
                <w:rFonts w:hint="eastAsia" w:ascii="宋体" w:hAnsi="宋体" w:cs="宋体"/>
                <w:kern w:val="0"/>
                <w:sz w:val="20"/>
              </w:rPr>
            </w:pPr>
            <w:r>
              <w:rPr>
                <w:rFonts w:hint="eastAsia" w:ascii="宋体" w:hAnsi="宋体" w:cs="宋体"/>
                <w:kern w:val="0"/>
                <w:sz w:val="20"/>
              </w:rPr>
              <w:t>电力电子元器件制造</w:t>
            </w:r>
          </w:p>
          <w:p>
            <w:pPr>
              <w:widowControl/>
              <w:jc w:val="left"/>
              <w:rPr>
                <w:rFonts w:ascii="宋体" w:hAnsi="宋体" w:cs="宋体"/>
                <w:kern w:val="0"/>
                <w:sz w:val="20"/>
              </w:rPr>
            </w:pPr>
            <w:r>
              <w:rPr>
                <w:rFonts w:hint="eastAsia" w:ascii="宋体" w:hAnsi="宋体" w:cs="宋体"/>
                <w:kern w:val="0"/>
                <w:sz w:val="20"/>
              </w:rPr>
              <w:t>电线、电缆制造</w:t>
            </w:r>
          </w:p>
          <w:p>
            <w:pPr>
              <w:widowControl/>
              <w:jc w:val="left"/>
              <w:rPr>
                <w:rFonts w:ascii="宋体" w:hAnsi="宋体" w:cs="宋体"/>
                <w:kern w:val="0"/>
                <w:sz w:val="20"/>
              </w:rPr>
            </w:pPr>
            <w:r>
              <w:rPr>
                <w:rFonts w:hint="eastAsia" w:ascii="宋体" w:hAnsi="宋体" w:cs="宋体"/>
                <w:kern w:val="0"/>
                <w:sz w:val="20"/>
              </w:rPr>
              <w:t>导航、测绘、气象及海洋专用仪器制造</w:t>
            </w:r>
          </w:p>
          <w:p>
            <w:pPr>
              <w:widowControl/>
              <w:jc w:val="left"/>
              <w:rPr>
                <w:rFonts w:hint="eastAsia" w:ascii="宋体" w:hAnsi="宋体" w:cs="宋体"/>
                <w:kern w:val="0"/>
                <w:sz w:val="20"/>
              </w:rPr>
            </w:pPr>
            <w:r>
              <w:rPr>
                <w:rFonts w:hint="eastAsia" w:ascii="宋体" w:hAnsi="宋体" w:cs="宋体"/>
                <w:kern w:val="0"/>
                <w:sz w:val="20"/>
              </w:rPr>
              <w:t>电子测量仪器制造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0214</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节能环保设备和产品制造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高效节能通用设备制造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指用于制造和维修所需物质技术装备的各种高效节能生产设备的制造，仅包括高效节能锅炉及辅机制造、节能泵节能压缩机制造、节能空调产品制造等制造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3411*</w:t>
            </w:r>
          </w:p>
          <w:p>
            <w:pPr>
              <w:jc w:val="center"/>
              <w:rPr>
                <w:rFonts w:ascii="宋体" w:hAnsi="宋体" w:cs="宋体"/>
                <w:kern w:val="0"/>
                <w:sz w:val="20"/>
              </w:rPr>
            </w:pPr>
            <w:r>
              <w:rPr>
                <w:rFonts w:hint="eastAsia" w:ascii="宋体" w:hAnsi="宋体" w:cs="宋体"/>
                <w:kern w:val="0"/>
                <w:sz w:val="20"/>
              </w:rPr>
              <w:t>3413*</w:t>
            </w:r>
          </w:p>
          <w:p>
            <w:pPr>
              <w:jc w:val="center"/>
              <w:rPr>
                <w:rFonts w:ascii="宋体" w:hAnsi="宋体" w:cs="宋体"/>
                <w:kern w:val="0"/>
                <w:sz w:val="20"/>
              </w:rPr>
            </w:pPr>
            <w:r>
              <w:rPr>
                <w:rFonts w:hint="eastAsia" w:ascii="宋体" w:hAnsi="宋体" w:cs="宋体"/>
                <w:kern w:val="0"/>
                <w:sz w:val="20"/>
              </w:rPr>
              <w:t>3441*</w:t>
            </w:r>
          </w:p>
          <w:p>
            <w:pPr>
              <w:jc w:val="center"/>
              <w:rPr>
                <w:rFonts w:ascii="宋体" w:hAnsi="宋体" w:cs="宋体"/>
                <w:kern w:val="0"/>
                <w:sz w:val="20"/>
              </w:rPr>
            </w:pPr>
            <w:r>
              <w:rPr>
                <w:rFonts w:hint="eastAsia" w:ascii="宋体" w:hAnsi="宋体" w:cs="宋体"/>
                <w:kern w:val="0"/>
                <w:sz w:val="20"/>
              </w:rPr>
              <w:t>3442*</w:t>
            </w:r>
          </w:p>
          <w:p>
            <w:pPr>
              <w:jc w:val="center"/>
              <w:rPr>
                <w:rFonts w:ascii="宋体" w:hAnsi="宋体" w:cs="宋体"/>
                <w:kern w:val="0"/>
                <w:sz w:val="20"/>
              </w:rPr>
            </w:pPr>
            <w:r>
              <w:rPr>
                <w:rFonts w:hint="eastAsia" w:ascii="宋体" w:hAnsi="宋体" w:cs="宋体"/>
                <w:kern w:val="0"/>
                <w:sz w:val="20"/>
              </w:rPr>
              <w:t>3444*</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3446*</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3461*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3462*</w:t>
            </w:r>
          </w:p>
          <w:p>
            <w:pPr>
              <w:jc w:val="center"/>
              <w:rPr>
                <w:rFonts w:ascii="宋体" w:hAnsi="宋体" w:cs="宋体"/>
                <w:kern w:val="0"/>
                <w:sz w:val="20"/>
              </w:rPr>
            </w:pPr>
            <w:r>
              <w:rPr>
                <w:rFonts w:hint="eastAsia" w:ascii="宋体" w:hAnsi="宋体" w:cs="宋体"/>
                <w:kern w:val="0"/>
                <w:sz w:val="20"/>
              </w:rPr>
              <w:t>3463*</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3464*</w:t>
            </w:r>
          </w:p>
          <w:p>
            <w:pPr>
              <w:jc w:val="center"/>
              <w:rPr>
                <w:rFonts w:ascii="宋体" w:hAnsi="宋体" w:cs="宋体"/>
                <w:kern w:val="0"/>
                <w:sz w:val="20"/>
              </w:rPr>
            </w:pPr>
            <w:r>
              <w:rPr>
                <w:rFonts w:hint="eastAsia" w:ascii="宋体" w:hAnsi="宋体" w:cs="宋体"/>
                <w:kern w:val="0"/>
                <w:sz w:val="20"/>
              </w:rPr>
              <w:t>3472*</w:t>
            </w:r>
          </w:p>
          <w:p>
            <w:pPr>
              <w:jc w:val="center"/>
              <w:rPr>
                <w:rFonts w:ascii="宋体" w:hAnsi="宋体" w:cs="宋体"/>
                <w:kern w:val="0"/>
                <w:sz w:val="20"/>
              </w:rPr>
            </w:pPr>
            <w:r>
              <w:rPr>
                <w:rFonts w:hint="eastAsia" w:ascii="宋体" w:hAnsi="宋体" w:cs="宋体"/>
                <w:kern w:val="0"/>
                <w:sz w:val="20"/>
              </w:rPr>
              <w:t>3473*</w:t>
            </w:r>
          </w:p>
          <w:p>
            <w:pPr>
              <w:jc w:val="center"/>
              <w:rPr>
                <w:rFonts w:ascii="宋体" w:hAnsi="宋体" w:cs="宋体"/>
                <w:kern w:val="0"/>
                <w:sz w:val="20"/>
              </w:rPr>
            </w:pPr>
            <w:r>
              <w:rPr>
                <w:rFonts w:hint="eastAsia" w:ascii="宋体" w:hAnsi="宋体" w:cs="宋体"/>
                <w:kern w:val="0"/>
                <w:sz w:val="20"/>
              </w:rPr>
              <w:t>3475*</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3499*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锅炉及辅助设备制造</w:t>
            </w:r>
          </w:p>
          <w:p>
            <w:pPr>
              <w:widowControl/>
              <w:jc w:val="left"/>
              <w:rPr>
                <w:rFonts w:hint="eastAsia" w:ascii="宋体" w:hAnsi="宋体" w:cs="宋体"/>
                <w:kern w:val="0"/>
                <w:sz w:val="20"/>
              </w:rPr>
            </w:pPr>
            <w:r>
              <w:rPr>
                <w:rFonts w:hint="eastAsia" w:ascii="宋体" w:hAnsi="宋体" w:cs="宋体"/>
                <w:kern w:val="0"/>
                <w:sz w:val="20"/>
              </w:rPr>
              <w:t>汽轮机及辅机制造</w:t>
            </w:r>
          </w:p>
          <w:p>
            <w:pPr>
              <w:widowControl/>
              <w:jc w:val="left"/>
              <w:rPr>
                <w:rFonts w:hint="eastAsia" w:ascii="宋体" w:hAnsi="宋体" w:cs="宋体"/>
                <w:kern w:val="0"/>
                <w:sz w:val="20"/>
              </w:rPr>
            </w:pPr>
            <w:r>
              <w:rPr>
                <w:rFonts w:hint="eastAsia" w:ascii="宋体" w:hAnsi="宋体" w:cs="宋体"/>
                <w:kern w:val="0"/>
                <w:sz w:val="20"/>
              </w:rPr>
              <w:t>泵及真空设备制造</w:t>
            </w:r>
          </w:p>
          <w:p>
            <w:pPr>
              <w:widowControl/>
              <w:jc w:val="left"/>
              <w:rPr>
                <w:rFonts w:hint="eastAsia" w:ascii="宋体" w:hAnsi="宋体" w:cs="宋体"/>
                <w:kern w:val="0"/>
                <w:sz w:val="20"/>
              </w:rPr>
            </w:pPr>
            <w:r>
              <w:rPr>
                <w:rFonts w:hint="eastAsia" w:ascii="宋体" w:hAnsi="宋体" w:cs="宋体"/>
                <w:kern w:val="0"/>
                <w:sz w:val="20"/>
              </w:rPr>
              <w:t>气体压缩机械制造</w:t>
            </w:r>
          </w:p>
          <w:p>
            <w:pPr>
              <w:widowControl/>
              <w:jc w:val="left"/>
              <w:rPr>
                <w:rFonts w:hint="eastAsia" w:ascii="宋体" w:hAnsi="宋体" w:cs="宋体"/>
                <w:kern w:val="0"/>
                <w:sz w:val="20"/>
              </w:rPr>
            </w:pPr>
            <w:r>
              <w:rPr>
                <w:rFonts w:hint="eastAsia" w:ascii="宋体" w:hAnsi="宋体" w:cs="宋体"/>
                <w:kern w:val="0"/>
                <w:sz w:val="20"/>
              </w:rPr>
              <w:t>液压动力机械及元件制造</w:t>
            </w:r>
          </w:p>
          <w:p>
            <w:pPr>
              <w:widowControl/>
              <w:jc w:val="left"/>
              <w:rPr>
                <w:rFonts w:hint="eastAsia" w:ascii="宋体" w:hAnsi="宋体" w:cs="宋体"/>
                <w:kern w:val="0"/>
                <w:sz w:val="20"/>
              </w:rPr>
            </w:pPr>
            <w:r>
              <w:rPr>
                <w:rFonts w:hint="eastAsia" w:ascii="宋体" w:hAnsi="宋体" w:cs="宋体"/>
                <w:kern w:val="0"/>
                <w:sz w:val="20"/>
              </w:rPr>
              <w:t>气压动力机械及元件制造</w:t>
            </w:r>
          </w:p>
          <w:p>
            <w:pPr>
              <w:widowControl/>
              <w:jc w:val="left"/>
              <w:rPr>
                <w:rFonts w:hint="eastAsia" w:ascii="宋体" w:hAnsi="宋体" w:cs="宋体"/>
                <w:kern w:val="0"/>
                <w:sz w:val="20"/>
              </w:rPr>
            </w:pPr>
            <w:r>
              <w:rPr>
                <w:rFonts w:hint="eastAsia" w:ascii="宋体" w:hAnsi="宋体" w:cs="宋体"/>
                <w:kern w:val="0"/>
                <w:sz w:val="20"/>
              </w:rPr>
              <w:t>烘炉、熔炉及电炉制造</w:t>
            </w:r>
          </w:p>
          <w:p>
            <w:pPr>
              <w:widowControl/>
              <w:jc w:val="left"/>
              <w:rPr>
                <w:rFonts w:hint="eastAsia" w:ascii="宋体" w:hAnsi="宋体" w:cs="宋体"/>
                <w:kern w:val="0"/>
                <w:sz w:val="20"/>
              </w:rPr>
            </w:pPr>
            <w:r>
              <w:rPr>
                <w:rFonts w:hint="eastAsia" w:ascii="宋体" w:hAnsi="宋体" w:cs="宋体"/>
                <w:kern w:val="0"/>
                <w:sz w:val="20"/>
              </w:rPr>
              <w:t>风机、风扇制造</w:t>
            </w:r>
          </w:p>
          <w:p>
            <w:pPr>
              <w:widowControl/>
              <w:jc w:val="left"/>
              <w:rPr>
                <w:rFonts w:hint="eastAsia" w:ascii="宋体" w:hAnsi="宋体" w:cs="宋体"/>
                <w:kern w:val="0"/>
                <w:sz w:val="20"/>
              </w:rPr>
            </w:pPr>
            <w:r>
              <w:rPr>
                <w:rFonts w:hint="eastAsia" w:ascii="宋体" w:hAnsi="宋体" w:cs="宋体"/>
                <w:kern w:val="0"/>
                <w:sz w:val="20"/>
              </w:rPr>
              <w:t>气体、液体分离及纯净设备制造</w:t>
            </w:r>
          </w:p>
          <w:p>
            <w:pPr>
              <w:widowControl/>
              <w:jc w:val="left"/>
              <w:rPr>
                <w:rFonts w:hint="eastAsia" w:ascii="宋体" w:hAnsi="宋体" w:cs="宋体"/>
                <w:kern w:val="0"/>
                <w:sz w:val="20"/>
              </w:rPr>
            </w:pPr>
            <w:r>
              <w:rPr>
                <w:rFonts w:hint="eastAsia" w:ascii="宋体" w:hAnsi="宋体" w:cs="宋体"/>
                <w:kern w:val="0"/>
                <w:sz w:val="20"/>
              </w:rPr>
              <w:t>制冷、空调设备制造</w:t>
            </w:r>
          </w:p>
          <w:p>
            <w:pPr>
              <w:widowControl/>
              <w:jc w:val="left"/>
              <w:rPr>
                <w:rFonts w:hint="eastAsia" w:ascii="宋体" w:hAnsi="宋体" w:cs="宋体"/>
                <w:kern w:val="0"/>
                <w:sz w:val="20"/>
              </w:rPr>
            </w:pPr>
            <w:r>
              <w:rPr>
                <w:rFonts w:hint="eastAsia" w:ascii="宋体" w:hAnsi="宋体" w:cs="宋体"/>
                <w:kern w:val="0"/>
                <w:sz w:val="20"/>
              </w:rPr>
              <w:t>幻灯及投影设备制造</w:t>
            </w:r>
          </w:p>
          <w:p>
            <w:pPr>
              <w:widowControl/>
              <w:jc w:val="left"/>
              <w:rPr>
                <w:rFonts w:hint="eastAsia" w:ascii="宋体" w:hAnsi="宋体" w:cs="宋体"/>
                <w:kern w:val="0"/>
                <w:sz w:val="20"/>
              </w:rPr>
            </w:pPr>
            <w:r>
              <w:rPr>
                <w:rFonts w:hint="eastAsia" w:ascii="宋体" w:hAnsi="宋体" w:cs="宋体"/>
                <w:kern w:val="0"/>
                <w:sz w:val="20"/>
              </w:rPr>
              <w:t>照相机及器材制造</w:t>
            </w:r>
          </w:p>
          <w:p>
            <w:pPr>
              <w:widowControl/>
              <w:jc w:val="left"/>
              <w:rPr>
                <w:rFonts w:hint="eastAsia" w:ascii="宋体" w:hAnsi="宋体" w:cs="宋体"/>
                <w:kern w:val="0"/>
                <w:sz w:val="20"/>
              </w:rPr>
            </w:pPr>
            <w:r>
              <w:rPr>
                <w:rFonts w:hint="eastAsia" w:ascii="宋体" w:hAnsi="宋体" w:cs="宋体"/>
                <w:kern w:val="0"/>
                <w:sz w:val="20"/>
              </w:rPr>
              <w:t>计算器及货币专用设备制造</w:t>
            </w:r>
          </w:p>
          <w:p>
            <w:pPr>
              <w:widowControl/>
              <w:jc w:val="left"/>
              <w:rPr>
                <w:rFonts w:hint="eastAsia" w:ascii="宋体" w:hAnsi="宋体" w:cs="宋体"/>
                <w:kern w:val="0"/>
                <w:sz w:val="20"/>
              </w:rPr>
            </w:pPr>
            <w:r>
              <w:rPr>
                <w:rFonts w:hint="eastAsia" w:ascii="宋体" w:hAnsi="宋体" w:cs="宋体"/>
                <w:kern w:val="0"/>
                <w:sz w:val="20"/>
              </w:rPr>
              <w:t>其他未列明通用设备制造业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91"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高效节能专用设备制造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专门针对某一种或一类对象，实现一项或几项功能的高效节能设备的制造，仅包括高效节能的矿山设备、建筑材料生产设备、冶金设备、炼油化工设备、食品制造设备、非金属矿物制品加工设备和农林园艺设备等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3511*</w:t>
            </w:r>
          </w:p>
          <w:p>
            <w:pPr>
              <w:jc w:val="center"/>
              <w:rPr>
                <w:rFonts w:ascii="宋体" w:hAnsi="宋体" w:cs="宋体"/>
                <w:kern w:val="0"/>
                <w:sz w:val="20"/>
              </w:rPr>
            </w:pPr>
            <w:r>
              <w:rPr>
                <w:rFonts w:hint="eastAsia" w:ascii="宋体" w:hAnsi="宋体" w:cs="宋体"/>
                <w:kern w:val="0"/>
                <w:sz w:val="20"/>
              </w:rPr>
              <w:t>3512*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3515*</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3521*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3531*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3532*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3546*</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3562*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3569*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矿山机械制造</w:t>
            </w:r>
          </w:p>
          <w:p>
            <w:pPr>
              <w:widowControl/>
              <w:jc w:val="left"/>
              <w:rPr>
                <w:rFonts w:hint="eastAsia" w:ascii="宋体" w:hAnsi="宋体" w:cs="宋体"/>
                <w:kern w:val="0"/>
                <w:sz w:val="20"/>
              </w:rPr>
            </w:pPr>
            <w:r>
              <w:rPr>
                <w:rFonts w:hint="eastAsia" w:ascii="宋体" w:hAnsi="宋体" w:cs="宋体"/>
                <w:kern w:val="0"/>
                <w:sz w:val="20"/>
              </w:rPr>
              <w:t>石油钻采专用设备制造</w:t>
            </w:r>
          </w:p>
          <w:p>
            <w:pPr>
              <w:widowControl/>
              <w:jc w:val="left"/>
              <w:rPr>
                <w:rFonts w:hint="eastAsia" w:ascii="宋体" w:hAnsi="宋体" w:cs="宋体"/>
                <w:kern w:val="0"/>
                <w:sz w:val="20"/>
              </w:rPr>
            </w:pPr>
            <w:r>
              <w:rPr>
                <w:rFonts w:hint="eastAsia" w:ascii="宋体" w:hAnsi="宋体" w:cs="宋体"/>
                <w:kern w:val="0"/>
                <w:sz w:val="20"/>
              </w:rPr>
              <w:t>建筑材料生产专用机械制造</w:t>
            </w:r>
          </w:p>
          <w:p>
            <w:pPr>
              <w:widowControl/>
              <w:jc w:val="left"/>
              <w:rPr>
                <w:rFonts w:hint="eastAsia" w:ascii="宋体" w:hAnsi="宋体" w:cs="宋体"/>
                <w:kern w:val="0"/>
                <w:sz w:val="20"/>
              </w:rPr>
            </w:pPr>
            <w:r>
              <w:rPr>
                <w:rFonts w:hint="eastAsia" w:ascii="宋体" w:hAnsi="宋体" w:cs="宋体"/>
                <w:kern w:val="0"/>
                <w:sz w:val="20"/>
              </w:rPr>
              <w:t>炼油、化工生产专用设备制造</w:t>
            </w:r>
          </w:p>
          <w:p>
            <w:pPr>
              <w:widowControl/>
              <w:jc w:val="left"/>
              <w:rPr>
                <w:rFonts w:hint="eastAsia" w:ascii="宋体" w:hAnsi="宋体" w:cs="宋体"/>
                <w:kern w:val="0"/>
                <w:sz w:val="20"/>
              </w:rPr>
            </w:pPr>
            <w:r>
              <w:rPr>
                <w:rFonts w:hint="eastAsia" w:ascii="宋体" w:hAnsi="宋体" w:cs="宋体"/>
                <w:kern w:val="0"/>
                <w:sz w:val="20"/>
              </w:rPr>
              <w:t>食品、酒、饮料及茶生产专用设备制造</w:t>
            </w:r>
          </w:p>
          <w:p>
            <w:pPr>
              <w:widowControl/>
              <w:jc w:val="left"/>
              <w:rPr>
                <w:rFonts w:hint="eastAsia" w:ascii="宋体" w:hAnsi="宋体" w:cs="宋体"/>
                <w:kern w:val="0"/>
                <w:sz w:val="20"/>
              </w:rPr>
            </w:pPr>
            <w:r>
              <w:rPr>
                <w:rFonts w:hint="eastAsia" w:ascii="宋体" w:hAnsi="宋体" w:cs="宋体"/>
                <w:kern w:val="0"/>
                <w:sz w:val="20"/>
              </w:rPr>
              <w:t>农副食品加工专用设备制造</w:t>
            </w:r>
          </w:p>
          <w:p>
            <w:pPr>
              <w:widowControl/>
              <w:jc w:val="left"/>
              <w:rPr>
                <w:rFonts w:hint="eastAsia" w:ascii="宋体" w:hAnsi="宋体" w:cs="宋体"/>
                <w:kern w:val="0"/>
                <w:sz w:val="20"/>
              </w:rPr>
            </w:pPr>
            <w:r>
              <w:rPr>
                <w:rFonts w:hint="eastAsia" w:ascii="宋体" w:hAnsi="宋体" w:cs="宋体"/>
                <w:kern w:val="0"/>
                <w:sz w:val="20"/>
              </w:rPr>
              <w:t>玻璃、陶瓷和搪瓷制品生产专用设备制造</w:t>
            </w:r>
          </w:p>
          <w:p>
            <w:pPr>
              <w:widowControl/>
              <w:jc w:val="left"/>
              <w:rPr>
                <w:rFonts w:hint="eastAsia" w:ascii="宋体" w:hAnsi="宋体" w:cs="宋体"/>
                <w:kern w:val="0"/>
                <w:sz w:val="20"/>
              </w:rPr>
            </w:pPr>
            <w:r>
              <w:rPr>
                <w:rFonts w:hint="eastAsia" w:ascii="宋体" w:hAnsi="宋体" w:cs="宋体"/>
                <w:kern w:val="0"/>
                <w:sz w:val="20"/>
              </w:rPr>
              <w:t>半导体器件专用设备制造</w:t>
            </w:r>
          </w:p>
          <w:p>
            <w:pPr>
              <w:widowControl/>
              <w:jc w:val="left"/>
              <w:rPr>
                <w:rFonts w:hint="eastAsia" w:ascii="宋体" w:hAnsi="宋体" w:cs="宋体"/>
                <w:kern w:val="0"/>
                <w:sz w:val="20"/>
              </w:rPr>
            </w:pPr>
            <w:r>
              <w:rPr>
                <w:rFonts w:hint="eastAsia" w:ascii="宋体" w:hAnsi="宋体" w:cs="宋体"/>
                <w:kern w:val="0"/>
                <w:sz w:val="20"/>
              </w:rPr>
              <w:t>其他电子专用设备制造</w:t>
            </w:r>
          </w:p>
          <w:p>
            <w:pPr>
              <w:widowControl/>
              <w:jc w:val="left"/>
              <w:rPr>
                <w:rFonts w:hint="eastAsia" w:ascii="宋体" w:hAnsi="宋体" w:cs="宋体"/>
                <w:kern w:val="0"/>
                <w:sz w:val="20"/>
              </w:rPr>
            </w:pPr>
            <w:r>
              <w:rPr>
                <w:rFonts w:hint="eastAsia" w:ascii="宋体" w:hAnsi="宋体" w:cs="宋体"/>
                <w:kern w:val="0"/>
                <w:sz w:val="20"/>
              </w:rPr>
              <w:t>其他专用设备制造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高效节能电气机械器材制造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仅包括高效节能的电机、输配电设备、电工器材、照明器具的制造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3811*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3812*</w:t>
            </w:r>
          </w:p>
          <w:p>
            <w:pPr>
              <w:jc w:val="center"/>
              <w:rPr>
                <w:rFonts w:ascii="宋体" w:hAnsi="宋体" w:cs="宋体"/>
                <w:kern w:val="0"/>
                <w:sz w:val="20"/>
              </w:rPr>
            </w:pPr>
            <w:r>
              <w:rPr>
                <w:rFonts w:hint="eastAsia" w:ascii="宋体" w:hAnsi="宋体" w:cs="宋体"/>
                <w:kern w:val="0"/>
                <w:sz w:val="20"/>
              </w:rPr>
              <w:t>3821*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3831*</w:t>
            </w:r>
          </w:p>
          <w:p>
            <w:pPr>
              <w:jc w:val="center"/>
              <w:rPr>
                <w:rFonts w:ascii="宋体" w:hAnsi="宋体" w:cs="宋体"/>
                <w:kern w:val="0"/>
                <w:sz w:val="20"/>
              </w:rPr>
            </w:pPr>
            <w:r>
              <w:rPr>
                <w:rFonts w:hint="eastAsia" w:ascii="宋体" w:hAnsi="宋体" w:cs="宋体"/>
                <w:kern w:val="0"/>
                <w:sz w:val="20"/>
              </w:rPr>
              <w:t>3839*</w:t>
            </w:r>
          </w:p>
          <w:p>
            <w:pPr>
              <w:jc w:val="center"/>
              <w:rPr>
                <w:rFonts w:ascii="宋体" w:hAnsi="宋体" w:cs="宋体"/>
                <w:kern w:val="0"/>
                <w:sz w:val="20"/>
              </w:rPr>
            </w:pPr>
            <w:r>
              <w:rPr>
                <w:rFonts w:hint="eastAsia" w:ascii="宋体" w:hAnsi="宋体" w:cs="宋体"/>
                <w:kern w:val="0"/>
                <w:sz w:val="20"/>
              </w:rPr>
              <w:t>3851*</w:t>
            </w:r>
          </w:p>
          <w:p>
            <w:pPr>
              <w:jc w:val="center"/>
              <w:rPr>
                <w:rFonts w:ascii="宋体" w:hAnsi="宋体" w:cs="宋体"/>
                <w:kern w:val="0"/>
                <w:sz w:val="20"/>
              </w:rPr>
            </w:pPr>
            <w:r>
              <w:rPr>
                <w:rFonts w:hint="eastAsia" w:ascii="宋体" w:hAnsi="宋体" w:cs="宋体"/>
                <w:kern w:val="0"/>
                <w:sz w:val="20"/>
              </w:rPr>
              <w:t>3852*</w:t>
            </w:r>
          </w:p>
          <w:p>
            <w:pPr>
              <w:jc w:val="center"/>
              <w:rPr>
                <w:rFonts w:ascii="宋体" w:hAnsi="宋体" w:cs="宋体"/>
                <w:kern w:val="0"/>
                <w:sz w:val="20"/>
              </w:rPr>
            </w:pPr>
            <w:r>
              <w:rPr>
                <w:rFonts w:hint="eastAsia" w:ascii="宋体" w:hAnsi="宋体" w:cs="宋体"/>
                <w:kern w:val="0"/>
                <w:sz w:val="20"/>
              </w:rPr>
              <w:t>3853*</w:t>
            </w:r>
          </w:p>
          <w:p>
            <w:pPr>
              <w:jc w:val="center"/>
              <w:rPr>
                <w:rFonts w:ascii="宋体" w:hAnsi="宋体" w:cs="宋体"/>
                <w:kern w:val="0"/>
                <w:sz w:val="20"/>
              </w:rPr>
            </w:pPr>
            <w:r>
              <w:rPr>
                <w:rFonts w:hint="eastAsia" w:ascii="宋体" w:hAnsi="宋体" w:cs="宋体"/>
                <w:kern w:val="0"/>
                <w:sz w:val="20"/>
              </w:rPr>
              <w:t>3854*</w:t>
            </w:r>
          </w:p>
          <w:p>
            <w:pPr>
              <w:jc w:val="center"/>
              <w:rPr>
                <w:rFonts w:ascii="宋体" w:hAnsi="宋体" w:cs="宋体"/>
                <w:kern w:val="0"/>
                <w:sz w:val="20"/>
              </w:rPr>
            </w:pPr>
            <w:r>
              <w:rPr>
                <w:rFonts w:hint="eastAsia" w:ascii="宋体" w:hAnsi="宋体" w:cs="宋体"/>
                <w:kern w:val="0"/>
                <w:sz w:val="20"/>
              </w:rPr>
              <w:t>3855*</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3856*</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3857*</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3862*</w:t>
            </w:r>
          </w:p>
          <w:p>
            <w:pPr>
              <w:jc w:val="center"/>
              <w:rPr>
                <w:rFonts w:ascii="宋体" w:hAnsi="宋体" w:cs="宋体"/>
                <w:kern w:val="0"/>
                <w:sz w:val="20"/>
              </w:rPr>
            </w:pPr>
            <w:r>
              <w:rPr>
                <w:rFonts w:hint="eastAsia" w:ascii="宋体" w:hAnsi="宋体" w:cs="宋体"/>
                <w:kern w:val="0"/>
                <w:sz w:val="20"/>
              </w:rPr>
              <w:t>3871*</w:t>
            </w:r>
          </w:p>
          <w:p>
            <w:pPr>
              <w:jc w:val="center"/>
              <w:rPr>
                <w:rFonts w:ascii="宋体" w:hAnsi="宋体" w:cs="宋体"/>
                <w:kern w:val="0"/>
                <w:sz w:val="20"/>
              </w:rPr>
            </w:pPr>
            <w:r>
              <w:rPr>
                <w:rFonts w:hint="eastAsia" w:ascii="宋体" w:hAnsi="宋体" w:cs="宋体"/>
                <w:kern w:val="0"/>
                <w:sz w:val="20"/>
              </w:rPr>
              <w:t>3872*</w:t>
            </w:r>
          </w:p>
          <w:p>
            <w:pPr>
              <w:jc w:val="center"/>
              <w:rPr>
                <w:rFonts w:ascii="宋体" w:hAnsi="宋体" w:cs="宋体"/>
                <w:kern w:val="0"/>
                <w:sz w:val="20"/>
              </w:rPr>
            </w:pPr>
            <w:r>
              <w:rPr>
                <w:rFonts w:hint="eastAsia" w:ascii="宋体" w:hAnsi="宋体" w:cs="宋体"/>
                <w:kern w:val="0"/>
                <w:sz w:val="20"/>
              </w:rPr>
              <w:t>3879*</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3899*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发电机及发电机组制造</w:t>
            </w:r>
          </w:p>
          <w:p>
            <w:pPr>
              <w:widowControl/>
              <w:jc w:val="left"/>
              <w:rPr>
                <w:rFonts w:hint="eastAsia" w:ascii="宋体" w:hAnsi="宋体" w:cs="宋体"/>
                <w:kern w:val="0"/>
                <w:sz w:val="20"/>
              </w:rPr>
            </w:pPr>
            <w:r>
              <w:rPr>
                <w:rFonts w:hint="eastAsia" w:ascii="宋体" w:hAnsi="宋体" w:cs="宋体"/>
                <w:kern w:val="0"/>
                <w:sz w:val="20"/>
              </w:rPr>
              <w:t>电动机制造</w:t>
            </w:r>
          </w:p>
          <w:p>
            <w:pPr>
              <w:widowControl/>
              <w:jc w:val="left"/>
              <w:rPr>
                <w:rFonts w:hint="eastAsia" w:ascii="宋体" w:hAnsi="宋体" w:cs="宋体"/>
                <w:kern w:val="0"/>
                <w:sz w:val="20"/>
              </w:rPr>
            </w:pPr>
            <w:r>
              <w:rPr>
                <w:rFonts w:hint="eastAsia" w:ascii="宋体" w:hAnsi="宋体" w:cs="宋体"/>
                <w:kern w:val="0"/>
                <w:sz w:val="20"/>
              </w:rPr>
              <w:t>变压器、整流器和电感器制造</w:t>
            </w:r>
          </w:p>
          <w:p>
            <w:pPr>
              <w:widowControl/>
              <w:jc w:val="left"/>
              <w:rPr>
                <w:rFonts w:hint="eastAsia" w:ascii="宋体" w:hAnsi="宋体" w:cs="宋体"/>
                <w:kern w:val="0"/>
                <w:sz w:val="20"/>
              </w:rPr>
            </w:pPr>
            <w:r>
              <w:rPr>
                <w:rFonts w:hint="eastAsia" w:ascii="宋体" w:hAnsi="宋体" w:cs="宋体"/>
                <w:kern w:val="0"/>
                <w:sz w:val="20"/>
              </w:rPr>
              <w:t>电线、电缆制造</w:t>
            </w:r>
          </w:p>
          <w:p>
            <w:pPr>
              <w:widowControl/>
              <w:jc w:val="left"/>
              <w:rPr>
                <w:rFonts w:hint="eastAsia" w:ascii="宋体" w:hAnsi="宋体" w:cs="宋体"/>
                <w:kern w:val="0"/>
                <w:sz w:val="20"/>
              </w:rPr>
            </w:pPr>
            <w:r>
              <w:rPr>
                <w:rFonts w:hint="eastAsia" w:ascii="宋体" w:hAnsi="宋体" w:cs="宋体"/>
                <w:kern w:val="0"/>
                <w:sz w:val="20"/>
              </w:rPr>
              <w:t>其他电工器材制造</w:t>
            </w:r>
          </w:p>
          <w:p>
            <w:pPr>
              <w:widowControl/>
              <w:jc w:val="left"/>
              <w:rPr>
                <w:rFonts w:hint="eastAsia" w:ascii="宋体" w:hAnsi="宋体" w:cs="宋体"/>
                <w:kern w:val="0"/>
                <w:sz w:val="20"/>
              </w:rPr>
            </w:pPr>
            <w:r>
              <w:rPr>
                <w:rFonts w:hint="eastAsia" w:ascii="宋体" w:hAnsi="宋体" w:cs="宋体"/>
                <w:kern w:val="0"/>
                <w:sz w:val="20"/>
              </w:rPr>
              <w:t>家用制冷电器具制造</w:t>
            </w:r>
          </w:p>
          <w:p>
            <w:pPr>
              <w:widowControl/>
              <w:jc w:val="left"/>
              <w:rPr>
                <w:rFonts w:hint="eastAsia" w:ascii="宋体" w:hAnsi="宋体" w:cs="宋体"/>
                <w:kern w:val="0"/>
                <w:sz w:val="20"/>
              </w:rPr>
            </w:pPr>
            <w:r>
              <w:rPr>
                <w:rFonts w:hint="eastAsia" w:ascii="宋体" w:hAnsi="宋体" w:cs="宋体"/>
                <w:kern w:val="0"/>
                <w:sz w:val="20"/>
              </w:rPr>
              <w:t>家用空气调节器制造</w:t>
            </w:r>
          </w:p>
          <w:p>
            <w:pPr>
              <w:widowControl/>
              <w:jc w:val="left"/>
              <w:rPr>
                <w:rFonts w:hint="eastAsia" w:ascii="宋体" w:hAnsi="宋体" w:cs="宋体"/>
                <w:kern w:val="0"/>
                <w:sz w:val="20"/>
              </w:rPr>
            </w:pPr>
            <w:r>
              <w:rPr>
                <w:rFonts w:hint="eastAsia" w:ascii="宋体" w:hAnsi="宋体" w:cs="宋体"/>
                <w:kern w:val="0"/>
                <w:sz w:val="20"/>
              </w:rPr>
              <w:t>家用通风电器具制造</w:t>
            </w:r>
          </w:p>
          <w:p>
            <w:pPr>
              <w:widowControl/>
              <w:jc w:val="left"/>
              <w:rPr>
                <w:rFonts w:hint="eastAsia" w:ascii="宋体" w:hAnsi="宋体" w:cs="宋体"/>
                <w:kern w:val="0"/>
                <w:sz w:val="20"/>
              </w:rPr>
            </w:pPr>
            <w:r>
              <w:rPr>
                <w:rFonts w:hint="eastAsia" w:ascii="宋体" w:hAnsi="宋体" w:cs="宋体"/>
                <w:kern w:val="0"/>
                <w:sz w:val="20"/>
              </w:rPr>
              <w:t>家用厨房电器具制造</w:t>
            </w:r>
          </w:p>
          <w:p>
            <w:pPr>
              <w:widowControl/>
              <w:jc w:val="left"/>
              <w:rPr>
                <w:rFonts w:hint="eastAsia" w:ascii="宋体" w:hAnsi="宋体" w:cs="宋体"/>
                <w:kern w:val="0"/>
                <w:sz w:val="20"/>
              </w:rPr>
            </w:pPr>
            <w:r>
              <w:rPr>
                <w:rFonts w:hint="eastAsia" w:ascii="宋体" w:hAnsi="宋体" w:cs="宋体"/>
                <w:kern w:val="0"/>
                <w:sz w:val="20"/>
              </w:rPr>
              <w:t>家用清洁卫生电器具制造</w:t>
            </w:r>
          </w:p>
          <w:p>
            <w:pPr>
              <w:widowControl/>
              <w:jc w:val="left"/>
              <w:rPr>
                <w:rFonts w:hint="eastAsia" w:ascii="宋体" w:hAnsi="宋体" w:cs="宋体"/>
                <w:kern w:val="0"/>
                <w:sz w:val="20"/>
              </w:rPr>
            </w:pPr>
            <w:r>
              <w:rPr>
                <w:rFonts w:hint="eastAsia" w:ascii="宋体" w:hAnsi="宋体" w:cs="宋体"/>
                <w:kern w:val="0"/>
                <w:sz w:val="20"/>
              </w:rPr>
              <w:t>家用美容、保健护理电器具制造</w:t>
            </w:r>
          </w:p>
          <w:p>
            <w:pPr>
              <w:widowControl/>
              <w:jc w:val="left"/>
              <w:rPr>
                <w:rFonts w:hint="eastAsia" w:ascii="宋体" w:hAnsi="宋体" w:cs="宋体"/>
                <w:kern w:val="0"/>
                <w:sz w:val="20"/>
              </w:rPr>
            </w:pPr>
            <w:r>
              <w:rPr>
                <w:rFonts w:hint="eastAsia" w:ascii="宋体" w:hAnsi="宋体" w:cs="宋体"/>
                <w:kern w:val="0"/>
                <w:sz w:val="20"/>
              </w:rPr>
              <w:t>家用电力器具专用配件制造</w:t>
            </w:r>
          </w:p>
          <w:p>
            <w:pPr>
              <w:widowControl/>
              <w:jc w:val="left"/>
              <w:rPr>
                <w:rFonts w:hint="eastAsia" w:ascii="宋体" w:hAnsi="宋体" w:cs="宋体"/>
                <w:kern w:val="0"/>
                <w:sz w:val="20"/>
              </w:rPr>
            </w:pPr>
            <w:r>
              <w:rPr>
                <w:rFonts w:hint="eastAsia" w:ascii="宋体" w:hAnsi="宋体" w:cs="宋体"/>
                <w:kern w:val="0"/>
                <w:sz w:val="20"/>
              </w:rPr>
              <w:t>太阳能器具制造</w:t>
            </w:r>
          </w:p>
          <w:p>
            <w:pPr>
              <w:widowControl/>
              <w:jc w:val="left"/>
              <w:rPr>
                <w:rFonts w:hint="eastAsia" w:ascii="宋体" w:hAnsi="宋体" w:cs="宋体"/>
                <w:kern w:val="0"/>
                <w:sz w:val="20"/>
              </w:rPr>
            </w:pPr>
            <w:r>
              <w:rPr>
                <w:rFonts w:hint="eastAsia" w:ascii="宋体" w:hAnsi="宋体" w:cs="宋体"/>
                <w:kern w:val="0"/>
                <w:sz w:val="20"/>
              </w:rPr>
              <w:t>电光源制造</w:t>
            </w:r>
          </w:p>
          <w:p>
            <w:pPr>
              <w:widowControl/>
              <w:jc w:val="left"/>
              <w:rPr>
                <w:rFonts w:hint="eastAsia" w:ascii="宋体" w:hAnsi="宋体" w:cs="宋体"/>
                <w:kern w:val="0"/>
                <w:sz w:val="20"/>
              </w:rPr>
            </w:pPr>
            <w:r>
              <w:rPr>
                <w:rFonts w:hint="eastAsia" w:ascii="宋体" w:hAnsi="宋体" w:cs="宋体"/>
                <w:kern w:val="0"/>
                <w:sz w:val="20"/>
              </w:rPr>
              <w:t xml:space="preserve">照明灯具制造 </w:t>
            </w:r>
          </w:p>
          <w:p>
            <w:pPr>
              <w:widowControl/>
              <w:jc w:val="left"/>
              <w:rPr>
                <w:rFonts w:hint="eastAsia" w:ascii="宋体" w:hAnsi="宋体" w:cs="宋体"/>
                <w:kern w:val="0"/>
                <w:sz w:val="20"/>
              </w:rPr>
            </w:pPr>
            <w:r>
              <w:rPr>
                <w:rFonts w:hint="eastAsia" w:ascii="宋体" w:hAnsi="宋体" w:cs="宋体"/>
                <w:kern w:val="0"/>
                <w:sz w:val="20"/>
              </w:rPr>
              <w:t>灯用电器附件及其他照明器具制造</w:t>
            </w:r>
          </w:p>
          <w:p>
            <w:pPr>
              <w:widowControl/>
              <w:jc w:val="left"/>
              <w:rPr>
                <w:rFonts w:hint="eastAsia" w:ascii="宋体" w:hAnsi="宋体" w:cs="宋体"/>
                <w:kern w:val="0"/>
                <w:sz w:val="20"/>
              </w:rPr>
            </w:pPr>
            <w:r>
              <w:rPr>
                <w:rFonts w:hint="eastAsia" w:ascii="宋体" w:hAnsi="宋体" w:cs="宋体"/>
                <w:kern w:val="0"/>
                <w:sz w:val="20"/>
              </w:rPr>
              <w:t>其他未列明电气机械及器材制造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高效节能工业控制装置制造</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指工业控制高效节能电工仪器、实验分析仪器、供应用仪器仪表的制造</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4012*</w:t>
            </w:r>
          </w:p>
          <w:p>
            <w:pPr>
              <w:widowControl/>
              <w:jc w:val="center"/>
              <w:rPr>
                <w:rFonts w:ascii="宋体" w:hAnsi="宋体" w:cs="宋体"/>
                <w:kern w:val="0"/>
                <w:sz w:val="20"/>
              </w:rPr>
            </w:pPr>
            <w:r>
              <w:rPr>
                <w:rFonts w:hint="eastAsia" w:ascii="宋体" w:hAnsi="宋体" w:cs="宋体"/>
                <w:kern w:val="0"/>
                <w:sz w:val="20"/>
              </w:rPr>
              <w:t>4014*</w:t>
            </w:r>
          </w:p>
          <w:p>
            <w:pPr>
              <w:jc w:val="center"/>
              <w:rPr>
                <w:rFonts w:hint="eastAsia" w:ascii="宋体" w:hAnsi="宋体" w:cs="宋体"/>
                <w:kern w:val="0"/>
                <w:sz w:val="20"/>
              </w:rPr>
            </w:pPr>
            <w:r>
              <w:rPr>
                <w:rFonts w:hint="eastAsia" w:ascii="宋体" w:hAnsi="宋体" w:cs="宋体"/>
                <w:kern w:val="0"/>
                <w:sz w:val="20"/>
              </w:rPr>
              <w:t>4029*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电工仪器仪表制造</w:t>
            </w:r>
          </w:p>
          <w:p>
            <w:pPr>
              <w:widowControl/>
              <w:jc w:val="left"/>
              <w:rPr>
                <w:rFonts w:hint="eastAsia" w:ascii="宋体" w:hAnsi="宋体" w:cs="宋体"/>
                <w:kern w:val="0"/>
                <w:sz w:val="20"/>
              </w:rPr>
            </w:pPr>
            <w:r>
              <w:rPr>
                <w:rFonts w:hint="eastAsia" w:ascii="宋体" w:hAnsi="宋体" w:cs="宋体"/>
                <w:kern w:val="0"/>
                <w:sz w:val="20"/>
              </w:rPr>
              <w:t>实验分析仪器制造</w:t>
            </w:r>
          </w:p>
          <w:p>
            <w:pPr>
              <w:widowControl/>
              <w:jc w:val="left"/>
              <w:rPr>
                <w:rFonts w:hint="eastAsia" w:ascii="宋体" w:hAnsi="宋体" w:cs="宋体"/>
                <w:kern w:val="0"/>
                <w:sz w:val="20"/>
              </w:rPr>
            </w:pPr>
            <w:r>
              <w:rPr>
                <w:rFonts w:hint="eastAsia" w:ascii="宋体" w:hAnsi="宋体" w:cs="宋体"/>
                <w:kern w:val="0"/>
                <w:sz w:val="20"/>
              </w:rPr>
              <w:t>其他专用仪器制造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021405</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绿色节能建筑材料制造</w:t>
            </w:r>
          </w:p>
        </w:tc>
        <w:tc>
          <w:tcPr>
            <w:tcW w:w="3268" w:type="dxa"/>
            <w:vAlign w:val="top"/>
          </w:tcPr>
          <w:p>
            <w:pPr>
              <w:widowControl/>
              <w:rPr>
                <w:rFonts w:hint="eastAsia" w:ascii="宋体" w:hAnsi="宋体" w:cs="宋体"/>
                <w:kern w:val="0"/>
                <w:sz w:val="20"/>
              </w:rPr>
            </w:pPr>
          </w:p>
        </w:tc>
        <w:tc>
          <w:tcPr>
            <w:tcW w:w="1061" w:type="dxa"/>
            <w:vAlign w:val="top"/>
          </w:tcPr>
          <w:p>
            <w:pPr>
              <w:jc w:val="center"/>
              <w:rPr>
                <w:rFonts w:ascii="宋体" w:hAnsi="宋体" w:cs="宋体"/>
                <w:kern w:val="0"/>
                <w:sz w:val="20"/>
              </w:rPr>
            </w:pPr>
            <w:r>
              <w:rPr>
                <w:rFonts w:ascii="宋体" w:hAnsi="宋体" w:cs="宋体"/>
                <w:kern w:val="0"/>
                <w:sz w:val="20"/>
              </w:rPr>
              <w:t>2927*</w:t>
            </w:r>
          </w:p>
          <w:p>
            <w:pPr>
              <w:jc w:val="center"/>
              <w:rPr>
                <w:rFonts w:ascii="宋体" w:hAnsi="宋体" w:cs="宋体"/>
                <w:kern w:val="0"/>
                <w:sz w:val="20"/>
              </w:rPr>
            </w:pPr>
            <w:r>
              <w:rPr>
                <w:rFonts w:ascii="宋体" w:hAnsi="宋体" w:cs="宋体"/>
                <w:kern w:val="0"/>
                <w:sz w:val="20"/>
              </w:rPr>
              <w:t>3021*</w:t>
            </w:r>
          </w:p>
          <w:p>
            <w:pPr>
              <w:jc w:val="center"/>
              <w:rPr>
                <w:rFonts w:ascii="宋体" w:hAnsi="宋体" w:cs="宋体"/>
                <w:kern w:val="0"/>
                <w:sz w:val="20"/>
              </w:rPr>
            </w:pPr>
            <w:r>
              <w:rPr>
                <w:rFonts w:ascii="宋体" w:hAnsi="宋体" w:cs="宋体"/>
                <w:kern w:val="0"/>
                <w:sz w:val="20"/>
              </w:rPr>
              <w:t>3024*</w:t>
            </w:r>
          </w:p>
          <w:p>
            <w:pPr>
              <w:jc w:val="center"/>
              <w:rPr>
                <w:rFonts w:ascii="宋体" w:hAnsi="宋体" w:cs="宋体"/>
                <w:kern w:val="0"/>
                <w:sz w:val="20"/>
              </w:rPr>
            </w:pPr>
            <w:r>
              <w:rPr>
                <w:rFonts w:ascii="宋体" w:hAnsi="宋体" w:cs="宋体"/>
                <w:kern w:val="0"/>
                <w:sz w:val="20"/>
              </w:rPr>
              <w:t>3031*</w:t>
            </w:r>
          </w:p>
          <w:p>
            <w:pPr>
              <w:jc w:val="center"/>
              <w:rPr>
                <w:rFonts w:ascii="宋体" w:hAnsi="宋体" w:cs="宋体"/>
                <w:kern w:val="0"/>
                <w:sz w:val="20"/>
              </w:rPr>
            </w:pPr>
          </w:p>
          <w:p>
            <w:pPr>
              <w:jc w:val="center"/>
              <w:rPr>
                <w:rFonts w:ascii="宋体" w:hAnsi="宋体" w:cs="宋体"/>
                <w:kern w:val="0"/>
                <w:sz w:val="20"/>
              </w:rPr>
            </w:pPr>
            <w:r>
              <w:rPr>
                <w:rFonts w:ascii="宋体" w:hAnsi="宋体" w:cs="宋体"/>
                <w:kern w:val="0"/>
                <w:sz w:val="20"/>
              </w:rPr>
              <w:t>3034*</w:t>
            </w:r>
          </w:p>
          <w:p>
            <w:pPr>
              <w:jc w:val="center"/>
              <w:rPr>
                <w:rFonts w:ascii="宋体" w:hAnsi="宋体" w:cs="宋体"/>
                <w:kern w:val="0"/>
                <w:sz w:val="20"/>
              </w:rPr>
            </w:pPr>
            <w:r>
              <w:rPr>
                <w:rFonts w:ascii="宋体" w:hAnsi="宋体" w:cs="宋体"/>
                <w:kern w:val="0"/>
                <w:sz w:val="20"/>
              </w:rPr>
              <w:t>3042*</w:t>
            </w:r>
          </w:p>
          <w:p>
            <w:pPr>
              <w:jc w:val="center"/>
              <w:rPr>
                <w:rFonts w:ascii="宋体" w:hAnsi="宋体" w:cs="宋体"/>
                <w:kern w:val="0"/>
                <w:sz w:val="20"/>
              </w:rPr>
            </w:pPr>
            <w:r>
              <w:rPr>
                <w:rFonts w:ascii="宋体" w:hAnsi="宋体" w:cs="宋体"/>
                <w:kern w:val="0"/>
                <w:sz w:val="20"/>
              </w:rPr>
              <w:t>3051*</w:t>
            </w:r>
          </w:p>
          <w:p>
            <w:pPr>
              <w:jc w:val="center"/>
              <w:rPr>
                <w:rFonts w:hint="eastAsia" w:ascii="宋体" w:hAnsi="宋体" w:cs="宋体"/>
                <w:kern w:val="0"/>
                <w:sz w:val="20"/>
              </w:rPr>
            </w:pPr>
            <w:r>
              <w:rPr>
                <w:rFonts w:ascii="宋体" w:hAnsi="宋体" w:cs="宋体"/>
                <w:kern w:val="0"/>
                <w:sz w:val="20"/>
              </w:rPr>
              <w:t>3062*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日用塑料制品制造</w:t>
            </w:r>
          </w:p>
          <w:p>
            <w:pPr>
              <w:widowControl/>
              <w:jc w:val="left"/>
              <w:rPr>
                <w:rFonts w:hint="eastAsia" w:ascii="宋体" w:hAnsi="宋体" w:cs="宋体"/>
                <w:kern w:val="0"/>
                <w:sz w:val="20"/>
              </w:rPr>
            </w:pPr>
            <w:r>
              <w:rPr>
                <w:rFonts w:hint="eastAsia" w:ascii="宋体" w:hAnsi="宋体" w:cs="宋体"/>
                <w:kern w:val="0"/>
                <w:sz w:val="20"/>
              </w:rPr>
              <w:t>水泥制品制造</w:t>
            </w:r>
          </w:p>
          <w:p>
            <w:pPr>
              <w:widowControl/>
              <w:jc w:val="left"/>
              <w:rPr>
                <w:rFonts w:hint="eastAsia" w:ascii="宋体" w:hAnsi="宋体" w:cs="宋体"/>
                <w:kern w:val="0"/>
                <w:sz w:val="20"/>
              </w:rPr>
            </w:pPr>
            <w:r>
              <w:rPr>
                <w:rFonts w:hint="eastAsia" w:ascii="宋体" w:hAnsi="宋体" w:cs="宋体"/>
                <w:kern w:val="0"/>
                <w:sz w:val="20"/>
              </w:rPr>
              <w:t>轻质建筑材料制造</w:t>
            </w:r>
          </w:p>
          <w:p>
            <w:pPr>
              <w:widowControl/>
              <w:jc w:val="left"/>
              <w:rPr>
                <w:rFonts w:hint="eastAsia" w:ascii="宋体" w:hAnsi="宋体" w:cs="宋体"/>
                <w:kern w:val="0"/>
                <w:sz w:val="20"/>
              </w:rPr>
            </w:pPr>
            <w:r>
              <w:rPr>
                <w:rFonts w:hint="eastAsia" w:ascii="宋体" w:hAnsi="宋体" w:cs="宋体"/>
                <w:kern w:val="0"/>
                <w:sz w:val="20"/>
              </w:rPr>
              <w:t>粘土砖瓦及建筑砌块制造</w:t>
            </w:r>
          </w:p>
          <w:p>
            <w:pPr>
              <w:widowControl/>
              <w:jc w:val="left"/>
              <w:rPr>
                <w:rFonts w:hint="eastAsia" w:ascii="宋体" w:hAnsi="宋体" w:cs="宋体"/>
                <w:kern w:val="0"/>
                <w:sz w:val="20"/>
              </w:rPr>
            </w:pPr>
            <w:r>
              <w:rPr>
                <w:rFonts w:hint="eastAsia" w:ascii="宋体" w:hAnsi="宋体" w:cs="宋体"/>
                <w:kern w:val="0"/>
                <w:sz w:val="20"/>
              </w:rPr>
              <w:t>隔热和隔音材料制造</w:t>
            </w:r>
          </w:p>
          <w:p>
            <w:pPr>
              <w:widowControl/>
              <w:jc w:val="left"/>
              <w:rPr>
                <w:rFonts w:hint="eastAsia" w:ascii="宋体" w:hAnsi="宋体" w:cs="宋体"/>
                <w:kern w:val="0"/>
                <w:sz w:val="20"/>
              </w:rPr>
            </w:pPr>
            <w:r>
              <w:rPr>
                <w:rFonts w:hint="eastAsia" w:ascii="宋体" w:hAnsi="宋体" w:cs="宋体"/>
                <w:kern w:val="0"/>
                <w:sz w:val="20"/>
              </w:rPr>
              <w:t>特种玻璃制造</w:t>
            </w:r>
          </w:p>
          <w:p>
            <w:pPr>
              <w:widowControl/>
              <w:jc w:val="left"/>
              <w:rPr>
                <w:rFonts w:hint="eastAsia" w:ascii="宋体" w:hAnsi="宋体" w:cs="宋体"/>
                <w:kern w:val="0"/>
                <w:sz w:val="20"/>
              </w:rPr>
            </w:pPr>
            <w:r>
              <w:rPr>
                <w:rFonts w:hint="eastAsia" w:ascii="宋体" w:hAnsi="宋体" w:cs="宋体"/>
                <w:kern w:val="0"/>
                <w:sz w:val="20"/>
              </w:rPr>
              <w:t>技术玻璃制品制造</w:t>
            </w:r>
          </w:p>
          <w:p>
            <w:pPr>
              <w:widowControl/>
              <w:jc w:val="left"/>
              <w:rPr>
                <w:rFonts w:hint="eastAsia" w:ascii="宋体" w:hAnsi="宋体" w:cs="宋体"/>
                <w:kern w:val="0"/>
                <w:sz w:val="20"/>
              </w:rPr>
            </w:pPr>
            <w:r>
              <w:rPr>
                <w:rFonts w:hint="eastAsia" w:ascii="宋体" w:hAnsi="宋体" w:cs="宋体"/>
                <w:kern w:val="0"/>
                <w:sz w:val="20"/>
              </w:rPr>
              <w:t>玻璃纤维增强塑料制品制造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环境保护专用设备制造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3591*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3597*</w:t>
            </w:r>
          </w:p>
          <w:p>
            <w:pPr>
              <w:jc w:val="center"/>
              <w:rPr>
                <w:rFonts w:ascii="宋体" w:hAnsi="宋体" w:cs="宋体"/>
                <w:kern w:val="0"/>
                <w:sz w:val="20"/>
              </w:rPr>
            </w:pPr>
            <w:r>
              <w:rPr>
                <w:rFonts w:hint="eastAsia" w:ascii="宋体" w:hAnsi="宋体" w:cs="宋体"/>
                <w:kern w:val="0"/>
                <w:sz w:val="20"/>
              </w:rPr>
              <w:t>3852*</w:t>
            </w:r>
          </w:p>
          <w:p>
            <w:pPr>
              <w:jc w:val="center"/>
              <w:rPr>
                <w:rFonts w:hint="eastAsia" w:ascii="宋体" w:hAnsi="宋体" w:cs="宋体"/>
                <w:kern w:val="0"/>
                <w:sz w:val="20"/>
              </w:rPr>
            </w:pPr>
            <w:r>
              <w:rPr>
                <w:rFonts w:hint="eastAsia" w:ascii="宋体" w:hAnsi="宋体" w:cs="宋体"/>
                <w:kern w:val="0"/>
                <w:sz w:val="20"/>
              </w:rPr>
              <w:t>3990*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环境保护专用设备制造</w:t>
            </w:r>
          </w:p>
          <w:p>
            <w:pPr>
              <w:widowControl/>
              <w:jc w:val="left"/>
              <w:rPr>
                <w:rFonts w:hint="eastAsia" w:ascii="宋体" w:hAnsi="宋体" w:cs="宋体"/>
                <w:kern w:val="0"/>
                <w:sz w:val="20"/>
              </w:rPr>
            </w:pPr>
            <w:r>
              <w:rPr>
                <w:rFonts w:hint="eastAsia" w:ascii="宋体" w:hAnsi="宋体" w:cs="宋体"/>
                <w:kern w:val="0"/>
                <w:sz w:val="20"/>
              </w:rPr>
              <w:t>水资源专用机械制造</w:t>
            </w:r>
          </w:p>
          <w:p>
            <w:pPr>
              <w:widowControl/>
              <w:jc w:val="left"/>
              <w:rPr>
                <w:rFonts w:hint="eastAsia" w:ascii="宋体" w:hAnsi="宋体" w:cs="宋体"/>
                <w:kern w:val="0"/>
                <w:sz w:val="20"/>
              </w:rPr>
            </w:pPr>
            <w:r>
              <w:rPr>
                <w:rFonts w:hint="eastAsia" w:ascii="宋体" w:hAnsi="宋体" w:cs="宋体"/>
                <w:kern w:val="0"/>
                <w:sz w:val="20"/>
              </w:rPr>
              <w:t>家用空气调节器制造</w:t>
            </w:r>
          </w:p>
          <w:p>
            <w:pPr>
              <w:widowControl/>
              <w:jc w:val="left"/>
              <w:rPr>
                <w:rFonts w:hint="eastAsia" w:ascii="宋体" w:hAnsi="宋体" w:cs="宋体"/>
                <w:kern w:val="0"/>
                <w:sz w:val="20"/>
              </w:rPr>
            </w:pPr>
            <w:r>
              <w:rPr>
                <w:rFonts w:hint="eastAsia" w:ascii="宋体" w:hAnsi="宋体" w:cs="宋体"/>
                <w:kern w:val="0"/>
                <w:sz w:val="20"/>
              </w:rPr>
              <w:t>其他电子设备制造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环境保护监测仪器及电子设备制造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4014*</w:t>
            </w:r>
          </w:p>
          <w:p>
            <w:pPr>
              <w:jc w:val="center"/>
              <w:rPr>
                <w:rFonts w:ascii="宋体" w:hAnsi="宋体" w:cs="宋体"/>
                <w:kern w:val="0"/>
                <w:sz w:val="20"/>
              </w:rPr>
            </w:pPr>
            <w:r>
              <w:rPr>
                <w:rFonts w:hint="eastAsia" w:ascii="宋体" w:hAnsi="宋体" w:cs="宋体"/>
                <w:kern w:val="0"/>
                <w:sz w:val="20"/>
              </w:rPr>
              <w:t>4021*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4027</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实验分析仪器制造</w:t>
            </w:r>
          </w:p>
          <w:p>
            <w:pPr>
              <w:widowControl/>
              <w:jc w:val="left"/>
              <w:rPr>
                <w:rFonts w:hint="eastAsia" w:ascii="宋体" w:hAnsi="宋体" w:cs="宋体"/>
                <w:kern w:val="0"/>
                <w:sz w:val="20"/>
              </w:rPr>
            </w:pPr>
            <w:r>
              <w:rPr>
                <w:rFonts w:hint="eastAsia" w:ascii="宋体" w:hAnsi="宋体" w:cs="宋体"/>
                <w:kern w:val="0"/>
                <w:sz w:val="20"/>
              </w:rPr>
              <w:t>环境监测专用仪器仪表制造</w:t>
            </w:r>
          </w:p>
          <w:p>
            <w:pPr>
              <w:widowControl/>
              <w:jc w:val="left"/>
              <w:rPr>
                <w:rFonts w:hint="eastAsia" w:ascii="宋体" w:hAnsi="宋体" w:cs="宋体"/>
                <w:kern w:val="0"/>
                <w:sz w:val="20"/>
              </w:rPr>
            </w:pPr>
            <w:r>
              <w:rPr>
                <w:rFonts w:hint="eastAsia" w:ascii="宋体" w:hAnsi="宋体" w:cs="宋体"/>
                <w:kern w:val="0"/>
                <w:sz w:val="20"/>
              </w:rPr>
              <w:t>核子及核辐射测量仪器制造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环境污染处理药剂材料制造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2663*</w:t>
            </w:r>
          </w:p>
          <w:p>
            <w:pPr>
              <w:jc w:val="center"/>
              <w:rPr>
                <w:rFonts w:ascii="宋体" w:hAnsi="宋体" w:cs="宋体"/>
                <w:kern w:val="0"/>
                <w:sz w:val="20"/>
              </w:rPr>
            </w:pPr>
            <w:r>
              <w:rPr>
                <w:rFonts w:hint="eastAsia" w:ascii="宋体" w:hAnsi="宋体" w:cs="宋体"/>
                <w:kern w:val="0"/>
                <w:sz w:val="20"/>
              </w:rPr>
              <w:t>2666*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林产化学产品制造</w:t>
            </w:r>
          </w:p>
          <w:p>
            <w:pPr>
              <w:widowControl/>
              <w:jc w:val="left"/>
              <w:rPr>
                <w:rFonts w:hint="eastAsia" w:ascii="宋体" w:hAnsi="宋体" w:cs="宋体"/>
                <w:kern w:val="0"/>
                <w:sz w:val="20"/>
              </w:rPr>
            </w:pPr>
            <w:r>
              <w:rPr>
                <w:rFonts w:hint="eastAsia" w:ascii="宋体" w:hAnsi="宋体" w:cs="宋体"/>
                <w:kern w:val="0"/>
                <w:sz w:val="20"/>
              </w:rPr>
              <w:t>环境污染处理专用药剂材料制造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021409</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矿产资源与工业废弃资源利用设备制造</w:t>
            </w:r>
          </w:p>
        </w:tc>
        <w:tc>
          <w:tcPr>
            <w:tcW w:w="3268" w:type="dxa"/>
            <w:vAlign w:val="top"/>
          </w:tcPr>
          <w:p>
            <w:pPr>
              <w:widowControl/>
              <w:rPr>
                <w:rFonts w:hint="eastAsia" w:ascii="宋体" w:hAnsi="宋体" w:cs="宋体"/>
                <w:kern w:val="0"/>
                <w:sz w:val="20"/>
              </w:rPr>
            </w:pPr>
          </w:p>
        </w:tc>
        <w:tc>
          <w:tcPr>
            <w:tcW w:w="1061" w:type="dxa"/>
            <w:vAlign w:val="top"/>
          </w:tcPr>
          <w:p>
            <w:pPr>
              <w:widowControl/>
              <w:jc w:val="center"/>
              <w:rPr>
                <w:rFonts w:ascii="宋体" w:hAnsi="宋体" w:cs="宋体"/>
                <w:kern w:val="0"/>
                <w:sz w:val="20"/>
              </w:rPr>
            </w:pPr>
            <w:r>
              <w:rPr>
                <w:rFonts w:ascii="宋体" w:hAnsi="宋体" w:cs="宋体"/>
                <w:kern w:val="0"/>
                <w:sz w:val="20"/>
              </w:rPr>
              <w:t>3332*</w:t>
            </w:r>
          </w:p>
          <w:p>
            <w:pPr>
              <w:widowControl/>
              <w:jc w:val="center"/>
              <w:rPr>
                <w:rFonts w:ascii="宋体" w:hAnsi="宋体" w:cs="宋体"/>
                <w:kern w:val="0"/>
                <w:sz w:val="20"/>
              </w:rPr>
            </w:pPr>
            <w:r>
              <w:rPr>
                <w:rFonts w:ascii="宋体" w:hAnsi="宋体" w:cs="宋体"/>
                <w:kern w:val="0"/>
                <w:sz w:val="20"/>
              </w:rPr>
              <w:t>3412*</w:t>
            </w:r>
          </w:p>
          <w:p>
            <w:pPr>
              <w:widowControl/>
              <w:jc w:val="center"/>
              <w:rPr>
                <w:rFonts w:ascii="宋体" w:hAnsi="宋体" w:cs="宋体"/>
                <w:kern w:val="0"/>
                <w:sz w:val="20"/>
              </w:rPr>
            </w:pPr>
            <w:r>
              <w:rPr>
                <w:rFonts w:ascii="宋体" w:hAnsi="宋体" w:cs="宋体"/>
                <w:kern w:val="0"/>
                <w:sz w:val="20"/>
              </w:rPr>
              <w:t>3463*</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3511*</w:t>
            </w:r>
          </w:p>
          <w:p>
            <w:pPr>
              <w:widowControl/>
              <w:jc w:val="center"/>
              <w:rPr>
                <w:rFonts w:ascii="宋体" w:hAnsi="宋体" w:cs="宋体"/>
                <w:kern w:val="0"/>
                <w:sz w:val="20"/>
              </w:rPr>
            </w:pPr>
            <w:r>
              <w:rPr>
                <w:rFonts w:ascii="宋体" w:hAnsi="宋体" w:cs="宋体"/>
                <w:kern w:val="0"/>
                <w:sz w:val="20"/>
              </w:rPr>
              <w:t>3512*</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3591*</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3599*</w:t>
            </w:r>
          </w:p>
          <w:p>
            <w:pPr>
              <w:widowControl/>
              <w:jc w:val="center"/>
              <w:rPr>
                <w:rFonts w:ascii="宋体" w:hAnsi="宋体" w:cs="宋体"/>
                <w:kern w:val="0"/>
                <w:sz w:val="20"/>
              </w:rPr>
            </w:pPr>
            <w:r>
              <w:rPr>
                <w:rFonts w:ascii="宋体" w:hAnsi="宋体" w:cs="宋体"/>
                <w:kern w:val="0"/>
                <w:sz w:val="20"/>
              </w:rPr>
              <w:t>4015*</w:t>
            </w:r>
          </w:p>
          <w:p>
            <w:pPr>
              <w:widowControl/>
              <w:jc w:val="center"/>
              <w:rPr>
                <w:rFonts w:ascii="宋体" w:hAnsi="宋体" w:cs="宋体"/>
                <w:kern w:val="0"/>
                <w:sz w:val="20"/>
              </w:rPr>
            </w:pPr>
            <w:r>
              <w:rPr>
                <w:rFonts w:ascii="宋体" w:hAnsi="宋体" w:cs="宋体"/>
                <w:kern w:val="0"/>
                <w:sz w:val="20"/>
              </w:rPr>
              <w:t>4021*</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4025*</w:t>
            </w:r>
          </w:p>
          <w:p>
            <w:pPr>
              <w:widowControl/>
              <w:jc w:val="center"/>
              <w:rPr>
                <w:rFonts w:hint="eastAsia"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金属压力容器制造</w:t>
            </w:r>
          </w:p>
          <w:p>
            <w:pPr>
              <w:widowControl/>
              <w:jc w:val="left"/>
              <w:rPr>
                <w:rFonts w:hint="eastAsia" w:ascii="宋体" w:hAnsi="宋体" w:cs="宋体"/>
                <w:kern w:val="0"/>
                <w:sz w:val="20"/>
              </w:rPr>
            </w:pPr>
            <w:r>
              <w:rPr>
                <w:rFonts w:hint="eastAsia" w:ascii="宋体" w:hAnsi="宋体" w:cs="宋体"/>
                <w:kern w:val="0"/>
                <w:sz w:val="20"/>
              </w:rPr>
              <w:t>内燃机及配件制造</w:t>
            </w:r>
          </w:p>
          <w:p>
            <w:pPr>
              <w:widowControl/>
              <w:jc w:val="left"/>
              <w:rPr>
                <w:rFonts w:hint="eastAsia" w:ascii="宋体" w:hAnsi="宋体" w:cs="宋体"/>
                <w:kern w:val="0"/>
                <w:sz w:val="20"/>
              </w:rPr>
            </w:pPr>
            <w:r>
              <w:rPr>
                <w:rFonts w:hint="eastAsia" w:ascii="宋体" w:hAnsi="宋体" w:cs="宋体"/>
                <w:kern w:val="0"/>
                <w:sz w:val="20"/>
              </w:rPr>
              <w:t>气体、液体分离及纯净设备制造</w:t>
            </w:r>
          </w:p>
          <w:p>
            <w:pPr>
              <w:widowControl/>
              <w:jc w:val="left"/>
              <w:rPr>
                <w:rFonts w:hint="eastAsia" w:ascii="宋体" w:hAnsi="宋体" w:cs="宋体"/>
                <w:kern w:val="0"/>
                <w:sz w:val="20"/>
              </w:rPr>
            </w:pPr>
            <w:r>
              <w:rPr>
                <w:rFonts w:hint="eastAsia" w:ascii="宋体" w:hAnsi="宋体" w:cs="宋体"/>
                <w:kern w:val="0"/>
                <w:sz w:val="20"/>
              </w:rPr>
              <w:t>矿山机械制造</w:t>
            </w:r>
          </w:p>
          <w:p>
            <w:pPr>
              <w:widowControl/>
              <w:jc w:val="left"/>
              <w:rPr>
                <w:rFonts w:hint="eastAsia" w:ascii="宋体" w:hAnsi="宋体" w:cs="宋体"/>
                <w:kern w:val="0"/>
                <w:sz w:val="20"/>
              </w:rPr>
            </w:pPr>
            <w:r>
              <w:rPr>
                <w:rFonts w:hint="eastAsia" w:ascii="宋体" w:hAnsi="宋体" w:cs="宋体"/>
                <w:kern w:val="0"/>
                <w:sz w:val="20"/>
              </w:rPr>
              <w:t>石油钻采专用设备制造</w:t>
            </w:r>
          </w:p>
          <w:p>
            <w:pPr>
              <w:widowControl/>
              <w:jc w:val="left"/>
              <w:rPr>
                <w:rFonts w:hint="eastAsia" w:ascii="宋体" w:hAnsi="宋体" w:cs="宋体"/>
                <w:kern w:val="0"/>
                <w:sz w:val="20"/>
              </w:rPr>
            </w:pPr>
            <w:r>
              <w:rPr>
                <w:rFonts w:hint="eastAsia" w:ascii="宋体" w:hAnsi="宋体" w:cs="宋体"/>
                <w:kern w:val="0"/>
                <w:sz w:val="20"/>
              </w:rPr>
              <w:t>环境保护专用设备制造</w:t>
            </w:r>
          </w:p>
          <w:p>
            <w:pPr>
              <w:widowControl/>
              <w:jc w:val="left"/>
              <w:rPr>
                <w:rFonts w:hint="eastAsia" w:ascii="宋体" w:hAnsi="宋体" w:cs="宋体"/>
                <w:kern w:val="0"/>
                <w:sz w:val="20"/>
              </w:rPr>
            </w:pPr>
            <w:r>
              <w:rPr>
                <w:rFonts w:hint="eastAsia" w:ascii="宋体" w:hAnsi="宋体" w:cs="宋体"/>
                <w:kern w:val="0"/>
                <w:sz w:val="20"/>
              </w:rPr>
              <w:t>其他专用设备制造</w:t>
            </w:r>
          </w:p>
          <w:p>
            <w:pPr>
              <w:widowControl/>
              <w:jc w:val="left"/>
              <w:rPr>
                <w:rFonts w:ascii="宋体" w:hAnsi="宋体" w:cs="宋体"/>
                <w:kern w:val="0"/>
                <w:sz w:val="20"/>
              </w:rPr>
            </w:pPr>
            <w:r>
              <w:rPr>
                <w:rFonts w:hint="eastAsia" w:ascii="宋体" w:hAnsi="宋体" w:cs="宋体"/>
                <w:kern w:val="0"/>
                <w:sz w:val="20"/>
              </w:rPr>
              <w:t>试验机制造</w:t>
            </w:r>
          </w:p>
          <w:p>
            <w:pPr>
              <w:widowControl/>
              <w:jc w:val="left"/>
              <w:rPr>
                <w:rFonts w:hint="eastAsia" w:ascii="宋体" w:hAnsi="宋体" w:cs="宋体"/>
                <w:kern w:val="0"/>
                <w:sz w:val="20"/>
              </w:rPr>
            </w:pPr>
            <w:r>
              <w:rPr>
                <w:rFonts w:hint="eastAsia" w:ascii="宋体" w:hAnsi="宋体" w:cs="宋体"/>
                <w:kern w:val="0"/>
                <w:sz w:val="20"/>
              </w:rPr>
              <w:t>环境监测专用仪器仪表制造</w:t>
            </w:r>
          </w:p>
          <w:p>
            <w:pPr>
              <w:widowControl/>
              <w:jc w:val="left"/>
              <w:rPr>
                <w:rFonts w:hint="eastAsia" w:ascii="宋体" w:hAnsi="宋体" w:cs="宋体"/>
                <w:kern w:val="0"/>
                <w:sz w:val="20"/>
              </w:rPr>
            </w:pPr>
            <w:r>
              <w:rPr>
                <w:rFonts w:hint="eastAsia" w:ascii="宋体" w:hAnsi="宋体" w:cs="宋体"/>
                <w:kern w:val="0"/>
                <w:sz w:val="20"/>
              </w:rPr>
              <w:t>地质勘探和地震专用仪器制造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021410</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高效节水灌溉设备制造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3572*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机械化农业及园艺机具制造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021411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高效工业节水设备制造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3597*</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水资源专用机械制造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021412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高效节水产品制造</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3352*</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3443*</w:t>
            </w:r>
          </w:p>
          <w:p>
            <w:pPr>
              <w:widowControl/>
              <w:jc w:val="center"/>
              <w:rPr>
                <w:rFonts w:ascii="宋体" w:hAnsi="宋体" w:cs="宋体"/>
                <w:kern w:val="0"/>
                <w:sz w:val="20"/>
              </w:rPr>
            </w:pPr>
            <w:r>
              <w:rPr>
                <w:rFonts w:hint="eastAsia" w:ascii="宋体" w:hAnsi="宋体" w:cs="宋体"/>
                <w:kern w:val="0"/>
                <w:sz w:val="20"/>
              </w:rPr>
              <w:t>4016*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建筑装饰及水暖管道零件制造</w:t>
            </w:r>
          </w:p>
          <w:p>
            <w:pPr>
              <w:widowControl/>
              <w:jc w:val="left"/>
              <w:rPr>
                <w:rFonts w:hint="eastAsia" w:ascii="宋体" w:hAnsi="宋体" w:cs="宋体"/>
                <w:kern w:val="0"/>
                <w:sz w:val="20"/>
              </w:rPr>
            </w:pPr>
            <w:r>
              <w:rPr>
                <w:rFonts w:hint="eastAsia" w:ascii="宋体" w:hAnsi="宋体" w:cs="宋体"/>
                <w:kern w:val="0"/>
                <w:sz w:val="20"/>
              </w:rPr>
              <w:t>阀门和旋塞制造</w:t>
            </w:r>
          </w:p>
          <w:p>
            <w:pPr>
              <w:widowControl/>
              <w:jc w:val="left"/>
              <w:rPr>
                <w:rFonts w:hint="eastAsia" w:ascii="宋体" w:hAnsi="宋体" w:cs="宋体"/>
                <w:kern w:val="0"/>
                <w:sz w:val="20"/>
              </w:rPr>
            </w:pPr>
            <w:r>
              <w:rPr>
                <w:rFonts w:hint="eastAsia" w:ascii="宋体" w:hAnsi="宋体" w:cs="宋体"/>
                <w:kern w:val="0"/>
                <w:sz w:val="20"/>
              </w:rPr>
              <w:t>供应用仪器仪表制造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021413</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海水淡化和环境保护专用设备制造</w:t>
            </w:r>
          </w:p>
        </w:tc>
        <w:tc>
          <w:tcPr>
            <w:tcW w:w="3268" w:type="dxa"/>
            <w:vAlign w:val="top"/>
          </w:tcPr>
          <w:p>
            <w:pPr>
              <w:widowControl/>
              <w:rPr>
                <w:rFonts w:hint="eastAsia" w:ascii="宋体" w:hAnsi="宋体" w:cs="宋体"/>
                <w:kern w:val="0"/>
                <w:sz w:val="20"/>
              </w:rPr>
            </w:pPr>
          </w:p>
        </w:tc>
        <w:tc>
          <w:tcPr>
            <w:tcW w:w="1061" w:type="dxa"/>
            <w:vAlign w:val="top"/>
          </w:tcPr>
          <w:p>
            <w:pPr>
              <w:widowControl/>
              <w:jc w:val="center"/>
              <w:rPr>
                <w:rFonts w:ascii="宋体" w:hAnsi="宋体" w:cs="宋体"/>
                <w:kern w:val="0"/>
                <w:sz w:val="20"/>
              </w:rPr>
            </w:pPr>
            <w:r>
              <w:rPr>
                <w:rFonts w:ascii="宋体" w:hAnsi="宋体" w:cs="宋体"/>
                <w:kern w:val="0"/>
                <w:sz w:val="20"/>
              </w:rPr>
              <w:t>3591*</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3737*</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环境保护专用设备制造</w:t>
            </w:r>
          </w:p>
          <w:p>
            <w:pPr>
              <w:widowControl/>
              <w:jc w:val="left"/>
              <w:rPr>
                <w:rFonts w:hint="eastAsia" w:ascii="宋体" w:hAnsi="宋体" w:cs="宋体"/>
                <w:kern w:val="0"/>
                <w:sz w:val="20"/>
              </w:rPr>
            </w:pPr>
            <w:r>
              <w:rPr>
                <w:rFonts w:hint="eastAsia" w:ascii="宋体" w:hAnsi="宋体" w:cs="宋体"/>
                <w:kern w:val="0"/>
                <w:sz w:val="20"/>
              </w:rPr>
              <w:t>海洋工程装备制造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黑体" w:hAnsi="黑体" w:eastAsia="黑体" w:cs="宋体"/>
                <w:kern w:val="0"/>
                <w:sz w:val="20"/>
              </w:rPr>
            </w:pPr>
            <w:r>
              <w:rPr>
                <w:rFonts w:hint="eastAsia" w:ascii="黑体" w:hAnsi="黑体" w:eastAsia="黑体" w:cs="宋体"/>
                <w:kern w:val="0"/>
                <w:sz w:val="20"/>
              </w:rPr>
              <w:t>03</w:t>
            </w:r>
          </w:p>
        </w:tc>
        <w:tc>
          <w:tcPr>
            <w:tcW w:w="620"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016"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896" w:type="dxa"/>
            <w:vAlign w:val="top"/>
          </w:tcPr>
          <w:p>
            <w:pPr>
              <w:widowControl/>
              <w:jc w:val="left"/>
              <w:rPr>
                <w:rFonts w:ascii="黑体" w:hAnsi="黑体" w:eastAsia="黑体" w:cs="宋体"/>
                <w:kern w:val="0"/>
                <w:sz w:val="20"/>
              </w:rPr>
            </w:pPr>
            <w:r>
              <w:rPr>
                <w:rFonts w:hint="eastAsia" w:ascii="黑体" w:hAnsi="黑体" w:eastAsia="黑体" w:cs="宋体"/>
                <w:kern w:val="0"/>
                <w:sz w:val="20"/>
              </w:rPr>
              <w:t>新型能源活动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0301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030100</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页岩油开发</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指以页岩为主的页岩层系中所含的石油资源进行的开采活动，包括泥页岩孔隙和裂缝中的石油开采，也包括泥页岩层系中的致密碳酸岩或碎屑岩邻层和夹层中的石油资源的开采</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2519*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其他原油制造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0302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非常规天然气开采</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煤层气开采</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仅包括煤层气（煤田）开采的活动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0721*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陆地天然气开采</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页岩气开采</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指在富有机质泥页岩及其夹层中，进行非常规天然气资源开采的活动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0721*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陆地天然气开采</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0303</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030300</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煤制天然气生产</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指以煤为原料，采用气化、净化、甲烷化等技术制取合成天然气的过程，产品主要成分为甲烷，不包括煤炭地下气化</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2522*</w:t>
            </w:r>
          </w:p>
          <w:p>
            <w:pPr>
              <w:jc w:val="center"/>
              <w:rPr>
                <w:rFonts w:hint="eastAsia" w:ascii="宋体" w:hAnsi="宋体" w:cs="宋体"/>
                <w:kern w:val="0"/>
                <w:sz w:val="20"/>
              </w:rPr>
            </w:pPr>
            <w:r>
              <w:rPr>
                <w:rFonts w:hint="eastAsia" w:ascii="宋体" w:hAnsi="宋体" w:cs="宋体"/>
                <w:kern w:val="0"/>
                <w:sz w:val="20"/>
              </w:rPr>
              <w:t>4513*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煤制合成气生产</w:t>
            </w:r>
          </w:p>
          <w:p>
            <w:pPr>
              <w:widowControl/>
              <w:jc w:val="left"/>
              <w:rPr>
                <w:rFonts w:hint="eastAsia" w:ascii="宋体" w:hAnsi="宋体" w:cs="宋体"/>
                <w:kern w:val="0"/>
                <w:sz w:val="20"/>
              </w:rPr>
            </w:pPr>
            <w:r>
              <w:rPr>
                <w:rFonts w:hint="eastAsia" w:ascii="宋体" w:hAnsi="宋体" w:cs="宋体"/>
                <w:kern w:val="0"/>
                <w:sz w:val="20"/>
              </w:rPr>
              <w:t>煤气生产和供应业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07"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0304</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030400</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核燃料加工</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指从沥青铀矿或其他含铀矿石中提取铀，浓缩铀的生产，对铀金属的冶炼、加工，以及其他放射性元素、同位素标记、核反应堆燃料元件的制造，还包括与核燃料加工有关的核废物处置活动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2530</w:t>
            </w:r>
          </w:p>
          <w:p>
            <w:pPr>
              <w:widowControl/>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核燃料加工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0305</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新型电力和热力生产</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030501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核力发电</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指利用核反应堆中重核裂变所释放出的热能转换成电能的生产活动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4414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核力发电</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030502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风力发电</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指利用风的动能转换为电能的生产活动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4415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风力发电</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030503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太阳能发电</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指利用太阳的光能、辐射能等转换为电能的生产活动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4416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太阳能发电</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030504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垃圾焚烧发电</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指利用垃圾焚烧产生的热能转换成电能的生产活动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4417*</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生物质能发电</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030505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生物质发电</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指利用生物质所具有的生物质能转换成电能的生产活动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4417*</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生物质能发电</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030506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生物质供热</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4430*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热力生产和供应</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72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030507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潮汐能发电</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指利用由月球、太阳的引潮力以及地球自转效应产生的潮汐能转换成电能的生产活动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4419*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其他电力生产</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030508</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地热能供热及发电</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指利用地下热能供热或转换成电能的生产活动</w:t>
            </w:r>
          </w:p>
        </w:tc>
        <w:tc>
          <w:tcPr>
            <w:tcW w:w="1061" w:type="dxa"/>
            <w:vAlign w:val="top"/>
          </w:tcPr>
          <w:p>
            <w:pPr>
              <w:widowControl/>
              <w:jc w:val="center"/>
              <w:rPr>
                <w:rFonts w:ascii="宋体" w:hAnsi="宋体" w:cs="宋体"/>
                <w:kern w:val="0"/>
                <w:sz w:val="20"/>
              </w:rPr>
            </w:pPr>
            <w:r>
              <w:rPr>
                <w:rFonts w:ascii="宋体" w:hAnsi="宋体" w:cs="宋体"/>
                <w:kern w:val="0"/>
                <w:sz w:val="20"/>
              </w:rPr>
              <w:t>4419*</w:t>
            </w:r>
          </w:p>
          <w:p>
            <w:pPr>
              <w:widowControl/>
              <w:jc w:val="center"/>
              <w:rPr>
                <w:rFonts w:hint="eastAsia" w:ascii="宋体" w:hAnsi="宋体" w:cs="宋体"/>
                <w:kern w:val="0"/>
                <w:sz w:val="20"/>
              </w:rPr>
            </w:pPr>
            <w:r>
              <w:rPr>
                <w:rFonts w:hint="eastAsia" w:ascii="宋体" w:hAnsi="宋体" w:cs="宋体"/>
                <w:kern w:val="0"/>
                <w:sz w:val="20"/>
              </w:rPr>
              <w:t>4430*</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其他电力生产</w:t>
            </w:r>
          </w:p>
          <w:p>
            <w:pPr>
              <w:widowControl/>
              <w:jc w:val="left"/>
              <w:rPr>
                <w:rFonts w:hint="eastAsia" w:ascii="宋体" w:hAnsi="宋体" w:cs="宋体"/>
                <w:kern w:val="0"/>
                <w:sz w:val="20"/>
              </w:rPr>
            </w:pPr>
            <w:r>
              <w:rPr>
                <w:rFonts w:hint="eastAsia" w:ascii="宋体" w:hAnsi="宋体" w:cs="宋体"/>
                <w:kern w:val="0"/>
                <w:sz w:val="20"/>
              </w:rPr>
              <w:t>热力生产和供应</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hint="eastAsia" w:ascii="宋体" w:hAnsi="宋体" w:cs="宋体"/>
                <w:b/>
                <w:bCs/>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030509</w:t>
            </w:r>
          </w:p>
        </w:tc>
        <w:tc>
          <w:tcPr>
            <w:tcW w:w="1896" w:type="dxa"/>
            <w:vAlign w:val="top"/>
          </w:tcPr>
          <w:p>
            <w:pPr>
              <w:widowControl/>
              <w:rPr>
                <w:rFonts w:hint="eastAsia" w:ascii="宋体" w:hAnsi="宋体" w:cs="宋体"/>
                <w:kern w:val="0"/>
                <w:sz w:val="20"/>
              </w:rPr>
            </w:pPr>
            <w:r>
              <w:rPr>
                <w:rFonts w:hint="eastAsia" w:ascii="宋体" w:hAnsi="宋体" w:cs="宋体"/>
                <w:kern w:val="0"/>
                <w:sz w:val="20"/>
              </w:rPr>
              <w:t xml:space="preserve">    氢能发电</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指利用氢能转换成电能的生产活动</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4419*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其他电力生产</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030510</w:t>
            </w:r>
          </w:p>
        </w:tc>
        <w:tc>
          <w:tcPr>
            <w:tcW w:w="1896" w:type="dxa"/>
            <w:vAlign w:val="top"/>
          </w:tcPr>
          <w:p>
            <w:pPr>
              <w:widowControl/>
              <w:rPr>
                <w:rFonts w:ascii="宋体" w:hAnsi="宋体" w:cs="宋体"/>
                <w:kern w:val="0"/>
                <w:sz w:val="20"/>
              </w:rPr>
            </w:pPr>
            <w:r>
              <w:rPr>
                <w:rFonts w:hint="eastAsia" w:ascii="宋体" w:hAnsi="宋体" w:cs="宋体"/>
                <w:kern w:val="0"/>
                <w:sz w:val="20"/>
              </w:rPr>
              <w:t xml:space="preserve">    工业余能供热及发电</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指利用工业余热、余汽、余压等余能供热、制冷或转换成电能的生产活动</w:t>
            </w:r>
          </w:p>
        </w:tc>
        <w:tc>
          <w:tcPr>
            <w:tcW w:w="1061" w:type="dxa"/>
            <w:vAlign w:val="top"/>
          </w:tcPr>
          <w:p>
            <w:pPr>
              <w:widowControl/>
              <w:jc w:val="center"/>
              <w:rPr>
                <w:rFonts w:ascii="宋体" w:hAnsi="宋体" w:cs="宋体"/>
                <w:kern w:val="0"/>
                <w:sz w:val="20"/>
              </w:rPr>
            </w:pPr>
            <w:r>
              <w:rPr>
                <w:rFonts w:ascii="宋体" w:hAnsi="宋体" w:cs="宋体"/>
                <w:kern w:val="0"/>
                <w:sz w:val="20"/>
              </w:rPr>
              <w:t>4419*</w:t>
            </w:r>
          </w:p>
          <w:p>
            <w:pPr>
              <w:widowControl/>
              <w:jc w:val="center"/>
              <w:rPr>
                <w:rFonts w:ascii="宋体" w:hAnsi="宋体" w:cs="宋体"/>
                <w:kern w:val="0"/>
                <w:sz w:val="20"/>
              </w:rPr>
            </w:pPr>
            <w:r>
              <w:rPr>
                <w:rFonts w:hint="eastAsia" w:ascii="宋体" w:hAnsi="宋体" w:cs="宋体"/>
                <w:kern w:val="0"/>
                <w:sz w:val="20"/>
              </w:rPr>
              <w:t>4430*</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其他电力生产</w:t>
            </w:r>
          </w:p>
          <w:p>
            <w:pPr>
              <w:widowControl/>
              <w:jc w:val="left"/>
              <w:rPr>
                <w:rFonts w:hint="eastAsia" w:ascii="宋体" w:hAnsi="宋体" w:cs="宋体"/>
                <w:kern w:val="0"/>
                <w:sz w:val="20"/>
              </w:rPr>
            </w:pPr>
            <w:r>
              <w:rPr>
                <w:rFonts w:hint="eastAsia" w:ascii="宋体" w:hAnsi="宋体" w:cs="宋体"/>
                <w:kern w:val="0"/>
                <w:sz w:val="20"/>
              </w:rPr>
              <w:t>热力生产和供应</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b/>
                <w:bCs/>
                <w:kern w:val="0"/>
                <w:sz w:val="20"/>
              </w:rPr>
            </w:pPr>
          </w:p>
        </w:tc>
        <w:tc>
          <w:tcPr>
            <w:tcW w:w="620" w:type="dxa"/>
            <w:vAlign w:val="top"/>
          </w:tcPr>
          <w:p>
            <w:pPr>
              <w:widowControl/>
              <w:jc w:val="left"/>
              <w:rPr>
                <w:b/>
                <w:bCs/>
                <w:kern w:val="0"/>
                <w:sz w:val="20"/>
              </w:rPr>
            </w:pPr>
            <w:r>
              <w:rPr>
                <w:rFonts w:hint="eastAsia"/>
                <w:b/>
                <w:bCs/>
                <w:kern w:val="0"/>
                <w:sz w:val="20"/>
              </w:rPr>
              <w:t>0</w:t>
            </w:r>
            <w:r>
              <w:rPr>
                <w:b/>
                <w:bCs/>
                <w:kern w:val="0"/>
                <w:sz w:val="20"/>
              </w:rPr>
              <w:t>30</w:t>
            </w:r>
            <w:r>
              <w:rPr>
                <w:rFonts w:hint="eastAsia"/>
                <w:b/>
                <w:bCs/>
                <w:kern w:val="0"/>
                <w:sz w:val="20"/>
              </w:rPr>
              <w:t>6</w:t>
            </w:r>
          </w:p>
        </w:tc>
        <w:tc>
          <w:tcPr>
            <w:tcW w:w="1016" w:type="dxa"/>
            <w:vAlign w:val="top"/>
          </w:tcPr>
          <w:p>
            <w:pPr>
              <w:widowControl/>
              <w:jc w:val="left"/>
              <w:rPr>
                <w:b/>
                <w:bCs/>
                <w:kern w:val="0"/>
                <w:sz w:val="20"/>
              </w:rPr>
            </w:pPr>
            <w:r>
              <w:rPr>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新型能源相关活动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030601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新型能源工程施工</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4832</w:t>
            </w:r>
          </w:p>
          <w:p>
            <w:pPr>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4851*</w:t>
            </w:r>
          </w:p>
          <w:p>
            <w:pPr>
              <w:widowControl/>
              <w:jc w:val="center"/>
              <w:rPr>
                <w:rFonts w:ascii="宋体" w:hAnsi="宋体" w:cs="宋体"/>
                <w:kern w:val="0"/>
                <w:sz w:val="20"/>
              </w:rPr>
            </w:pPr>
            <w:r>
              <w:rPr>
                <w:rFonts w:hint="eastAsia" w:ascii="宋体" w:hAnsi="宋体" w:cs="宋体"/>
                <w:kern w:val="0"/>
                <w:sz w:val="20"/>
              </w:rPr>
              <w:t>4873*</w:t>
            </w:r>
          </w:p>
          <w:p>
            <w:pPr>
              <w:jc w:val="center"/>
              <w:rPr>
                <w:rFonts w:ascii="宋体" w:hAnsi="宋体" w:cs="宋体"/>
                <w:kern w:val="0"/>
                <w:sz w:val="20"/>
              </w:rPr>
            </w:pPr>
            <w:r>
              <w:rPr>
                <w:rFonts w:hint="eastAsia" w:ascii="宋体" w:hAnsi="宋体" w:cs="宋体"/>
                <w:kern w:val="0"/>
                <w:sz w:val="20"/>
              </w:rPr>
              <w:t>4874*</w:t>
            </w:r>
          </w:p>
          <w:p>
            <w:pPr>
              <w:jc w:val="center"/>
              <w:rPr>
                <w:rFonts w:ascii="宋体" w:hAnsi="宋体" w:cs="宋体"/>
                <w:kern w:val="0"/>
                <w:sz w:val="20"/>
              </w:rPr>
            </w:pPr>
            <w:r>
              <w:rPr>
                <w:rFonts w:hint="eastAsia" w:ascii="宋体" w:hAnsi="宋体" w:cs="宋体"/>
                <w:kern w:val="0"/>
                <w:sz w:val="20"/>
              </w:rPr>
              <w:t>4875*</w:t>
            </w:r>
          </w:p>
          <w:p>
            <w:pPr>
              <w:jc w:val="center"/>
              <w:rPr>
                <w:rFonts w:ascii="宋体" w:hAnsi="宋体" w:cs="宋体"/>
                <w:kern w:val="0"/>
                <w:sz w:val="20"/>
              </w:rPr>
            </w:pPr>
            <w:r>
              <w:rPr>
                <w:rFonts w:hint="eastAsia" w:ascii="宋体" w:hAnsi="宋体" w:cs="宋体"/>
                <w:kern w:val="0"/>
                <w:sz w:val="20"/>
              </w:rPr>
              <w:t>4879*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海洋能源开发利用工程建筑</w:t>
            </w:r>
          </w:p>
          <w:p>
            <w:pPr>
              <w:widowControl/>
              <w:jc w:val="left"/>
              <w:rPr>
                <w:rFonts w:ascii="宋体" w:hAnsi="宋体" w:cs="宋体"/>
                <w:kern w:val="0"/>
                <w:sz w:val="20"/>
              </w:rPr>
            </w:pPr>
            <w:r>
              <w:rPr>
                <w:rFonts w:hint="eastAsia" w:ascii="宋体" w:hAnsi="宋体" w:cs="宋体"/>
                <w:kern w:val="0"/>
                <w:sz w:val="20"/>
              </w:rPr>
              <w:t>架线及设备工程建筑</w:t>
            </w:r>
          </w:p>
          <w:p>
            <w:pPr>
              <w:widowControl/>
              <w:jc w:val="left"/>
              <w:rPr>
                <w:rFonts w:hint="eastAsia" w:ascii="宋体" w:hAnsi="宋体" w:cs="宋体"/>
                <w:kern w:val="0"/>
                <w:sz w:val="20"/>
              </w:rPr>
            </w:pPr>
            <w:r>
              <w:rPr>
                <w:rFonts w:hint="eastAsia" w:ascii="宋体" w:hAnsi="宋体" w:cs="宋体"/>
                <w:kern w:val="0"/>
                <w:sz w:val="20"/>
              </w:rPr>
              <w:t>核电工程施工</w:t>
            </w:r>
          </w:p>
          <w:p>
            <w:pPr>
              <w:widowControl/>
              <w:jc w:val="left"/>
              <w:rPr>
                <w:rFonts w:hint="eastAsia" w:ascii="宋体" w:hAnsi="宋体" w:cs="宋体"/>
                <w:kern w:val="0"/>
                <w:sz w:val="20"/>
              </w:rPr>
            </w:pPr>
            <w:r>
              <w:rPr>
                <w:rFonts w:hint="eastAsia" w:ascii="宋体" w:hAnsi="宋体" w:cs="宋体"/>
                <w:kern w:val="0"/>
                <w:sz w:val="20"/>
              </w:rPr>
              <w:t>风能发电工程施工</w:t>
            </w:r>
          </w:p>
          <w:p>
            <w:pPr>
              <w:widowControl/>
              <w:jc w:val="left"/>
              <w:rPr>
                <w:rFonts w:hint="eastAsia" w:ascii="宋体" w:hAnsi="宋体" w:cs="宋体"/>
                <w:kern w:val="0"/>
                <w:sz w:val="20"/>
              </w:rPr>
            </w:pPr>
            <w:r>
              <w:rPr>
                <w:rFonts w:hint="eastAsia" w:ascii="宋体" w:hAnsi="宋体" w:cs="宋体"/>
                <w:kern w:val="0"/>
                <w:sz w:val="20"/>
              </w:rPr>
              <w:t>太阳能发电工程施工</w:t>
            </w:r>
          </w:p>
          <w:p>
            <w:pPr>
              <w:widowControl/>
              <w:jc w:val="left"/>
              <w:rPr>
                <w:rFonts w:hint="eastAsia" w:ascii="宋体" w:hAnsi="宋体" w:cs="宋体"/>
                <w:kern w:val="0"/>
                <w:sz w:val="20"/>
              </w:rPr>
            </w:pPr>
            <w:r>
              <w:rPr>
                <w:rFonts w:hint="eastAsia" w:ascii="宋体" w:hAnsi="宋体" w:cs="宋体"/>
                <w:kern w:val="0"/>
                <w:sz w:val="20"/>
              </w:rPr>
              <w:t>其他电力工程施工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kern w:val="0"/>
                <w:sz w:val="20"/>
              </w:rPr>
            </w:pPr>
            <w:r>
              <w:rPr>
                <w:rFonts w:hint="eastAsia"/>
                <w:kern w:val="0"/>
                <w:sz w:val="20"/>
              </w:rPr>
              <w:t>0</w:t>
            </w:r>
            <w:r>
              <w:rPr>
                <w:kern w:val="0"/>
                <w:sz w:val="20"/>
              </w:rPr>
              <w:t>30</w:t>
            </w:r>
            <w:r>
              <w:rPr>
                <w:rFonts w:hint="eastAsia"/>
                <w:kern w:val="0"/>
                <w:sz w:val="20"/>
              </w:rPr>
              <w:t>6</w:t>
            </w:r>
            <w:r>
              <w:rPr>
                <w:kern w:val="0"/>
                <w:sz w:val="20"/>
              </w:rPr>
              <w:t>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新型能源其他相关活动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4350*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电气设备修理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黑体" w:hAnsi="黑体" w:eastAsia="黑体" w:cs="宋体"/>
                <w:kern w:val="0"/>
                <w:sz w:val="20"/>
              </w:rPr>
            </w:pPr>
            <w:r>
              <w:rPr>
                <w:rFonts w:hint="eastAsia" w:ascii="黑体" w:hAnsi="黑体" w:eastAsia="黑体" w:cs="宋体"/>
                <w:kern w:val="0"/>
                <w:sz w:val="20"/>
              </w:rPr>
              <w:t>04</w:t>
            </w:r>
          </w:p>
        </w:tc>
        <w:tc>
          <w:tcPr>
            <w:tcW w:w="620"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016"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896" w:type="dxa"/>
            <w:vAlign w:val="top"/>
          </w:tcPr>
          <w:p>
            <w:pPr>
              <w:widowControl/>
              <w:jc w:val="left"/>
              <w:rPr>
                <w:rFonts w:ascii="黑体" w:hAnsi="黑体" w:eastAsia="黑体" w:cs="宋体"/>
                <w:kern w:val="0"/>
                <w:sz w:val="20"/>
              </w:rPr>
            </w:pPr>
            <w:r>
              <w:rPr>
                <w:rFonts w:hint="eastAsia" w:ascii="黑体" w:hAnsi="黑体" w:eastAsia="黑体" w:cs="宋体"/>
                <w:kern w:val="0"/>
                <w:sz w:val="20"/>
              </w:rPr>
              <w:t>节能环保活动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0401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高效节能活动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040101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节能工程施工与管理</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仅包括节能的工矿工程建筑、电气安装、管道和设备安装、其他建筑安装的活动</w:t>
            </w: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tabs>
                <w:tab w:val="left" w:pos="645"/>
              </w:tabs>
              <w:rPr>
                <w:rFonts w:ascii="宋体" w:hAnsi="宋体" w:cs="宋体"/>
                <w:sz w:val="20"/>
              </w:rPr>
            </w:pPr>
            <w:r>
              <w:rPr>
                <w:rFonts w:ascii="宋体" w:hAnsi="宋体" w:cs="宋体"/>
                <w:sz w:val="20"/>
              </w:rPr>
              <w:tab/>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4839*</w:t>
            </w:r>
          </w:p>
          <w:p>
            <w:pPr>
              <w:jc w:val="center"/>
              <w:rPr>
                <w:rFonts w:ascii="宋体" w:hAnsi="宋体" w:cs="宋体"/>
                <w:kern w:val="0"/>
                <w:sz w:val="20"/>
              </w:rPr>
            </w:pPr>
            <w:r>
              <w:rPr>
                <w:rFonts w:hint="eastAsia" w:ascii="宋体" w:hAnsi="宋体" w:cs="宋体"/>
                <w:kern w:val="0"/>
                <w:sz w:val="20"/>
              </w:rPr>
              <w:t>4852*</w:t>
            </w:r>
          </w:p>
          <w:p>
            <w:pPr>
              <w:jc w:val="center"/>
              <w:rPr>
                <w:rFonts w:ascii="宋体" w:hAnsi="宋体" w:cs="宋体"/>
                <w:kern w:val="0"/>
                <w:sz w:val="20"/>
              </w:rPr>
            </w:pPr>
            <w:r>
              <w:rPr>
                <w:rFonts w:hint="eastAsia" w:ascii="宋体" w:hAnsi="宋体" w:cs="宋体"/>
                <w:kern w:val="0"/>
                <w:sz w:val="20"/>
              </w:rPr>
              <w:t>4861*</w:t>
            </w:r>
          </w:p>
          <w:p>
            <w:pPr>
              <w:jc w:val="center"/>
              <w:rPr>
                <w:rFonts w:ascii="宋体" w:hAnsi="宋体" w:cs="宋体"/>
                <w:kern w:val="0"/>
                <w:sz w:val="20"/>
              </w:rPr>
            </w:pPr>
            <w:r>
              <w:rPr>
                <w:rFonts w:hint="eastAsia" w:ascii="宋体" w:hAnsi="宋体" w:cs="宋体"/>
                <w:kern w:val="0"/>
                <w:sz w:val="20"/>
              </w:rPr>
              <w:t>4862*</w:t>
            </w:r>
          </w:p>
          <w:p>
            <w:pPr>
              <w:jc w:val="center"/>
              <w:rPr>
                <w:rFonts w:ascii="宋体" w:hAnsi="宋体" w:cs="宋体"/>
                <w:kern w:val="0"/>
                <w:sz w:val="20"/>
              </w:rPr>
            </w:pPr>
            <w:r>
              <w:rPr>
                <w:rFonts w:hint="eastAsia" w:ascii="宋体" w:hAnsi="宋体" w:cs="宋体"/>
                <w:kern w:val="0"/>
                <w:sz w:val="20"/>
              </w:rPr>
              <w:t>4863*</w:t>
            </w:r>
          </w:p>
          <w:p>
            <w:pPr>
              <w:jc w:val="center"/>
              <w:rPr>
                <w:rFonts w:ascii="宋体" w:hAnsi="宋体" w:cs="宋体"/>
                <w:kern w:val="0"/>
                <w:sz w:val="20"/>
              </w:rPr>
            </w:pPr>
            <w:r>
              <w:rPr>
                <w:rFonts w:hint="eastAsia" w:ascii="宋体" w:hAnsi="宋体" w:cs="宋体"/>
                <w:kern w:val="0"/>
                <w:sz w:val="20"/>
              </w:rPr>
              <w:t>7481*</w:t>
            </w:r>
          </w:p>
          <w:p>
            <w:pPr>
              <w:widowControl/>
              <w:jc w:val="center"/>
              <w:rPr>
                <w:rFonts w:ascii="宋体" w:hAnsi="宋体" w:cs="宋体"/>
                <w:kern w:val="0"/>
                <w:sz w:val="20"/>
              </w:rPr>
            </w:pPr>
            <w:r>
              <w:rPr>
                <w:rFonts w:hint="eastAsia" w:ascii="宋体" w:hAnsi="宋体" w:cs="宋体"/>
                <w:kern w:val="0"/>
                <w:sz w:val="20"/>
              </w:rPr>
              <w:t>7482*</w:t>
            </w:r>
          </w:p>
          <w:p>
            <w:pPr>
              <w:jc w:val="center"/>
              <w:rPr>
                <w:rFonts w:ascii="宋体" w:hAnsi="宋体" w:cs="宋体"/>
                <w:kern w:val="0"/>
                <w:sz w:val="20"/>
              </w:rPr>
            </w:pPr>
            <w:r>
              <w:rPr>
                <w:rFonts w:hint="eastAsia" w:ascii="宋体" w:hAnsi="宋体" w:cs="宋体"/>
                <w:kern w:val="0"/>
                <w:sz w:val="20"/>
              </w:rPr>
              <w:t>7483*</w:t>
            </w:r>
          </w:p>
          <w:p>
            <w:pPr>
              <w:jc w:val="center"/>
              <w:rPr>
                <w:rFonts w:ascii="宋体" w:hAnsi="宋体" w:cs="宋体"/>
                <w:kern w:val="0"/>
                <w:sz w:val="20"/>
              </w:rPr>
            </w:pPr>
            <w:r>
              <w:rPr>
                <w:rFonts w:hint="eastAsia" w:ascii="宋体" w:hAnsi="宋体" w:cs="宋体"/>
                <w:kern w:val="0"/>
                <w:sz w:val="20"/>
              </w:rPr>
              <w:t>7484*</w:t>
            </w:r>
          </w:p>
          <w:p>
            <w:pPr>
              <w:jc w:val="center"/>
              <w:rPr>
                <w:rFonts w:hint="eastAsia" w:ascii="宋体" w:hAnsi="宋体" w:cs="宋体"/>
                <w:kern w:val="0"/>
                <w:sz w:val="20"/>
              </w:rPr>
            </w:pPr>
            <w:r>
              <w:rPr>
                <w:rFonts w:hint="eastAsia" w:ascii="宋体" w:hAnsi="宋体" w:cs="宋体"/>
                <w:kern w:val="0"/>
                <w:sz w:val="20"/>
              </w:rPr>
              <w:t>7485*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其他海洋工程建筑</w:t>
            </w:r>
          </w:p>
          <w:p>
            <w:pPr>
              <w:widowControl/>
              <w:jc w:val="left"/>
              <w:rPr>
                <w:rFonts w:hint="eastAsia" w:ascii="宋体" w:hAnsi="宋体" w:cs="宋体"/>
                <w:kern w:val="0"/>
                <w:sz w:val="20"/>
              </w:rPr>
            </w:pPr>
            <w:r>
              <w:rPr>
                <w:rFonts w:hint="eastAsia" w:ascii="宋体" w:hAnsi="宋体" w:cs="宋体"/>
                <w:kern w:val="0"/>
                <w:sz w:val="20"/>
              </w:rPr>
              <w:t>管道工程建筑</w:t>
            </w:r>
          </w:p>
          <w:p>
            <w:pPr>
              <w:widowControl/>
              <w:jc w:val="left"/>
              <w:rPr>
                <w:rFonts w:hint="eastAsia" w:ascii="宋体" w:hAnsi="宋体" w:cs="宋体"/>
                <w:kern w:val="0"/>
                <w:sz w:val="20"/>
              </w:rPr>
            </w:pPr>
            <w:r>
              <w:rPr>
                <w:rFonts w:hint="eastAsia" w:ascii="宋体" w:hAnsi="宋体" w:cs="宋体"/>
                <w:kern w:val="0"/>
                <w:sz w:val="20"/>
              </w:rPr>
              <w:t>节能工程施工</w:t>
            </w:r>
          </w:p>
          <w:p>
            <w:pPr>
              <w:widowControl/>
              <w:jc w:val="left"/>
              <w:rPr>
                <w:rFonts w:hint="eastAsia" w:ascii="宋体" w:hAnsi="宋体" w:cs="宋体"/>
                <w:kern w:val="0"/>
                <w:sz w:val="20"/>
              </w:rPr>
            </w:pPr>
            <w:r>
              <w:rPr>
                <w:rFonts w:hint="eastAsia" w:ascii="宋体" w:hAnsi="宋体" w:cs="宋体"/>
                <w:kern w:val="0"/>
                <w:sz w:val="20"/>
              </w:rPr>
              <w:t>环保工程施工</w:t>
            </w:r>
          </w:p>
          <w:p>
            <w:pPr>
              <w:widowControl/>
              <w:jc w:val="left"/>
              <w:rPr>
                <w:rFonts w:hint="eastAsia" w:ascii="宋体" w:hAnsi="宋体" w:cs="宋体"/>
                <w:kern w:val="0"/>
                <w:sz w:val="20"/>
              </w:rPr>
            </w:pPr>
            <w:r>
              <w:rPr>
                <w:rFonts w:hint="eastAsia" w:ascii="宋体" w:hAnsi="宋体" w:cs="宋体"/>
                <w:kern w:val="0"/>
                <w:sz w:val="20"/>
              </w:rPr>
              <w:t>生态保护工程施工</w:t>
            </w:r>
          </w:p>
          <w:p>
            <w:pPr>
              <w:widowControl/>
              <w:jc w:val="left"/>
              <w:rPr>
                <w:rFonts w:hint="eastAsia" w:ascii="宋体" w:hAnsi="宋体" w:cs="宋体"/>
                <w:kern w:val="0"/>
                <w:sz w:val="20"/>
              </w:rPr>
            </w:pPr>
            <w:r>
              <w:rPr>
                <w:rFonts w:hint="eastAsia" w:ascii="宋体" w:hAnsi="宋体" w:cs="宋体"/>
                <w:kern w:val="0"/>
                <w:sz w:val="20"/>
              </w:rPr>
              <w:t>工程管理服务</w:t>
            </w:r>
          </w:p>
          <w:p>
            <w:pPr>
              <w:widowControl/>
              <w:jc w:val="left"/>
              <w:rPr>
                <w:rFonts w:hint="eastAsia" w:ascii="宋体" w:hAnsi="宋体" w:cs="宋体"/>
                <w:kern w:val="0"/>
                <w:sz w:val="20"/>
              </w:rPr>
            </w:pPr>
            <w:r>
              <w:rPr>
                <w:rFonts w:hint="eastAsia" w:ascii="宋体" w:hAnsi="宋体" w:cs="宋体"/>
                <w:kern w:val="0"/>
                <w:sz w:val="20"/>
              </w:rPr>
              <w:t>工程监理服务</w:t>
            </w:r>
          </w:p>
          <w:p>
            <w:pPr>
              <w:widowControl/>
              <w:jc w:val="left"/>
              <w:rPr>
                <w:rFonts w:hint="eastAsia" w:ascii="宋体" w:hAnsi="宋体" w:cs="宋体"/>
                <w:kern w:val="0"/>
                <w:sz w:val="20"/>
              </w:rPr>
            </w:pPr>
            <w:r>
              <w:rPr>
                <w:rFonts w:hint="eastAsia" w:ascii="宋体" w:hAnsi="宋体" w:cs="宋体"/>
                <w:kern w:val="0"/>
                <w:sz w:val="20"/>
              </w:rPr>
              <w:t>工程勘察活动</w:t>
            </w:r>
          </w:p>
          <w:p>
            <w:pPr>
              <w:widowControl/>
              <w:jc w:val="left"/>
              <w:rPr>
                <w:rFonts w:hint="eastAsia" w:ascii="宋体" w:hAnsi="宋体" w:cs="宋体"/>
                <w:kern w:val="0"/>
                <w:sz w:val="20"/>
              </w:rPr>
            </w:pPr>
            <w:r>
              <w:rPr>
                <w:rFonts w:hint="eastAsia" w:ascii="宋体" w:hAnsi="宋体" w:cs="宋体"/>
                <w:kern w:val="0"/>
                <w:sz w:val="20"/>
              </w:rPr>
              <w:t>工程设计活动</w:t>
            </w:r>
          </w:p>
          <w:p>
            <w:pPr>
              <w:widowControl/>
              <w:jc w:val="left"/>
              <w:rPr>
                <w:rFonts w:hint="eastAsia" w:ascii="宋体" w:hAnsi="宋体" w:cs="宋体"/>
                <w:kern w:val="0"/>
                <w:sz w:val="20"/>
              </w:rPr>
            </w:pPr>
            <w:r>
              <w:rPr>
                <w:rFonts w:hint="eastAsia" w:ascii="宋体" w:hAnsi="宋体" w:cs="宋体"/>
                <w:kern w:val="0"/>
                <w:sz w:val="20"/>
              </w:rPr>
              <w:t>规划设计管理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040102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节能设计服务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指有关机构面向用能单位、政府机构等，提供的节能研究设计咨询类服务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7491*</w:t>
            </w:r>
          </w:p>
          <w:p>
            <w:pPr>
              <w:jc w:val="center"/>
              <w:rPr>
                <w:rFonts w:hint="eastAsia" w:ascii="宋体" w:hAnsi="宋体" w:cs="宋体"/>
                <w:kern w:val="0"/>
                <w:sz w:val="20"/>
              </w:rPr>
            </w:pPr>
            <w:r>
              <w:rPr>
                <w:rFonts w:hint="eastAsia" w:ascii="宋体" w:hAnsi="宋体" w:cs="宋体"/>
                <w:kern w:val="0"/>
                <w:sz w:val="20"/>
              </w:rPr>
              <w:t>7492*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工业设计服务</w:t>
            </w:r>
          </w:p>
          <w:p>
            <w:pPr>
              <w:widowControl/>
              <w:jc w:val="left"/>
              <w:rPr>
                <w:rFonts w:hint="eastAsia" w:ascii="宋体" w:hAnsi="宋体" w:cs="宋体"/>
                <w:kern w:val="0"/>
                <w:sz w:val="20"/>
              </w:rPr>
            </w:pPr>
            <w:r>
              <w:rPr>
                <w:rFonts w:hint="eastAsia" w:ascii="宋体" w:hAnsi="宋体" w:cs="宋体"/>
                <w:kern w:val="0"/>
                <w:sz w:val="20"/>
              </w:rPr>
              <w:t>专业设计服务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040103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节能评估、认证服务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指有关机构以第三方名义开展的对节能项目、节能量和产品设备的审核认证检测服务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7455*</w:t>
            </w:r>
          </w:p>
          <w:p>
            <w:pPr>
              <w:jc w:val="center"/>
              <w:rPr>
                <w:rFonts w:ascii="宋体" w:hAnsi="宋体" w:cs="宋体"/>
                <w:kern w:val="0"/>
                <w:sz w:val="20"/>
              </w:rPr>
            </w:pPr>
            <w:r>
              <w:rPr>
                <w:rFonts w:hint="eastAsia" w:ascii="宋体" w:hAnsi="宋体" w:cs="宋体"/>
                <w:kern w:val="0"/>
                <w:sz w:val="20"/>
              </w:rPr>
              <w:t>7459*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认证认可服务</w:t>
            </w:r>
          </w:p>
          <w:p>
            <w:pPr>
              <w:widowControl/>
              <w:jc w:val="left"/>
              <w:rPr>
                <w:rFonts w:hint="eastAsia" w:ascii="宋体" w:hAnsi="宋体" w:cs="宋体"/>
                <w:kern w:val="0"/>
                <w:sz w:val="20"/>
              </w:rPr>
            </w:pPr>
            <w:r>
              <w:rPr>
                <w:rFonts w:hint="eastAsia" w:ascii="宋体" w:hAnsi="宋体" w:cs="宋体"/>
                <w:kern w:val="0"/>
                <w:sz w:val="20"/>
              </w:rPr>
              <w:t>其他质检技术服务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040104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碳交易市场服务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促进碳交易的市场化服务，包括碳排放数据统计核算与第三方核查服务、碳交易过程中的第三方认证服务、碳交易法律服务、碳减排方案咨询与服务、产品碳足迹评价服务、碳金融服务、碳信息管理服务、绿色低碳技术咨询服务等</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7213*</w:t>
            </w:r>
          </w:p>
          <w:p>
            <w:pPr>
              <w:widowControl/>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资源与产权交易服务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0402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先进环保活动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1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环境监测评估</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对环境各要素，及对生产与生活等各类污染源排放的液体、气体、固体、辐射等污染物或污染因子指标进行的测试和监测活动，包括水环境和水污染监测、大气环境和空气污染监测、土壤环境和固体废物监测、声环境监测、放射性污染监测、光污染监测等</w:t>
            </w:r>
          </w:p>
        </w:tc>
        <w:tc>
          <w:tcPr>
            <w:tcW w:w="1061" w:type="dxa"/>
            <w:vAlign w:val="top"/>
          </w:tcPr>
          <w:p>
            <w:pPr>
              <w:tabs>
                <w:tab w:val="left" w:pos="210"/>
                <w:tab w:val="center" w:pos="422"/>
              </w:tabs>
              <w:jc w:val="center"/>
              <w:rPr>
                <w:rFonts w:hint="eastAsia" w:ascii="宋体" w:hAnsi="宋体" w:cs="宋体"/>
                <w:kern w:val="0"/>
                <w:sz w:val="20"/>
              </w:rPr>
            </w:pPr>
            <w:r>
              <w:rPr>
                <w:rFonts w:hint="eastAsia" w:ascii="宋体" w:hAnsi="宋体" w:cs="宋体"/>
                <w:kern w:val="0"/>
                <w:sz w:val="20"/>
              </w:rPr>
              <w:t>7432*</w:t>
            </w:r>
          </w:p>
          <w:p>
            <w:pPr>
              <w:widowControl/>
              <w:jc w:val="center"/>
              <w:rPr>
                <w:rFonts w:ascii="宋体" w:hAnsi="宋体" w:cs="宋体"/>
                <w:kern w:val="0"/>
                <w:sz w:val="20"/>
              </w:rPr>
            </w:pPr>
            <w:r>
              <w:rPr>
                <w:rFonts w:hint="eastAsia" w:ascii="宋体" w:hAnsi="宋体" w:cs="宋体"/>
                <w:kern w:val="0"/>
                <w:sz w:val="20"/>
              </w:rPr>
              <w:t>7461</w:t>
            </w:r>
          </w:p>
          <w:p>
            <w:pPr>
              <w:jc w:val="center"/>
              <w:rPr>
                <w:rFonts w:ascii="宋体" w:hAnsi="宋体" w:cs="宋体"/>
                <w:kern w:val="0"/>
                <w:sz w:val="20"/>
              </w:rPr>
            </w:pPr>
            <w:r>
              <w:rPr>
                <w:rFonts w:ascii="宋体" w:hAnsi="宋体" w:cs="宋体"/>
                <w:kern w:val="0"/>
                <w:sz w:val="20"/>
              </w:rPr>
              <w:t>7462</w:t>
            </w:r>
          </w:p>
          <w:p>
            <w:pPr>
              <w:jc w:val="center"/>
              <w:rPr>
                <w:rFonts w:ascii="宋体" w:hAnsi="宋体" w:cs="宋体"/>
                <w:kern w:val="0"/>
                <w:sz w:val="20"/>
              </w:rPr>
            </w:pPr>
            <w:r>
              <w:rPr>
                <w:rFonts w:ascii="宋体" w:hAnsi="宋体" w:cs="宋体"/>
                <w:kern w:val="0"/>
                <w:sz w:val="20"/>
              </w:rPr>
              <w:t>7620*</w:t>
            </w:r>
          </w:p>
          <w:p>
            <w:pPr>
              <w:jc w:val="center"/>
              <w:rPr>
                <w:rFonts w:hint="eastAsia"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海洋环境服务</w:t>
            </w:r>
          </w:p>
          <w:p>
            <w:pPr>
              <w:widowControl/>
              <w:jc w:val="left"/>
              <w:rPr>
                <w:rFonts w:hint="eastAsia" w:ascii="宋体" w:hAnsi="宋体" w:cs="宋体"/>
                <w:kern w:val="0"/>
                <w:sz w:val="20"/>
              </w:rPr>
            </w:pPr>
            <w:r>
              <w:rPr>
                <w:rFonts w:hint="eastAsia" w:ascii="宋体" w:hAnsi="宋体" w:cs="宋体"/>
                <w:kern w:val="0"/>
                <w:sz w:val="20"/>
              </w:rPr>
              <w:t>环境保护监测</w:t>
            </w:r>
          </w:p>
          <w:p>
            <w:pPr>
              <w:widowControl/>
              <w:jc w:val="left"/>
              <w:rPr>
                <w:rFonts w:ascii="宋体" w:hAnsi="宋体" w:cs="宋体"/>
                <w:kern w:val="0"/>
                <w:sz w:val="20"/>
              </w:rPr>
            </w:pPr>
            <w:r>
              <w:rPr>
                <w:rFonts w:hint="eastAsia" w:ascii="宋体" w:hAnsi="宋体" w:cs="宋体"/>
                <w:kern w:val="0"/>
                <w:sz w:val="20"/>
              </w:rPr>
              <w:t>生态资源监测</w:t>
            </w:r>
          </w:p>
          <w:p>
            <w:pPr>
              <w:widowControl/>
              <w:jc w:val="left"/>
              <w:rPr>
                <w:rFonts w:hint="eastAsia" w:ascii="宋体" w:hAnsi="宋体" w:cs="宋体"/>
                <w:kern w:val="0"/>
                <w:sz w:val="20"/>
              </w:rPr>
            </w:pPr>
            <w:r>
              <w:rPr>
                <w:rFonts w:hint="eastAsia" w:ascii="宋体" w:hAnsi="宋体" w:cs="宋体"/>
                <w:kern w:val="0"/>
                <w:sz w:val="20"/>
              </w:rPr>
              <w:t>水资源管理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6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环境保护与污染治理活动</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对水污染、大气污染、土壤污染、固体废物、危险废物、噪声与振动、放射性废物等的治理活动，包括江河、湖泊、运河、渠道、水库等地表水体、地下水体的污染防治活动，燃煤、工业、机动车船、扬尘、农业等大气污染的防治活动，工业固体废物、危险废物、放射性废物等的治理活动，环境修复相关活动以及噪声与振动、光污染等的治理活动</w:t>
            </w:r>
          </w:p>
        </w:tc>
        <w:tc>
          <w:tcPr>
            <w:tcW w:w="1061" w:type="dxa"/>
            <w:vAlign w:val="top"/>
          </w:tcPr>
          <w:p>
            <w:pPr>
              <w:jc w:val="center"/>
              <w:rPr>
                <w:rFonts w:ascii="宋体" w:hAnsi="宋体" w:cs="宋体"/>
                <w:kern w:val="0"/>
                <w:sz w:val="20"/>
              </w:rPr>
            </w:pPr>
            <w:r>
              <w:rPr>
                <w:rFonts w:hint="eastAsia" w:ascii="宋体" w:hAnsi="宋体" w:cs="宋体"/>
                <w:kern w:val="0"/>
                <w:sz w:val="20"/>
              </w:rPr>
              <w:t>0532*</w:t>
            </w:r>
          </w:p>
          <w:p>
            <w:pPr>
              <w:jc w:val="center"/>
              <w:rPr>
                <w:rFonts w:ascii="宋体" w:hAnsi="宋体" w:cs="宋体"/>
                <w:kern w:val="0"/>
                <w:sz w:val="20"/>
              </w:rPr>
            </w:pPr>
            <w:r>
              <w:rPr>
                <w:rFonts w:hint="eastAsia" w:ascii="宋体" w:hAnsi="宋体" w:cs="宋体"/>
                <w:kern w:val="0"/>
                <w:sz w:val="20"/>
              </w:rPr>
              <w:t>4610*</w:t>
            </w:r>
          </w:p>
          <w:p>
            <w:pPr>
              <w:widowControl/>
              <w:jc w:val="center"/>
              <w:rPr>
                <w:rFonts w:ascii="宋体" w:hAnsi="宋体" w:cs="宋体"/>
                <w:kern w:val="0"/>
                <w:sz w:val="20"/>
              </w:rPr>
            </w:pPr>
            <w:r>
              <w:rPr>
                <w:rFonts w:hint="eastAsia" w:ascii="宋体" w:hAnsi="宋体" w:cs="宋体"/>
                <w:kern w:val="0"/>
                <w:sz w:val="20"/>
              </w:rPr>
              <w:t>4620</w:t>
            </w:r>
          </w:p>
          <w:p>
            <w:pPr>
              <w:widowControl/>
              <w:jc w:val="center"/>
              <w:rPr>
                <w:rFonts w:ascii="宋体" w:hAnsi="宋体" w:cs="宋体"/>
                <w:kern w:val="0"/>
                <w:sz w:val="20"/>
              </w:rPr>
            </w:pPr>
          </w:p>
          <w:p>
            <w:pPr>
              <w:tabs>
                <w:tab w:val="left" w:pos="210"/>
                <w:tab w:val="center" w:pos="422"/>
              </w:tabs>
              <w:jc w:val="center"/>
              <w:rPr>
                <w:rFonts w:ascii="宋体" w:hAnsi="宋体" w:cs="宋体"/>
                <w:kern w:val="0"/>
                <w:sz w:val="20"/>
              </w:rPr>
            </w:pPr>
            <w:r>
              <w:rPr>
                <w:rFonts w:hint="eastAsia" w:ascii="宋体" w:hAnsi="宋体" w:cs="宋体"/>
                <w:kern w:val="0"/>
                <w:sz w:val="20"/>
              </w:rPr>
              <w:t>7432*</w:t>
            </w:r>
          </w:p>
          <w:p>
            <w:pPr>
              <w:widowControl/>
              <w:jc w:val="center"/>
              <w:rPr>
                <w:rFonts w:ascii="宋体" w:hAnsi="宋体" w:cs="宋体"/>
                <w:kern w:val="0"/>
                <w:sz w:val="20"/>
              </w:rPr>
            </w:pPr>
            <w:r>
              <w:rPr>
                <w:rFonts w:hint="eastAsia" w:ascii="宋体" w:hAnsi="宋体" w:cs="宋体"/>
                <w:kern w:val="0"/>
                <w:sz w:val="20"/>
              </w:rPr>
              <w:t>7711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7719</w:t>
            </w:r>
          </w:p>
          <w:p>
            <w:pPr>
              <w:jc w:val="center"/>
              <w:rPr>
                <w:rFonts w:ascii="宋体" w:hAnsi="宋体" w:cs="宋体"/>
                <w:kern w:val="0"/>
                <w:sz w:val="20"/>
              </w:rPr>
            </w:pPr>
            <w:r>
              <w:rPr>
                <w:rFonts w:hint="eastAsia" w:ascii="宋体" w:hAnsi="宋体" w:cs="宋体"/>
                <w:kern w:val="0"/>
                <w:sz w:val="20"/>
              </w:rPr>
              <w:t>772</w:t>
            </w:r>
          </w:p>
          <w:p>
            <w:pPr>
              <w:jc w:val="center"/>
              <w:rPr>
                <w:rFonts w:hint="eastAsia" w:ascii="宋体" w:hAnsi="宋体" w:cs="宋体"/>
                <w:kern w:val="0"/>
                <w:sz w:val="20"/>
              </w:rPr>
            </w:pPr>
            <w:r>
              <w:rPr>
                <w:rFonts w:hint="eastAsia" w:ascii="宋体" w:hAnsi="宋体" w:cs="宋体"/>
                <w:kern w:val="0"/>
                <w:sz w:val="20"/>
              </w:rPr>
              <w:t>7810*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畜禽粪污处理活动</w:t>
            </w:r>
          </w:p>
          <w:p>
            <w:pPr>
              <w:widowControl/>
              <w:jc w:val="left"/>
              <w:rPr>
                <w:rFonts w:hint="eastAsia" w:ascii="宋体" w:hAnsi="宋体" w:cs="宋体"/>
                <w:kern w:val="0"/>
                <w:sz w:val="20"/>
              </w:rPr>
            </w:pPr>
            <w:r>
              <w:rPr>
                <w:rFonts w:hint="eastAsia" w:ascii="宋体" w:hAnsi="宋体" w:cs="宋体"/>
                <w:kern w:val="0"/>
                <w:sz w:val="20"/>
              </w:rPr>
              <w:t>自来水生产和供应</w:t>
            </w:r>
          </w:p>
          <w:p>
            <w:pPr>
              <w:widowControl/>
              <w:jc w:val="left"/>
              <w:rPr>
                <w:rFonts w:ascii="宋体" w:hAnsi="宋体" w:cs="宋体"/>
                <w:kern w:val="0"/>
                <w:sz w:val="20"/>
              </w:rPr>
            </w:pPr>
            <w:r>
              <w:rPr>
                <w:rFonts w:hint="eastAsia" w:ascii="宋体" w:hAnsi="宋体" w:cs="宋体"/>
                <w:kern w:val="0"/>
                <w:sz w:val="20"/>
              </w:rPr>
              <w:t>污水处理及其再生利用</w:t>
            </w:r>
          </w:p>
          <w:p>
            <w:pPr>
              <w:widowControl/>
              <w:jc w:val="left"/>
              <w:rPr>
                <w:rFonts w:hint="eastAsia" w:ascii="宋体" w:hAnsi="宋体" w:cs="宋体"/>
                <w:kern w:val="0"/>
                <w:sz w:val="20"/>
              </w:rPr>
            </w:pPr>
            <w:r>
              <w:rPr>
                <w:rFonts w:hint="eastAsia" w:ascii="宋体" w:hAnsi="宋体" w:cs="宋体"/>
                <w:kern w:val="0"/>
                <w:sz w:val="20"/>
              </w:rPr>
              <w:t>海洋环境服务</w:t>
            </w:r>
          </w:p>
          <w:p>
            <w:pPr>
              <w:widowControl/>
              <w:jc w:val="left"/>
              <w:rPr>
                <w:rFonts w:hint="eastAsia" w:ascii="宋体" w:hAnsi="宋体" w:cs="宋体"/>
                <w:kern w:val="0"/>
                <w:sz w:val="20"/>
              </w:rPr>
            </w:pPr>
            <w:r>
              <w:rPr>
                <w:rFonts w:hint="eastAsia" w:ascii="宋体" w:hAnsi="宋体" w:cs="宋体"/>
                <w:kern w:val="0"/>
                <w:sz w:val="20"/>
              </w:rPr>
              <w:t>自然生态系统保护管理</w:t>
            </w:r>
          </w:p>
          <w:p>
            <w:pPr>
              <w:widowControl/>
              <w:jc w:val="left"/>
              <w:rPr>
                <w:rFonts w:hint="eastAsia" w:ascii="宋体" w:hAnsi="宋体" w:cs="宋体"/>
                <w:kern w:val="0"/>
                <w:sz w:val="20"/>
              </w:rPr>
            </w:pPr>
            <w:r>
              <w:rPr>
                <w:rFonts w:hint="eastAsia" w:ascii="宋体" w:hAnsi="宋体" w:cs="宋体"/>
                <w:kern w:val="0"/>
                <w:sz w:val="20"/>
              </w:rPr>
              <w:t>其他自然保护</w:t>
            </w:r>
          </w:p>
          <w:p>
            <w:pPr>
              <w:widowControl/>
              <w:jc w:val="left"/>
              <w:rPr>
                <w:rFonts w:ascii="宋体" w:hAnsi="宋体" w:cs="宋体"/>
                <w:kern w:val="0"/>
                <w:sz w:val="20"/>
              </w:rPr>
            </w:pPr>
            <w:r>
              <w:rPr>
                <w:rFonts w:hint="eastAsia" w:ascii="宋体" w:hAnsi="宋体" w:cs="宋体"/>
                <w:kern w:val="0"/>
                <w:sz w:val="20"/>
              </w:rPr>
              <w:t>环境治理业</w:t>
            </w:r>
          </w:p>
          <w:p>
            <w:pPr>
              <w:widowControl/>
              <w:jc w:val="left"/>
              <w:rPr>
                <w:rFonts w:hint="eastAsia" w:ascii="宋体" w:hAnsi="宋体" w:cs="宋体"/>
                <w:kern w:val="0"/>
                <w:sz w:val="20"/>
              </w:rPr>
            </w:pPr>
            <w:r>
              <w:rPr>
                <w:rFonts w:hint="eastAsia" w:ascii="宋体" w:hAnsi="宋体" w:cs="宋体"/>
                <w:kern w:val="0"/>
                <w:sz w:val="20"/>
              </w:rPr>
              <w:t>市政设施管理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040203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环境与生态保护工程施工活动</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指环境保护工程和生态保护的施工活动，包括环境保护主体工程建筑、设备安装等活动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4840*</w:t>
            </w:r>
          </w:p>
          <w:p>
            <w:pPr>
              <w:jc w:val="center"/>
              <w:rPr>
                <w:rFonts w:ascii="宋体" w:hAnsi="宋体" w:cs="宋体"/>
                <w:kern w:val="0"/>
                <w:sz w:val="20"/>
              </w:rPr>
            </w:pPr>
            <w:r>
              <w:rPr>
                <w:rFonts w:hint="eastAsia" w:ascii="宋体" w:hAnsi="宋体" w:cs="宋体"/>
                <w:kern w:val="0"/>
                <w:sz w:val="20"/>
              </w:rPr>
              <w:t>4862</w:t>
            </w:r>
          </w:p>
          <w:p>
            <w:pPr>
              <w:jc w:val="center"/>
              <w:rPr>
                <w:rFonts w:ascii="宋体" w:hAnsi="宋体" w:cs="宋体"/>
                <w:kern w:val="0"/>
                <w:sz w:val="20"/>
              </w:rPr>
            </w:pPr>
            <w:r>
              <w:rPr>
                <w:rFonts w:hint="eastAsia" w:ascii="宋体" w:hAnsi="宋体" w:cs="宋体"/>
                <w:kern w:val="0"/>
                <w:sz w:val="20"/>
              </w:rPr>
              <w:t>4863*</w:t>
            </w:r>
          </w:p>
          <w:p>
            <w:pPr>
              <w:jc w:val="center"/>
              <w:rPr>
                <w:rFonts w:hint="eastAsia"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工矿工程建筑</w:t>
            </w:r>
          </w:p>
          <w:p>
            <w:pPr>
              <w:widowControl/>
              <w:jc w:val="left"/>
              <w:rPr>
                <w:rFonts w:hint="eastAsia" w:ascii="宋体" w:hAnsi="宋体" w:cs="宋体"/>
                <w:kern w:val="0"/>
                <w:sz w:val="20"/>
              </w:rPr>
            </w:pPr>
            <w:r>
              <w:rPr>
                <w:rFonts w:hint="eastAsia" w:ascii="宋体" w:hAnsi="宋体" w:cs="宋体"/>
                <w:kern w:val="0"/>
                <w:sz w:val="20"/>
              </w:rPr>
              <w:t>环保工程施工</w:t>
            </w:r>
          </w:p>
          <w:p>
            <w:pPr>
              <w:widowControl/>
              <w:jc w:val="left"/>
              <w:rPr>
                <w:rFonts w:hint="eastAsia" w:ascii="宋体" w:hAnsi="宋体" w:cs="宋体"/>
                <w:kern w:val="0"/>
                <w:sz w:val="20"/>
              </w:rPr>
            </w:pPr>
            <w:r>
              <w:rPr>
                <w:rFonts w:hint="eastAsia" w:ascii="宋体" w:hAnsi="宋体" w:cs="宋体"/>
                <w:kern w:val="0"/>
                <w:sz w:val="20"/>
              </w:rPr>
              <w:t>生态保护工程施工</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0403</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资源循环利用活动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hint="eastAsia"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040301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可回收资源综合利用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4210</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4220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金属废料和碎屑加工处理</w:t>
            </w:r>
          </w:p>
          <w:p>
            <w:pPr>
              <w:widowControl/>
              <w:jc w:val="left"/>
              <w:rPr>
                <w:rFonts w:hint="eastAsia" w:ascii="宋体" w:hAnsi="宋体" w:cs="宋体"/>
                <w:kern w:val="0"/>
                <w:sz w:val="20"/>
              </w:rPr>
            </w:pPr>
            <w:r>
              <w:rPr>
                <w:rFonts w:hint="eastAsia" w:ascii="宋体" w:hAnsi="宋体" w:cs="宋体"/>
                <w:kern w:val="0"/>
                <w:sz w:val="20"/>
              </w:rPr>
              <w:t>非金属废料和碎屑加工处理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1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040302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其他资源循环利用活动</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指农林牧渔业废弃物以及餐厨废弃物、生活垃圾、道路垃圾、建筑垃圾、城市污泥等城市废弃物资源化利用的相关活动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0514*</w:t>
            </w:r>
          </w:p>
          <w:p>
            <w:pPr>
              <w:jc w:val="center"/>
              <w:rPr>
                <w:rFonts w:ascii="宋体" w:hAnsi="宋体" w:cs="宋体"/>
                <w:kern w:val="0"/>
                <w:sz w:val="20"/>
              </w:rPr>
            </w:pPr>
            <w:r>
              <w:rPr>
                <w:rFonts w:hint="eastAsia" w:ascii="宋体" w:hAnsi="宋体" w:cs="宋体"/>
                <w:kern w:val="0"/>
                <w:sz w:val="20"/>
              </w:rPr>
              <w:t>0519*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0523*</w:t>
            </w:r>
          </w:p>
          <w:p>
            <w:pPr>
              <w:jc w:val="center"/>
              <w:rPr>
                <w:rFonts w:ascii="宋体" w:hAnsi="宋体" w:cs="宋体"/>
                <w:kern w:val="0"/>
                <w:sz w:val="20"/>
              </w:rPr>
            </w:pPr>
            <w:r>
              <w:rPr>
                <w:rFonts w:hint="eastAsia" w:ascii="宋体" w:hAnsi="宋体" w:cs="宋体"/>
                <w:kern w:val="0"/>
                <w:sz w:val="20"/>
              </w:rPr>
              <w:t>0529*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0532*</w:t>
            </w:r>
          </w:p>
          <w:p>
            <w:pPr>
              <w:jc w:val="center"/>
              <w:rPr>
                <w:rFonts w:ascii="宋体" w:hAnsi="宋体" w:cs="宋体"/>
                <w:kern w:val="0"/>
                <w:sz w:val="20"/>
              </w:rPr>
            </w:pPr>
            <w:r>
              <w:rPr>
                <w:rFonts w:hint="eastAsia" w:ascii="宋体" w:hAnsi="宋体" w:cs="宋体"/>
                <w:kern w:val="0"/>
                <w:sz w:val="20"/>
              </w:rPr>
              <w:t>0539*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0549*</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7820*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农产品初加工活动</w:t>
            </w:r>
          </w:p>
          <w:p>
            <w:pPr>
              <w:widowControl/>
              <w:jc w:val="left"/>
              <w:rPr>
                <w:rFonts w:ascii="宋体" w:hAnsi="宋体" w:cs="宋体"/>
                <w:kern w:val="0"/>
                <w:sz w:val="20"/>
              </w:rPr>
            </w:pPr>
            <w:r>
              <w:rPr>
                <w:rFonts w:hint="eastAsia" w:ascii="宋体" w:hAnsi="宋体" w:cs="宋体"/>
                <w:kern w:val="0"/>
                <w:sz w:val="20"/>
              </w:rPr>
              <w:t>其他农业专业及辅助性活动</w:t>
            </w:r>
          </w:p>
          <w:p>
            <w:pPr>
              <w:widowControl/>
              <w:jc w:val="left"/>
              <w:rPr>
                <w:rFonts w:hint="eastAsia" w:ascii="宋体" w:hAnsi="宋体" w:cs="宋体"/>
                <w:kern w:val="0"/>
                <w:sz w:val="20"/>
              </w:rPr>
            </w:pPr>
            <w:r>
              <w:rPr>
                <w:rFonts w:hint="eastAsia" w:ascii="宋体" w:hAnsi="宋体" w:cs="宋体"/>
                <w:kern w:val="0"/>
                <w:sz w:val="20"/>
              </w:rPr>
              <w:t>林产品初级加工活动</w:t>
            </w:r>
          </w:p>
          <w:p>
            <w:pPr>
              <w:widowControl/>
              <w:jc w:val="left"/>
              <w:rPr>
                <w:rFonts w:hint="eastAsia" w:ascii="宋体" w:hAnsi="宋体" w:cs="宋体"/>
                <w:kern w:val="0"/>
                <w:sz w:val="20"/>
              </w:rPr>
            </w:pPr>
            <w:r>
              <w:rPr>
                <w:rFonts w:hint="eastAsia" w:ascii="宋体" w:hAnsi="宋体" w:cs="宋体"/>
                <w:kern w:val="0"/>
                <w:sz w:val="20"/>
              </w:rPr>
              <w:t>其他林业专业及辅助性活动</w:t>
            </w:r>
          </w:p>
          <w:p>
            <w:pPr>
              <w:widowControl/>
              <w:jc w:val="left"/>
              <w:rPr>
                <w:rFonts w:hint="eastAsia" w:ascii="宋体" w:hAnsi="宋体" w:cs="宋体"/>
                <w:kern w:val="0"/>
                <w:sz w:val="20"/>
              </w:rPr>
            </w:pPr>
            <w:r>
              <w:rPr>
                <w:rFonts w:hint="eastAsia" w:ascii="宋体" w:hAnsi="宋体" w:cs="宋体"/>
                <w:kern w:val="0"/>
                <w:sz w:val="20"/>
              </w:rPr>
              <w:t>畜禽粪污处理活动</w:t>
            </w:r>
          </w:p>
          <w:p>
            <w:pPr>
              <w:widowControl/>
              <w:jc w:val="left"/>
              <w:rPr>
                <w:rFonts w:hint="eastAsia" w:ascii="宋体" w:hAnsi="宋体" w:cs="宋体"/>
                <w:kern w:val="0"/>
                <w:sz w:val="20"/>
              </w:rPr>
            </w:pPr>
            <w:r>
              <w:rPr>
                <w:rFonts w:hint="eastAsia" w:ascii="宋体" w:hAnsi="宋体" w:cs="宋体"/>
                <w:kern w:val="0"/>
                <w:sz w:val="20"/>
              </w:rPr>
              <w:t>其他畜牧专业及辅助性活动</w:t>
            </w:r>
          </w:p>
          <w:p>
            <w:pPr>
              <w:widowControl/>
              <w:jc w:val="left"/>
              <w:rPr>
                <w:rFonts w:ascii="宋体" w:hAnsi="宋体" w:cs="宋体"/>
                <w:kern w:val="0"/>
                <w:sz w:val="20"/>
              </w:rPr>
            </w:pPr>
            <w:r>
              <w:rPr>
                <w:rFonts w:hint="eastAsia" w:ascii="宋体" w:hAnsi="宋体" w:cs="宋体"/>
                <w:kern w:val="0"/>
                <w:sz w:val="20"/>
              </w:rPr>
              <w:t>其他渔业专业及辅助性活动</w:t>
            </w:r>
          </w:p>
          <w:p>
            <w:pPr>
              <w:widowControl/>
              <w:jc w:val="left"/>
              <w:rPr>
                <w:rFonts w:hint="eastAsia" w:ascii="宋体" w:hAnsi="宋体" w:cs="宋体"/>
                <w:kern w:val="0"/>
                <w:sz w:val="20"/>
              </w:rPr>
            </w:pPr>
            <w:r>
              <w:rPr>
                <w:rFonts w:hint="eastAsia" w:ascii="宋体" w:hAnsi="宋体" w:cs="宋体"/>
                <w:kern w:val="0"/>
                <w:sz w:val="20"/>
              </w:rPr>
              <w:t>环境卫生管理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0404</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高效节水活动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040401</w:t>
            </w:r>
          </w:p>
        </w:tc>
        <w:tc>
          <w:tcPr>
            <w:tcW w:w="1896" w:type="dxa"/>
            <w:vAlign w:val="top"/>
          </w:tcPr>
          <w:p>
            <w:pPr>
              <w:widowControl/>
              <w:ind w:firstLine="408"/>
              <w:jc w:val="left"/>
              <w:rPr>
                <w:rFonts w:hint="eastAsia" w:ascii="宋体" w:hAnsi="宋体" w:cs="宋体"/>
                <w:kern w:val="0"/>
                <w:sz w:val="20"/>
              </w:rPr>
            </w:pPr>
            <w:r>
              <w:rPr>
                <w:rFonts w:hint="eastAsia" w:ascii="宋体" w:hAnsi="宋体" w:cs="宋体"/>
                <w:kern w:val="0"/>
                <w:sz w:val="20"/>
              </w:rPr>
              <w:t>节水工程与管理</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w:t>
            </w:r>
            <w:r>
              <w:rPr>
                <w:rFonts w:ascii="宋体" w:hAnsi="宋体" w:cs="宋体"/>
                <w:kern w:val="0"/>
                <w:sz w:val="20"/>
              </w:rPr>
              <w:t>863*</w:t>
            </w:r>
          </w:p>
          <w:p>
            <w:pPr>
              <w:widowControl/>
              <w:jc w:val="center"/>
              <w:rPr>
                <w:rFonts w:hint="eastAsia" w:ascii="宋体" w:hAnsi="宋体" w:cs="宋体"/>
                <w:kern w:val="0"/>
                <w:sz w:val="20"/>
              </w:rPr>
            </w:pPr>
            <w:r>
              <w:rPr>
                <w:rFonts w:hint="eastAsia" w:ascii="宋体" w:hAnsi="宋体" w:cs="宋体"/>
                <w:kern w:val="0"/>
                <w:sz w:val="20"/>
              </w:rPr>
              <w:t>7</w:t>
            </w:r>
            <w:r>
              <w:rPr>
                <w:rFonts w:ascii="宋体" w:hAnsi="宋体" w:cs="宋体"/>
                <w:kern w:val="0"/>
                <w:sz w:val="20"/>
              </w:rPr>
              <w:t>690*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生态保护工程施工</w:t>
            </w:r>
          </w:p>
          <w:p>
            <w:pPr>
              <w:widowControl/>
              <w:jc w:val="left"/>
              <w:rPr>
                <w:rFonts w:hint="eastAsia" w:ascii="宋体" w:hAnsi="宋体" w:cs="宋体"/>
                <w:kern w:val="0"/>
                <w:sz w:val="20"/>
              </w:rPr>
            </w:pPr>
            <w:r>
              <w:rPr>
                <w:rFonts w:hint="eastAsia" w:ascii="宋体" w:hAnsi="宋体" w:cs="宋体"/>
                <w:kern w:val="0"/>
                <w:sz w:val="20"/>
              </w:rPr>
              <w:t>其他水利管理业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040402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节水工程设计服务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w:t>
            </w:r>
            <w:r>
              <w:rPr>
                <w:rFonts w:ascii="宋体" w:hAnsi="宋体" w:cs="宋体"/>
                <w:kern w:val="0"/>
                <w:sz w:val="20"/>
              </w:rPr>
              <w:t>484*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工程设计活动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040403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节水认证服务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w:t>
            </w:r>
            <w:r>
              <w:rPr>
                <w:rFonts w:ascii="宋体" w:hAnsi="宋体" w:cs="宋体"/>
                <w:kern w:val="0"/>
                <w:sz w:val="20"/>
              </w:rPr>
              <w:t>455*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认证认可服务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040404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非常规水资源利用</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指有别于常规水资源的海水、苦咸水、矿井水、雨洪水等的利用活动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4620*</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4630</w:t>
            </w:r>
          </w:p>
          <w:p>
            <w:pPr>
              <w:jc w:val="center"/>
              <w:rPr>
                <w:rFonts w:hint="eastAsia" w:ascii="宋体" w:hAnsi="宋体" w:cs="宋体"/>
                <w:kern w:val="0"/>
                <w:sz w:val="20"/>
              </w:rPr>
            </w:pPr>
            <w:r>
              <w:rPr>
                <w:rFonts w:hint="eastAsia" w:ascii="宋体" w:hAnsi="宋体" w:cs="宋体"/>
                <w:kern w:val="0"/>
                <w:sz w:val="20"/>
              </w:rPr>
              <w:t>4690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污水处理及其再生利用</w:t>
            </w:r>
          </w:p>
          <w:p>
            <w:pPr>
              <w:widowControl/>
              <w:jc w:val="left"/>
              <w:rPr>
                <w:rFonts w:hint="eastAsia" w:ascii="宋体" w:hAnsi="宋体" w:cs="宋体"/>
                <w:kern w:val="0"/>
                <w:sz w:val="20"/>
              </w:rPr>
            </w:pPr>
            <w:r>
              <w:rPr>
                <w:rFonts w:hint="eastAsia" w:ascii="宋体" w:hAnsi="宋体" w:cs="宋体"/>
                <w:kern w:val="0"/>
                <w:sz w:val="20"/>
              </w:rPr>
              <w:t>海水淡化处理</w:t>
            </w:r>
          </w:p>
          <w:p>
            <w:pPr>
              <w:widowControl/>
              <w:jc w:val="left"/>
              <w:rPr>
                <w:rFonts w:hint="eastAsia" w:ascii="宋体" w:hAnsi="宋体" w:cs="宋体"/>
                <w:kern w:val="0"/>
                <w:sz w:val="20"/>
              </w:rPr>
            </w:pPr>
            <w:r>
              <w:rPr>
                <w:rFonts w:hint="eastAsia" w:ascii="宋体" w:hAnsi="宋体" w:cs="宋体"/>
                <w:kern w:val="0"/>
                <w:sz w:val="20"/>
              </w:rPr>
              <w:t>其他水的处理、利用与分配</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黑体" w:hAnsi="黑体" w:eastAsia="黑体" w:cs="宋体"/>
                <w:kern w:val="0"/>
                <w:sz w:val="20"/>
              </w:rPr>
            </w:pPr>
            <w:r>
              <w:rPr>
                <w:rFonts w:hint="eastAsia" w:ascii="黑体" w:hAnsi="黑体" w:eastAsia="黑体" w:cs="宋体"/>
                <w:kern w:val="0"/>
                <w:sz w:val="20"/>
              </w:rPr>
              <w:t>05</w:t>
            </w:r>
          </w:p>
        </w:tc>
        <w:tc>
          <w:tcPr>
            <w:tcW w:w="620"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016"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896" w:type="dxa"/>
            <w:vAlign w:val="top"/>
          </w:tcPr>
          <w:p>
            <w:pPr>
              <w:widowControl/>
              <w:jc w:val="left"/>
              <w:rPr>
                <w:rFonts w:ascii="黑体" w:hAnsi="黑体" w:eastAsia="黑体" w:cs="宋体"/>
                <w:kern w:val="0"/>
                <w:sz w:val="20"/>
              </w:rPr>
            </w:pPr>
            <w:r>
              <w:rPr>
                <w:rFonts w:hint="eastAsia" w:ascii="黑体" w:hAnsi="黑体" w:eastAsia="黑体" w:cs="宋体"/>
                <w:kern w:val="0"/>
                <w:sz w:val="20"/>
              </w:rPr>
              <w:t>互联网与现代信息技术服务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0501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现代信息传输服务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050101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新一代移动通信网运营服务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指以4G、5G信息技术为基础的通信服务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6311*</w:t>
            </w:r>
          </w:p>
          <w:p>
            <w:pPr>
              <w:widowControl/>
              <w:jc w:val="center"/>
              <w:rPr>
                <w:rFonts w:ascii="宋体" w:hAnsi="宋体" w:cs="宋体"/>
                <w:kern w:val="0"/>
                <w:sz w:val="20"/>
              </w:rPr>
            </w:pPr>
            <w:r>
              <w:rPr>
                <w:rFonts w:hint="eastAsia" w:ascii="宋体" w:hAnsi="宋体" w:cs="宋体"/>
                <w:kern w:val="0"/>
                <w:sz w:val="20"/>
              </w:rPr>
              <w:t>6312*</w:t>
            </w:r>
          </w:p>
          <w:p>
            <w:pPr>
              <w:jc w:val="center"/>
              <w:rPr>
                <w:rFonts w:ascii="宋体" w:hAnsi="宋体" w:cs="宋体"/>
                <w:kern w:val="0"/>
                <w:sz w:val="20"/>
              </w:rPr>
            </w:pPr>
            <w:r>
              <w:rPr>
                <w:rFonts w:hint="eastAsia" w:ascii="宋体" w:hAnsi="宋体" w:cs="宋体"/>
                <w:kern w:val="0"/>
                <w:sz w:val="20"/>
              </w:rPr>
              <w:t>6319*</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固定电信服务</w:t>
            </w:r>
          </w:p>
          <w:p>
            <w:pPr>
              <w:widowControl/>
              <w:jc w:val="left"/>
              <w:rPr>
                <w:rFonts w:hint="eastAsia" w:ascii="宋体" w:hAnsi="宋体" w:cs="宋体"/>
                <w:kern w:val="0"/>
                <w:sz w:val="20"/>
              </w:rPr>
            </w:pPr>
            <w:r>
              <w:rPr>
                <w:rFonts w:hint="eastAsia" w:ascii="宋体" w:hAnsi="宋体" w:cs="宋体"/>
                <w:kern w:val="0"/>
                <w:sz w:val="20"/>
              </w:rPr>
              <w:t>移动电信服务</w:t>
            </w:r>
          </w:p>
          <w:p>
            <w:pPr>
              <w:widowControl/>
              <w:jc w:val="left"/>
              <w:rPr>
                <w:rFonts w:hint="eastAsia" w:ascii="宋体" w:hAnsi="宋体" w:cs="宋体"/>
                <w:kern w:val="0"/>
                <w:sz w:val="20"/>
              </w:rPr>
            </w:pPr>
            <w:r>
              <w:rPr>
                <w:rFonts w:hint="eastAsia" w:ascii="宋体" w:hAnsi="宋体" w:cs="宋体"/>
                <w:kern w:val="0"/>
                <w:sz w:val="20"/>
              </w:rPr>
              <w:t>其他电信服务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050102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下一代广播电视网运营服务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以数字广播电视、云计算、下一代网络等数字信息技术为基础的广播电视网(含终端)运营服务(包括传输)。包括三网融合业务、专线网络传输业务、智慧城市（社区）业务、广播电视直播卫星节目运营业务、有线无线卫星融合业务等</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6321*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6322*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6331*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6410*</w:t>
            </w:r>
          </w:p>
          <w:p>
            <w:pPr>
              <w:jc w:val="center"/>
              <w:rPr>
                <w:rFonts w:hint="eastAsia"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有线广播电视传输服务</w:t>
            </w:r>
          </w:p>
          <w:p>
            <w:pPr>
              <w:widowControl/>
              <w:jc w:val="left"/>
              <w:rPr>
                <w:rFonts w:hint="eastAsia" w:ascii="宋体" w:hAnsi="宋体" w:cs="宋体"/>
                <w:kern w:val="0"/>
                <w:sz w:val="20"/>
              </w:rPr>
            </w:pPr>
            <w:r>
              <w:rPr>
                <w:rFonts w:hint="eastAsia" w:ascii="宋体" w:hAnsi="宋体" w:cs="宋体"/>
                <w:kern w:val="0"/>
                <w:sz w:val="20"/>
              </w:rPr>
              <w:t>无线广播电视传输服务</w:t>
            </w:r>
          </w:p>
          <w:p>
            <w:pPr>
              <w:widowControl/>
              <w:jc w:val="left"/>
              <w:rPr>
                <w:rFonts w:ascii="宋体" w:hAnsi="宋体" w:cs="宋体"/>
                <w:kern w:val="0"/>
                <w:sz w:val="20"/>
              </w:rPr>
            </w:pPr>
            <w:r>
              <w:rPr>
                <w:rFonts w:hint="eastAsia" w:ascii="宋体" w:hAnsi="宋体" w:cs="宋体"/>
                <w:kern w:val="0"/>
                <w:sz w:val="20"/>
              </w:rPr>
              <w:t>广播电视卫星传输服务</w:t>
            </w:r>
          </w:p>
          <w:p>
            <w:pPr>
              <w:widowControl/>
              <w:jc w:val="left"/>
              <w:rPr>
                <w:rFonts w:hint="eastAsia" w:ascii="宋体" w:hAnsi="宋体" w:cs="宋体"/>
                <w:kern w:val="0"/>
                <w:sz w:val="20"/>
              </w:rPr>
            </w:pPr>
            <w:r>
              <w:rPr>
                <w:rFonts w:hint="eastAsia" w:ascii="宋体" w:hAnsi="宋体" w:cs="宋体"/>
                <w:kern w:val="0"/>
                <w:sz w:val="20"/>
              </w:rPr>
              <w:t>互联网接入及相关服务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050103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下一代广播电视内容分发服务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指以数字技术为基础的广播电视及网络视音频内容集成、交换、分发业务。包括全国性和区域性广播电视节目、数字媒体内容集成、交换、分发业务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6321*</w:t>
            </w:r>
          </w:p>
          <w:p>
            <w:pPr>
              <w:jc w:val="center"/>
              <w:rPr>
                <w:rFonts w:hint="eastAsia" w:ascii="宋体" w:hAnsi="宋体" w:cs="宋体"/>
                <w:kern w:val="0"/>
                <w:sz w:val="20"/>
              </w:rPr>
            </w:pPr>
          </w:p>
          <w:p>
            <w:pPr>
              <w:jc w:val="center"/>
              <w:rPr>
                <w:rFonts w:ascii="宋体" w:hAnsi="宋体" w:cs="宋体"/>
                <w:kern w:val="0"/>
                <w:sz w:val="20"/>
              </w:rPr>
            </w:pPr>
            <w:r>
              <w:rPr>
                <w:rFonts w:hint="eastAsia" w:ascii="宋体" w:hAnsi="宋体" w:cs="宋体"/>
                <w:kern w:val="0"/>
                <w:sz w:val="20"/>
              </w:rPr>
              <w:t>6429*</w:t>
            </w:r>
          </w:p>
          <w:p>
            <w:pPr>
              <w:jc w:val="center"/>
              <w:rPr>
                <w:rFonts w:ascii="宋体" w:hAnsi="宋体" w:cs="宋体"/>
                <w:kern w:val="0"/>
                <w:sz w:val="20"/>
              </w:rPr>
            </w:pPr>
            <w:r>
              <w:rPr>
                <w:rFonts w:hint="eastAsia" w:ascii="宋体" w:hAnsi="宋体" w:cs="宋体"/>
                <w:kern w:val="0"/>
                <w:sz w:val="20"/>
              </w:rPr>
              <w:t>8740*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有线广播电视传输服务</w:t>
            </w:r>
          </w:p>
          <w:p>
            <w:pPr>
              <w:widowControl/>
              <w:jc w:val="left"/>
              <w:rPr>
                <w:rFonts w:hint="eastAsia" w:ascii="宋体" w:hAnsi="宋体" w:cs="宋体"/>
                <w:kern w:val="0"/>
                <w:sz w:val="20"/>
              </w:rPr>
            </w:pPr>
            <w:r>
              <w:rPr>
                <w:rFonts w:hint="eastAsia" w:ascii="宋体" w:hAnsi="宋体" w:cs="宋体"/>
                <w:kern w:val="0"/>
                <w:sz w:val="20"/>
              </w:rPr>
              <w:t>互联网其他信息服务</w:t>
            </w:r>
          </w:p>
          <w:p>
            <w:pPr>
              <w:widowControl/>
              <w:jc w:val="left"/>
              <w:rPr>
                <w:rFonts w:hint="eastAsia" w:ascii="宋体" w:hAnsi="宋体" w:cs="宋体"/>
                <w:kern w:val="0"/>
                <w:sz w:val="20"/>
              </w:rPr>
            </w:pPr>
            <w:r>
              <w:rPr>
                <w:rFonts w:hint="eastAsia" w:ascii="宋体" w:hAnsi="宋体" w:cs="宋体"/>
                <w:kern w:val="0"/>
                <w:sz w:val="20"/>
              </w:rPr>
              <w:t>广播电视集成播控</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050104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其他网络运营服务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6319*</w:t>
            </w:r>
          </w:p>
          <w:p>
            <w:pPr>
              <w:widowControl/>
              <w:jc w:val="center"/>
              <w:rPr>
                <w:rFonts w:ascii="宋体" w:hAnsi="宋体" w:cs="宋体"/>
                <w:kern w:val="0"/>
                <w:sz w:val="20"/>
              </w:rPr>
            </w:pPr>
            <w:r>
              <w:rPr>
                <w:rFonts w:hint="eastAsia" w:ascii="宋体" w:hAnsi="宋体" w:cs="宋体"/>
                <w:kern w:val="0"/>
                <w:sz w:val="20"/>
              </w:rPr>
              <w:t>6410*</w:t>
            </w:r>
          </w:p>
          <w:p>
            <w:pPr>
              <w:widowControl/>
              <w:jc w:val="center"/>
              <w:rPr>
                <w:rFonts w:hint="eastAsia" w:ascii="宋体" w:hAnsi="宋体" w:cs="宋体"/>
                <w:kern w:val="0"/>
                <w:sz w:val="20"/>
              </w:rPr>
            </w:pPr>
          </w:p>
          <w:p>
            <w:pPr>
              <w:jc w:val="center"/>
              <w:rPr>
                <w:rFonts w:ascii="宋体" w:hAnsi="宋体" w:cs="宋体"/>
                <w:kern w:val="0"/>
                <w:sz w:val="20"/>
              </w:rPr>
            </w:pPr>
            <w:r>
              <w:rPr>
                <w:rFonts w:hint="eastAsia" w:ascii="宋体" w:hAnsi="宋体" w:cs="宋体"/>
                <w:kern w:val="0"/>
                <w:sz w:val="20"/>
              </w:rPr>
              <w:t>6490*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其他电信服务</w:t>
            </w:r>
          </w:p>
          <w:p>
            <w:pPr>
              <w:widowControl/>
              <w:jc w:val="left"/>
              <w:rPr>
                <w:rFonts w:hint="eastAsia" w:ascii="宋体" w:hAnsi="宋体" w:cs="宋体"/>
                <w:kern w:val="0"/>
                <w:sz w:val="20"/>
              </w:rPr>
            </w:pPr>
            <w:r>
              <w:rPr>
                <w:rFonts w:hint="eastAsia" w:ascii="宋体" w:hAnsi="宋体" w:cs="宋体"/>
                <w:kern w:val="0"/>
                <w:sz w:val="20"/>
              </w:rPr>
              <w:t>互联网接入及相关服务</w:t>
            </w:r>
          </w:p>
          <w:p>
            <w:pPr>
              <w:widowControl/>
              <w:jc w:val="left"/>
              <w:rPr>
                <w:rFonts w:hint="eastAsia" w:ascii="宋体" w:hAnsi="宋体" w:cs="宋体"/>
                <w:kern w:val="0"/>
                <w:sz w:val="20"/>
              </w:rPr>
            </w:pPr>
            <w:r>
              <w:rPr>
                <w:rFonts w:hint="eastAsia" w:ascii="宋体" w:hAnsi="宋体" w:cs="宋体"/>
                <w:kern w:val="0"/>
                <w:sz w:val="20"/>
              </w:rPr>
              <w:t>其他互联网服务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050105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卫星应用服务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不包括广播电视卫星节目运营业务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6331*</w:t>
            </w:r>
          </w:p>
          <w:p>
            <w:pPr>
              <w:jc w:val="center"/>
              <w:rPr>
                <w:rFonts w:hint="eastAsia" w:ascii="宋体" w:hAnsi="宋体" w:cs="宋体"/>
                <w:kern w:val="0"/>
                <w:sz w:val="20"/>
              </w:rPr>
            </w:pPr>
          </w:p>
          <w:p>
            <w:pPr>
              <w:jc w:val="center"/>
              <w:rPr>
                <w:rFonts w:ascii="宋体" w:hAnsi="宋体" w:cs="宋体"/>
                <w:kern w:val="0"/>
                <w:sz w:val="20"/>
              </w:rPr>
            </w:pPr>
            <w:r>
              <w:rPr>
                <w:rFonts w:hint="eastAsia" w:ascii="宋体" w:hAnsi="宋体" w:cs="宋体"/>
                <w:kern w:val="0"/>
                <w:sz w:val="20"/>
              </w:rPr>
              <w:t>6339</w:t>
            </w:r>
          </w:p>
          <w:p>
            <w:pPr>
              <w:jc w:val="center"/>
              <w:rPr>
                <w:rFonts w:ascii="宋体" w:hAnsi="宋体" w:cs="宋体"/>
                <w:kern w:val="0"/>
                <w:sz w:val="20"/>
              </w:rPr>
            </w:pPr>
            <w:r>
              <w:rPr>
                <w:rFonts w:hint="eastAsia" w:ascii="宋体" w:hAnsi="宋体" w:cs="宋体"/>
                <w:kern w:val="0"/>
                <w:sz w:val="20"/>
              </w:rPr>
              <w:t>6531*</w:t>
            </w:r>
          </w:p>
          <w:p>
            <w:pPr>
              <w:jc w:val="center"/>
              <w:rPr>
                <w:rFonts w:ascii="宋体" w:hAnsi="宋体" w:cs="宋体"/>
                <w:kern w:val="0"/>
                <w:sz w:val="20"/>
              </w:rPr>
            </w:pPr>
            <w:r>
              <w:rPr>
                <w:rFonts w:hint="eastAsia" w:ascii="宋体" w:hAnsi="宋体" w:cs="宋体"/>
                <w:kern w:val="0"/>
                <w:sz w:val="20"/>
              </w:rPr>
              <w:t>6550*</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6571*</w:t>
            </w:r>
          </w:p>
          <w:p>
            <w:pPr>
              <w:jc w:val="center"/>
              <w:rPr>
                <w:rFonts w:ascii="宋体" w:hAnsi="宋体" w:cs="宋体"/>
                <w:kern w:val="0"/>
                <w:sz w:val="20"/>
              </w:rPr>
            </w:pPr>
            <w:r>
              <w:rPr>
                <w:rFonts w:hint="eastAsia" w:ascii="宋体" w:hAnsi="宋体" w:cs="宋体"/>
                <w:kern w:val="0"/>
                <w:sz w:val="20"/>
              </w:rPr>
              <w:t>7441*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广播电视卫星传输服务</w:t>
            </w:r>
          </w:p>
          <w:p>
            <w:pPr>
              <w:widowControl/>
              <w:jc w:val="left"/>
              <w:rPr>
                <w:rFonts w:hint="eastAsia" w:ascii="宋体" w:hAnsi="宋体" w:cs="宋体"/>
                <w:kern w:val="0"/>
                <w:sz w:val="20"/>
              </w:rPr>
            </w:pPr>
            <w:r>
              <w:rPr>
                <w:rFonts w:hint="eastAsia" w:ascii="宋体" w:hAnsi="宋体" w:cs="宋体"/>
                <w:kern w:val="0"/>
                <w:sz w:val="20"/>
              </w:rPr>
              <w:t>其他卫星传输服务</w:t>
            </w:r>
          </w:p>
          <w:p>
            <w:pPr>
              <w:widowControl/>
              <w:jc w:val="left"/>
              <w:rPr>
                <w:rFonts w:ascii="宋体" w:hAnsi="宋体" w:cs="宋体"/>
                <w:kern w:val="0"/>
                <w:sz w:val="20"/>
              </w:rPr>
            </w:pPr>
            <w:r>
              <w:rPr>
                <w:rFonts w:hint="eastAsia" w:ascii="宋体" w:hAnsi="宋体" w:cs="宋体"/>
                <w:kern w:val="0"/>
                <w:sz w:val="20"/>
              </w:rPr>
              <w:t>信息系统集成服务</w:t>
            </w:r>
          </w:p>
          <w:p>
            <w:pPr>
              <w:widowControl/>
              <w:jc w:val="left"/>
              <w:rPr>
                <w:rFonts w:hint="eastAsia" w:ascii="宋体" w:hAnsi="宋体" w:cs="宋体"/>
                <w:kern w:val="0"/>
                <w:sz w:val="20"/>
              </w:rPr>
            </w:pPr>
            <w:r>
              <w:rPr>
                <w:rFonts w:hint="eastAsia" w:ascii="宋体" w:hAnsi="宋体" w:cs="宋体"/>
                <w:kern w:val="0"/>
                <w:sz w:val="20"/>
              </w:rPr>
              <w:t>信息处理和存储支持服务</w:t>
            </w:r>
          </w:p>
          <w:p>
            <w:pPr>
              <w:widowControl/>
              <w:jc w:val="left"/>
              <w:rPr>
                <w:rFonts w:hint="eastAsia" w:ascii="宋体" w:hAnsi="宋体" w:cs="宋体"/>
                <w:kern w:val="0"/>
                <w:sz w:val="20"/>
              </w:rPr>
            </w:pPr>
            <w:r>
              <w:rPr>
                <w:rFonts w:hint="eastAsia" w:ascii="宋体" w:hAnsi="宋体" w:cs="宋体"/>
                <w:kern w:val="0"/>
                <w:sz w:val="20"/>
              </w:rPr>
              <w:t>地理遥感信息服务</w:t>
            </w:r>
          </w:p>
          <w:p>
            <w:pPr>
              <w:widowControl/>
              <w:jc w:val="left"/>
              <w:rPr>
                <w:rFonts w:hint="eastAsia" w:ascii="宋体" w:hAnsi="宋体" w:cs="宋体"/>
                <w:kern w:val="0"/>
                <w:sz w:val="20"/>
              </w:rPr>
            </w:pPr>
            <w:r>
              <w:rPr>
                <w:rFonts w:hint="eastAsia" w:ascii="宋体" w:hAnsi="宋体" w:cs="宋体"/>
                <w:kern w:val="0"/>
                <w:sz w:val="20"/>
              </w:rPr>
              <w:t>遥感测绘服务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050106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固定互联网宽带接入服务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6319*</w:t>
            </w:r>
          </w:p>
          <w:p>
            <w:pPr>
              <w:jc w:val="center"/>
              <w:rPr>
                <w:rFonts w:ascii="宋体" w:hAnsi="宋体" w:cs="宋体"/>
                <w:kern w:val="0"/>
                <w:sz w:val="20"/>
              </w:rPr>
            </w:pPr>
            <w:r>
              <w:rPr>
                <w:rFonts w:hint="eastAsia" w:ascii="宋体" w:hAnsi="宋体" w:cs="宋体"/>
                <w:kern w:val="0"/>
                <w:sz w:val="20"/>
              </w:rPr>
              <w:t>6321*</w:t>
            </w:r>
          </w:p>
          <w:p>
            <w:pPr>
              <w:jc w:val="center"/>
              <w:rPr>
                <w:rFonts w:hint="eastAsia" w:ascii="宋体" w:hAnsi="宋体" w:cs="宋体"/>
                <w:kern w:val="0"/>
                <w:sz w:val="20"/>
              </w:rPr>
            </w:pPr>
          </w:p>
          <w:p>
            <w:pPr>
              <w:jc w:val="center"/>
              <w:rPr>
                <w:rFonts w:ascii="宋体" w:hAnsi="宋体" w:cs="宋体"/>
                <w:kern w:val="0"/>
                <w:sz w:val="20"/>
              </w:rPr>
            </w:pPr>
            <w:r>
              <w:rPr>
                <w:rFonts w:hint="eastAsia" w:ascii="宋体" w:hAnsi="宋体" w:cs="宋体"/>
                <w:kern w:val="0"/>
                <w:sz w:val="20"/>
              </w:rPr>
              <w:t>6322*</w:t>
            </w:r>
          </w:p>
          <w:p>
            <w:pPr>
              <w:jc w:val="center"/>
              <w:rPr>
                <w:rFonts w:hint="eastAsia"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6410*</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其他电信服务</w:t>
            </w:r>
          </w:p>
          <w:p>
            <w:pPr>
              <w:widowControl/>
              <w:jc w:val="left"/>
              <w:rPr>
                <w:rFonts w:hint="eastAsia" w:ascii="宋体" w:hAnsi="宋体" w:cs="宋体"/>
                <w:kern w:val="0"/>
                <w:sz w:val="20"/>
              </w:rPr>
            </w:pPr>
            <w:r>
              <w:rPr>
                <w:rFonts w:hint="eastAsia" w:ascii="宋体" w:hAnsi="宋体" w:cs="宋体"/>
                <w:kern w:val="0"/>
                <w:sz w:val="20"/>
              </w:rPr>
              <w:t>有线广播电视传输服务</w:t>
            </w:r>
          </w:p>
          <w:p>
            <w:pPr>
              <w:widowControl/>
              <w:jc w:val="left"/>
              <w:rPr>
                <w:rFonts w:hint="eastAsia" w:ascii="宋体" w:hAnsi="宋体" w:cs="宋体"/>
                <w:kern w:val="0"/>
                <w:sz w:val="20"/>
              </w:rPr>
            </w:pPr>
            <w:r>
              <w:rPr>
                <w:rFonts w:hint="eastAsia" w:ascii="宋体" w:hAnsi="宋体" w:cs="宋体"/>
                <w:kern w:val="0"/>
                <w:sz w:val="20"/>
              </w:rPr>
              <w:t>无线广播电视传输服务</w:t>
            </w:r>
          </w:p>
          <w:p>
            <w:pPr>
              <w:widowControl/>
              <w:jc w:val="left"/>
              <w:rPr>
                <w:rFonts w:hint="eastAsia" w:ascii="宋体" w:hAnsi="宋体" w:cs="宋体"/>
                <w:kern w:val="0"/>
                <w:sz w:val="20"/>
              </w:rPr>
            </w:pPr>
            <w:r>
              <w:rPr>
                <w:rFonts w:hint="eastAsia" w:ascii="宋体" w:hAnsi="宋体" w:cs="宋体"/>
                <w:kern w:val="0"/>
                <w:sz w:val="20"/>
              </w:rPr>
              <w:t>互联网接入及相关服务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0502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互联网平台（互联网+）</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72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互联网生产服务平台</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指专门为生产服务提供第三方服务平台的互联网活动，包括互联网大宗商品交易平台、互联网货物运输平台等</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6431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互联网生产服务平台</w:t>
            </w:r>
          </w:p>
          <w:p>
            <w:pPr>
              <w:widowControl/>
              <w:jc w:val="left"/>
              <w:rPr>
                <w:rFonts w:hint="eastAsia" w:ascii="宋体" w:hAnsi="宋体" w:cs="宋体"/>
                <w:kern w:val="0"/>
                <w:sz w:val="20"/>
              </w:rPr>
            </w:pPr>
            <w:r>
              <w:rPr>
                <w:rFonts w:hint="eastAsia" w:ascii="宋体" w:hAnsi="宋体" w:cs="宋体"/>
                <w:kern w:val="0"/>
                <w:sz w:val="20"/>
              </w:rPr>
              <w:t xml:space="preserve">   </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互联网生活服务平台</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专门为居民生活服务提供第三方服务平台的互联网活动，包括互联网销售平台、互联网医疗服务平台、互联网养老服务平台、互联网教育培训平台、互联网家政服务平台、互联网约车服务平台、互联网旅游出行服务平台、互联网体育健身服务平台等</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6432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互联网生活服务平台</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44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050203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互联网科技创新平台</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指专门为科技创新、创业等提供第三方服务平台的互联网活动，包括网络众创平台、网络众包平台、网络众扶平台、技术创新网络平台、技术交易网络平台、科技成果网络推广平台、知识产权交易平台</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6433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互联网科技创新平台</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050204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互联网公共服务平台</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指专门为公共服务提供第三方服务平台的互联网活动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6434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互联网公共服务平台</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050205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其他互联网平台</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指专门为工业生产、农业生产等提供第三方服务平台的互联网活动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6439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其他互联网平台</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0503</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互联网信息及其他服务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050301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互联网检索服务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6421*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互联网搜索服务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050302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网络游戏服务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6422*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互联网游戏服务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050303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互联网电子竞技服务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6422*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互联网游戏服务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050304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网络音乐服务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w:t>
            </w:r>
            <w:r>
              <w:rPr>
                <w:rFonts w:ascii="宋体" w:hAnsi="宋体" w:cs="宋体"/>
                <w:kern w:val="0"/>
                <w:sz w:val="20"/>
              </w:rPr>
              <w:t>429*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互联网其他信息服务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050305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网络视频和直播服务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w:t>
            </w:r>
            <w:r>
              <w:rPr>
                <w:rFonts w:ascii="宋体" w:hAnsi="宋体" w:cs="宋体"/>
                <w:kern w:val="0"/>
                <w:sz w:val="20"/>
              </w:rPr>
              <w:t>429*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互联网其他信息服务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050306</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其他互联网信息服务</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6429*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互联网其他信息服务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050307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互联网其他服务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其他互联网服务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0504</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软件开发生产</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包括计算机软件、手机APP及其它软件的</w:t>
            </w:r>
            <w:r>
              <w:rPr>
                <w:rFonts w:ascii="宋体" w:hAnsi="宋体" w:cs="宋体"/>
                <w:kern w:val="0"/>
                <w:sz w:val="20"/>
              </w:rPr>
              <w:t>开发</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050401</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基础和通用软件开</w:t>
            </w:r>
            <w:r>
              <w:rPr>
                <w:rFonts w:ascii="宋体" w:hAnsi="宋体" w:cs="宋体"/>
                <w:kern w:val="0"/>
                <w:sz w:val="20"/>
              </w:rPr>
              <w:t>发</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指能够对硬件资源进行调度和管理,为应用软件提供运行支撑的软件,以及非特定行业使用的应用软件的</w:t>
            </w:r>
            <w:r>
              <w:rPr>
                <w:rFonts w:ascii="宋体" w:hAnsi="宋体" w:cs="宋体"/>
                <w:kern w:val="0"/>
                <w:sz w:val="20"/>
              </w:rPr>
              <w:t>开发</w:t>
            </w:r>
            <w:r>
              <w:rPr>
                <w:rFonts w:hint="eastAsia" w:ascii="宋体" w:hAnsi="宋体" w:cs="宋体"/>
                <w:kern w:val="0"/>
                <w:sz w:val="20"/>
              </w:rPr>
              <w:t>，包括操作系统、数据库、中间件、各类固件、开发工具和集成环境、办公软件、经营管理软件、智能交互软件等的</w:t>
            </w:r>
            <w:r>
              <w:rPr>
                <w:rFonts w:ascii="宋体" w:hAnsi="宋体" w:cs="宋体"/>
                <w:kern w:val="0"/>
                <w:sz w:val="20"/>
              </w:rPr>
              <w:t>开发</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6511*</w:t>
            </w:r>
          </w:p>
          <w:p>
            <w:pPr>
              <w:jc w:val="center"/>
              <w:rPr>
                <w:rFonts w:hint="eastAsia" w:ascii="宋体" w:hAnsi="宋体" w:cs="宋体"/>
                <w:kern w:val="0"/>
                <w:sz w:val="20"/>
              </w:rPr>
            </w:pPr>
            <w:r>
              <w:rPr>
                <w:rFonts w:hint="eastAsia" w:ascii="宋体" w:hAnsi="宋体" w:cs="宋体"/>
                <w:kern w:val="0"/>
                <w:sz w:val="20"/>
              </w:rPr>
              <w:t>6512*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基础软件开发</w:t>
            </w:r>
          </w:p>
          <w:p>
            <w:pPr>
              <w:widowControl/>
              <w:jc w:val="left"/>
              <w:rPr>
                <w:rFonts w:hint="eastAsia" w:ascii="宋体" w:hAnsi="宋体" w:cs="宋体"/>
                <w:kern w:val="0"/>
                <w:sz w:val="20"/>
              </w:rPr>
            </w:pPr>
            <w:r>
              <w:rPr>
                <w:rFonts w:hint="eastAsia" w:ascii="宋体" w:hAnsi="宋体" w:cs="宋体"/>
                <w:kern w:val="0"/>
                <w:sz w:val="20"/>
              </w:rPr>
              <w:t>支撑软件开发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6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050402</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计算平台软件开</w:t>
            </w:r>
            <w:r>
              <w:rPr>
                <w:rFonts w:ascii="宋体" w:hAnsi="宋体" w:cs="宋体"/>
                <w:kern w:val="0"/>
                <w:sz w:val="20"/>
              </w:rPr>
              <w:t>发</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指虚拟化、存储管理、数据处理等信息系统平台软件的</w:t>
            </w:r>
            <w:r>
              <w:rPr>
                <w:rFonts w:ascii="宋体" w:hAnsi="宋体" w:cs="宋体"/>
                <w:kern w:val="0"/>
                <w:sz w:val="20"/>
              </w:rPr>
              <w:t>开发</w:t>
            </w:r>
            <w:r>
              <w:rPr>
                <w:rFonts w:hint="eastAsia" w:ascii="宋体" w:hAnsi="宋体" w:cs="宋体"/>
                <w:kern w:val="0"/>
                <w:sz w:val="20"/>
              </w:rPr>
              <w:t>，包括支撑云计算、大数据、物联网等新型信息系统平台软件等的</w:t>
            </w:r>
            <w:r>
              <w:rPr>
                <w:rFonts w:ascii="宋体" w:hAnsi="宋体" w:cs="宋体"/>
                <w:kern w:val="0"/>
                <w:sz w:val="20"/>
              </w:rPr>
              <w:t>开发</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支撑软件开发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050403</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人工智能软件开</w:t>
            </w:r>
            <w:r>
              <w:rPr>
                <w:rFonts w:ascii="宋体" w:hAnsi="宋体" w:cs="宋体"/>
                <w:kern w:val="0"/>
                <w:sz w:val="20"/>
              </w:rPr>
              <w:t>发</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6511*</w:t>
            </w:r>
          </w:p>
          <w:p>
            <w:pPr>
              <w:jc w:val="center"/>
              <w:rPr>
                <w:rFonts w:hint="eastAsia" w:ascii="宋体" w:hAnsi="宋体" w:cs="宋体"/>
                <w:kern w:val="0"/>
                <w:sz w:val="20"/>
              </w:rPr>
            </w:pPr>
            <w:r>
              <w:rPr>
                <w:rFonts w:hint="eastAsia" w:ascii="宋体" w:hAnsi="宋体" w:cs="宋体"/>
                <w:kern w:val="0"/>
                <w:sz w:val="20"/>
              </w:rPr>
              <w:t>6513*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基础软件开发</w:t>
            </w:r>
          </w:p>
          <w:p>
            <w:pPr>
              <w:widowControl/>
              <w:jc w:val="left"/>
              <w:rPr>
                <w:rFonts w:hint="eastAsia" w:ascii="宋体" w:hAnsi="宋体" w:cs="宋体"/>
                <w:kern w:val="0"/>
                <w:sz w:val="20"/>
              </w:rPr>
            </w:pPr>
            <w:r>
              <w:rPr>
                <w:rFonts w:hint="eastAsia" w:ascii="宋体" w:hAnsi="宋体" w:cs="宋体"/>
                <w:kern w:val="0"/>
                <w:sz w:val="20"/>
              </w:rPr>
              <w:t>应用软件开发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6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050404</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数字内容加工软件开</w:t>
            </w:r>
            <w:r>
              <w:rPr>
                <w:rFonts w:ascii="宋体" w:hAnsi="宋体" w:cs="宋体"/>
                <w:kern w:val="0"/>
                <w:sz w:val="20"/>
              </w:rPr>
              <w:t>发</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仅包括图形图像处理软件、多媒体处理软件、语言文字处理软件、地理信息系统软件、游戏动漫软件、数字出版软件等的</w:t>
            </w:r>
            <w:r>
              <w:rPr>
                <w:rFonts w:ascii="宋体" w:hAnsi="宋体" w:cs="宋体"/>
                <w:kern w:val="0"/>
                <w:sz w:val="20"/>
              </w:rPr>
              <w:t>开发</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应用软件开发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72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050405</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工业软件开</w:t>
            </w:r>
            <w:r>
              <w:rPr>
                <w:rFonts w:ascii="宋体" w:hAnsi="宋体" w:cs="宋体"/>
                <w:kern w:val="0"/>
                <w:sz w:val="20"/>
              </w:rPr>
              <w:t>发</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指面向工业行业领域应用的各类软件和解决方案的</w:t>
            </w:r>
            <w:r>
              <w:rPr>
                <w:rFonts w:ascii="宋体" w:hAnsi="宋体" w:cs="宋体"/>
                <w:kern w:val="0"/>
                <w:sz w:val="20"/>
              </w:rPr>
              <w:t>开发</w:t>
            </w:r>
            <w:r>
              <w:rPr>
                <w:rFonts w:hint="eastAsia" w:ascii="宋体" w:hAnsi="宋体" w:cs="宋体"/>
                <w:kern w:val="0"/>
                <w:sz w:val="20"/>
              </w:rPr>
              <w:t>，包括工业设计研发、生产调度和控制等软件</w:t>
            </w:r>
            <w:r>
              <w:rPr>
                <w:rFonts w:ascii="宋体" w:hAnsi="宋体" w:cs="宋体"/>
                <w:kern w:val="0"/>
                <w:sz w:val="20"/>
              </w:rPr>
              <w:t>的开发</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应用软件开发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050406</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行业软件开</w:t>
            </w:r>
            <w:r>
              <w:rPr>
                <w:rFonts w:ascii="宋体" w:hAnsi="宋体" w:cs="宋体"/>
                <w:kern w:val="0"/>
                <w:sz w:val="20"/>
              </w:rPr>
              <w:t>发</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指面向通信、金融、能源、教育、农业、物流、医疗卫生、文化创意、广播电视网络等非工业行业领域软件和解决方案的</w:t>
            </w:r>
            <w:r>
              <w:rPr>
                <w:rFonts w:ascii="宋体" w:hAnsi="宋体" w:cs="宋体"/>
                <w:kern w:val="0"/>
                <w:sz w:val="20"/>
              </w:rPr>
              <w:t>开发</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6513*</w:t>
            </w:r>
          </w:p>
          <w:p>
            <w:pPr>
              <w:widowControl/>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应用软件开发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050407</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网络和信息安全软件开</w:t>
            </w:r>
            <w:r>
              <w:rPr>
                <w:rFonts w:ascii="宋体" w:hAnsi="宋体" w:cs="宋体"/>
                <w:kern w:val="0"/>
                <w:sz w:val="20"/>
              </w:rPr>
              <w:t>发</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指用于对网络和信息系统及其内容进行保护,确保其不被非授权访问的软件的</w:t>
            </w:r>
            <w:r>
              <w:rPr>
                <w:rFonts w:ascii="宋体" w:hAnsi="宋体" w:cs="宋体"/>
                <w:kern w:val="0"/>
                <w:sz w:val="20"/>
              </w:rPr>
              <w:t>开发</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应用软件开发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050408</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嵌入式软件开</w:t>
            </w:r>
            <w:r>
              <w:rPr>
                <w:rFonts w:ascii="宋体" w:hAnsi="宋体" w:cs="宋体"/>
                <w:kern w:val="0"/>
                <w:sz w:val="20"/>
              </w:rPr>
              <w:t>发</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指嵌入式系统中的软件部分的</w:t>
            </w:r>
            <w:r>
              <w:rPr>
                <w:rFonts w:ascii="宋体" w:hAnsi="宋体" w:cs="宋体"/>
                <w:kern w:val="0"/>
                <w:sz w:val="20"/>
              </w:rPr>
              <w:t>开发</w:t>
            </w:r>
            <w:r>
              <w:rPr>
                <w:rFonts w:hint="eastAsia" w:ascii="宋体" w:hAnsi="宋体" w:cs="宋体"/>
                <w:kern w:val="0"/>
                <w:sz w:val="20"/>
              </w:rPr>
              <w:t>，用于满足嵌入式系统应用环境要求的软件的</w:t>
            </w:r>
            <w:r>
              <w:rPr>
                <w:rFonts w:ascii="宋体" w:hAnsi="宋体" w:cs="宋体"/>
                <w:kern w:val="0"/>
                <w:sz w:val="20"/>
              </w:rPr>
              <w:t>开发</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应用软件开发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24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050409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其他新兴软件开发</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6511*</w:t>
            </w:r>
          </w:p>
          <w:p>
            <w:pPr>
              <w:jc w:val="center"/>
              <w:rPr>
                <w:rFonts w:ascii="宋体" w:hAnsi="宋体" w:cs="宋体"/>
                <w:kern w:val="0"/>
                <w:sz w:val="20"/>
              </w:rPr>
            </w:pPr>
            <w:r>
              <w:rPr>
                <w:rFonts w:hint="eastAsia" w:ascii="宋体" w:hAnsi="宋体" w:cs="宋体"/>
                <w:kern w:val="0"/>
                <w:sz w:val="20"/>
              </w:rPr>
              <w:t>6512*</w:t>
            </w:r>
          </w:p>
          <w:p>
            <w:pPr>
              <w:jc w:val="center"/>
              <w:rPr>
                <w:rFonts w:ascii="宋体" w:hAnsi="宋体" w:cs="宋体"/>
                <w:kern w:val="0"/>
                <w:sz w:val="20"/>
              </w:rPr>
            </w:pPr>
            <w:r>
              <w:rPr>
                <w:rFonts w:hint="eastAsia" w:ascii="宋体" w:hAnsi="宋体" w:cs="宋体"/>
                <w:kern w:val="0"/>
                <w:sz w:val="20"/>
              </w:rPr>
              <w:t>6513*</w:t>
            </w:r>
          </w:p>
          <w:p>
            <w:pPr>
              <w:jc w:val="center"/>
              <w:rPr>
                <w:rFonts w:ascii="宋体" w:hAnsi="宋体" w:cs="宋体"/>
                <w:kern w:val="0"/>
                <w:sz w:val="20"/>
              </w:rPr>
            </w:pPr>
            <w:r>
              <w:rPr>
                <w:rFonts w:hint="eastAsia" w:ascii="宋体" w:hAnsi="宋体" w:cs="宋体"/>
                <w:kern w:val="0"/>
                <w:sz w:val="20"/>
              </w:rPr>
              <w:t>6519*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基础软件开发</w:t>
            </w:r>
          </w:p>
          <w:p>
            <w:pPr>
              <w:widowControl/>
              <w:jc w:val="left"/>
              <w:rPr>
                <w:rFonts w:hint="eastAsia" w:ascii="宋体" w:hAnsi="宋体" w:cs="宋体"/>
                <w:kern w:val="0"/>
                <w:sz w:val="20"/>
              </w:rPr>
            </w:pPr>
            <w:r>
              <w:rPr>
                <w:rFonts w:hint="eastAsia" w:ascii="宋体" w:hAnsi="宋体" w:cs="宋体"/>
                <w:kern w:val="0"/>
                <w:sz w:val="20"/>
              </w:rPr>
              <w:t>支撑软件开发</w:t>
            </w:r>
          </w:p>
          <w:p>
            <w:pPr>
              <w:widowControl/>
              <w:jc w:val="left"/>
              <w:rPr>
                <w:rFonts w:hint="eastAsia" w:ascii="宋体" w:hAnsi="宋体" w:cs="宋体"/>
                <w:kern w:val="0"/>
                <w:sz w:val="20"/>
              </w:rPr>
            </w:pPr>
            <w:r>
              <w:rPr>
                <w:rFonts w:hint="eastAsia" w:ascii="宋体" w:hAnsi="宋体" w:cs="宋体"/>
                <w:kern w:val="0"/>
                <w:sz w:val="20"/>
              </w:rPr>
              <w:t>应用软件开发</w:t>
            </w:r>
          </w:p>
          <w:p>
            <w:pPr>
              <w:widowControl/>
              <w:jc w:val="left"/>
              <w:rPr>
                <w:rFonts w:hint="eastAsia" w:ascii="宋体" w:hAnsi="宋体" w:cs="宋体"/>
                <w:kern w:val="0"/>
                <w:sz w:val="20"/>
              </w:rPr>
            </w:pPr>
            <w:r>
              <w:rPr>
                <w:rFonts w:hint="eastAsia" w:ascii="宋体" w:hAnsi="宋体" w:cs="宋体"/>
                <w:kern w:val="0"/>
                <w:sz w:val="20"/>
              </w:rPr>
              <w:t>其他软件开发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0505</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数字内容设计与制作服务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050501</w:t>
            </w:r>
          </w:p>
        </w:tc>
        <w:tc>
          <w:tcPr>
            <w:tcW w:w="1896" w:type="dxa"/>
            <w:vAlign w:val="top"/>
          </w:tcPr>
          <w:p>
            <w:pPr>
              <w:widowControl/>
              <w:jc w:val="left"/>
              <w:rPr>
                <w:rFonts w:ascii="宋体" w:hAnsi="宋体" w:cs="宋体"/>
                <w:kern w:val="0"/>
                <w:sz w:val="20"/>
              </w:rPr>
            </w:pPr>
            <w:r>
              <w:rPr>
                <w:rFonts w:hint="eastAsia" w:ascii="宋体" w:hAnsi="宋体" w:cs="宋体"/>
                <w:color w:val="00B050"/>
                <w:kern w:val="0"/>
                <w:sz w:val="20"/>
              </w:rPr>
              <w:t xml:space="preserve">    </w:t>
            </w:r>
            <w:r>
              <w:rPr>
                <w:rFonts w:hint="eastAsia" w:ascii="宋体" w:hAnsi="宋体" w:cs="宋体"/>
                <w:kern w:val="0"/>
                <w:sz w:val="20"/>
              </w:rPr>
              <w:t>数字内容设计服务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指基于文化资源基础，运用现代数字、网络、通信等技术进行的文化价值创造和传播服务，不含数字动漫和游戏设计服务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6513*</w:t>
            </w:r>
          </w:p>
          <w:p>
            <w:pPr>
              <w:jc w:val="center"/>
              <w:rPr>
                <w:rFonts w:ascii="宋体" w:hAnsi="宋体" w:cs="宋体"/>
                <w:kern w:val="0"/>
                <w:sz w:val="20"/>
              </w:rPr>
            </w:pPr>
            <w:r>
              <w:rPr>
                <w:rFonts w:hint="eastAsia" w:ascii="宋体" w:hAnsi="宋体" w:cs="宋体"/>
                <w:kern w:val="0"/>
                <w:sz w:val="20"/>
              </w:rPr>
              <w:t>7485*</w:t>
            </w:r>
          </w:p>
          <w:p>
            <w:pPr>
              <w:jc w:val="center"/>
              <w:rPr>
                <w:rFonts w:ascii="宋体" w:hAnsi="宋体" w:cs="宋体"/>
                <w:kern w:val="0"/>
                <w:sz w:val="20"/>
              </w:rPr>
            </w:pPr>
            <w:r>
              <w:rPr>
                <w:rFonts w:hint="eastAsia" w:ascii="宋体" w:hAnsi="宋体" w:cs="宋体"/>
                <w:kern w:val="0"/>
                <w:sz w:val="20"/>
              </w:rPr>
              <w:t>7491*</w:t>
            </w:r>
          </w:p>
          <w:p>
            <w:pPr>
              <w:widowControl/>
              <w:jc w:val="center"/>
              <w:rPr>
                <w:rFonts w:hint="eastAsia" w:ascii="宋体" w:hAnsi="宋体" w:cs="宋体"/>
                <w:kern w:val="0"/>
                <w:sz w:val="20"/>
              </w:rPr>
            </w:pPr>
            <w:r>
              <w:rPr>
                <w:rFonts w:hint="eastAsia" w:ascii="宋体" w:hAnsi="宋体" w:cs="宋体"/>
                <w:kern w:val="0"/>
                <w:sz w:val="20"/>
              </w:rPr>
              <w:t>7492*</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应用软件开发</w:t>
            </w:r>
          </w:p>
          <w:p>
            <w:pPr>
              <w:widowControl/>
              <w:jc w:val="left"/>
              <w:rPr>
                <w:rFonts w:hint="eastAsia" w:ascii="宋体" w:hAnsi="宋体" w:cs="宋体"/>
                <w:kern w:val="0"/>
                <w:sz w:val="20"/>
              </w:rPr>
            </w:pPr>
            <w:r>
              <w:rPr>
                <w:rFonts w:hint="eastAsia" w:ascii="宋体" w:hAnsi="宋体" w:cs="宋体"/>
                <w:kern w:val="0"/>
                <w:sz w:val="20"/>
              </w:rPr>
              <w:t>规划设计管理</w:t>
            </w:r>
          </w:p>
          <w:p>
            <w:pPr>
              <w:widowControl/>
              <w:jc w:val="left"/>
              <w:rPr>
                <w:rFonts w:hint="eastAsia" w:ascii="宋体" w:hAnsi="宋体" w:cs="宋体"/>
                <w:kern w:val="0"/>
                <w:sz w:val="20"/>
              </w:rPr>
            </w:pPr>
            <w:r>
              <w:rPr>
                <w:rFonts w:hint="eastAsia" w:ascii="宋体" w:hAnsi="宋体" w:cs="宋体"/>
                <w:kern w:val="0"/>
                <w:sz w:val="20"/>
              </w:rPr>
              <w:t>工业设计服务</w:t>
            </w:r>
          </w:p>
          <w:p>
            <w:pPr>
              <w:widowControl/>
              <w:jc w:val="left"/>
              <w:rPr>
                <w:rFonts w:hint="eastAsia" w:ascii="宋体" w:hAnsi="宋体" w:cs="宋体"/>
                <w:kern w:val="0"/>
                <w:sz w:val="20"/>
              </w:rPr>
            </w:pPr>
            <w:r>
              <w:rPr>
                <w:rFonts w:hint="eastAsia" w:ascii="宋体" w:hAnsi="宋体" w:cs="宋体"/>
                <w:kern w:val="0"/>
                <w:sz w:val="20"/>
              </w:rPr>
              <w:t>专业设计服务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050502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地理信息加工服务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指运用数字化技术，对地理信息进行采集、编辑、校准、校正、管理等，以满足各种应用需求的服务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6571*</w:t>
            </w:r>
          </w:p>
          <w:p>
            <w:pPr>
              <w:jc w:val="center"/>
              <w:rPr>
                <w:rFonts w:hint="eastAsia" w:ascii="宋体" w:hAnsi="宋体" w:cs="宋体"/>
                <w:kern w:val="0"/>
                <w:sz w:val="20"/>
              </w:rPr>
            </w:pPr>
            <w:r>
              <w:rPr>
                <w:rFonts w:hint="eastAsia" w:ascii="宋体" w:hAnsi="宋体" w:cs="宋体"/>
                <w:kern w:val="0"/>
                <w:sz w:val="20"/>
              </w:rPr>
              <w:t>6579*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地理遥感信息服务</w:t>
            </w:r>
          </w:p>
          <w:p>
            <w:pPr>
              <w:widowControl/>
              <w:jc w:val="left"/>
              <w:rPr>
                <w:rFonts w:hint="eastAsia" w:ascii="宋体" w:hAnsi="宋体" w:cs="宋体"/>
                <w:kern w:val="0"/>
                <w:sz w:val="20"/>
              </w:rPr>
            </w:pPr>
            <w:r>
              <w:rPr>
                <w:rFonts w:hint="eastAsia" w:ascii="宋体" w:hAnsi="宋体" w:cs="宋体"/>
                <w:kern w:val="0"/>
                <w:sz w:val="20"/>
              </w:rPr>
              <w:t>其他数字内容服务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050503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数字动漫制作服务</w:t>
            </w:r>
          </w:p>
        </w:tc>
        <w:tc>
          <w:tcPr>
            <w:tcW w:w="3268" w:type="dxa"/>
            <w:vAlign w:val="top"/>
          </w:tcPr>
          <w:p>
            <w:pPr>
              <w:widowControl/>
              <w:rPr>
                <w:color w:val="000000"/>
              </w:rPr>
            </w:pPr>
            <w:r>
              <w:rPr>
                <w:rFonts w:hint="eastAsia"/>
                <w:color w:val="000000"/>
              </w:rPr>
              <w:t xml:space="preserve">  </w:t>
            </w:r>
            <w:r>
              <w:rPr>
                <w:rFonts w:hint="eastAsia" w:ascii="宋体" w:hAnsi="宋体" w:cs="宋体"/>
                <w:color w:val="000000"/>
                <w:sz w:val="20"/>
              </w:rPr>
              <w:t>仅包括</w:t>
            </w:r>
            <w:r>
              <w:rPr>
                <w:rFonts w:hint="eastAsia" w:ascii="宋体" w:hAnsi="宋体" w:cs="宋体"/>
                <w:color w:val="000000"/>
                <w:kern w:val="0"/>
                <w:sz w:val="20"/>
              </w:rPr>
              <w:t>数字动漫研发</w:t>
            </w:r>
            <w:r>
              <w:rPr>
                <w:rFonts w:hint="eastAsia" w:ascii="宋体" w:hAnsi="宋体" w:cs="宋体"/>
                <w:color w:val="000000"/>
                <w:sz w:val="20"/>
              </w:rPr>
              <w:t>制作活动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6572*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6579*</w:t>
            </w:r>
          </w:p>
          <w:p>
            <w:pPr>
              <w:jc w:val="center"/>
              <w:rPr>
                <w:rFonts w:ascii="宋体" w:hAnsi="宋体" w:cs="宋体"/>
                <w:kern w:val="0"/>
                <w:sz w:val="20"/>
              </w:rPr>
            </w:pPr>
            <w:r>
              <w:rPr>
                <w:rFonts w:hint="eastAsia" w:ascii="宋体" w:hAnsi="宋体" w:cs="宋体"/>
                <w:kern w:val="0"/>
                <w:sz w:val="20"/>
              </w:rPr>
              <w:t>7492*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动漫、游戏数字内容服务</w:t>
            </w:r>
          </w:p>
          <w:p>
            <w:pPr>
              <w:widowControl/>
              <w:jc w:val="left"/>
              <w:rPr>
                <w:rFonts w:ascii="宋体" w:hAnsi="宋体" w:cs="宋体"/>
                <w:kern w:val="0"/>
                <w:sz w:val="20"/>
              </w:rPr>
            </w:pPr>
            <w:r>
              <w:rPr>
                <w:rFonts w:hint="eastAsia" w:ascii="宋体" w:hAnsi="宋体" w:cs="宋体"/>
                <w:kern w:val="0"/>
                <w:sz w:val="20"/>
              </w:rPr>
              <w:t>其他数字内容服务</w:t>
            </w:r>
          </w:p>
          <w:p>
            <w:pPr>
              <w:widowControl/>
              <w:jc w:val="left"/>
              <w:rPr>
                <w:rFonts w:hint="eastAsia" w:ascii="宋体" w:hAnsi="宋体" w:cs="宋体"/>
                <w:kern w:val="0"/>
                <w:sz w:val="20"/>
              </w:rPr>
            </w:pPr>
            <w:r>
              <w:rPr>
                <w:rFonts w:hint="eastAsia" w:ascii="宋体" w:hAnsi="宋体" w:cs="宋体"/>
                <w:kern w:val="0"/>
                <w:sz w:val="20"/>
              </w:rPr>
              <w:t>专业设计服务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050504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数字游戏制作服务</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xml:space="preserve">  仅包括数字游戏研发制作活动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6572*</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6579*</w:t>
            </w:r>
          </w:p>
          <w:p>
            <w:pPr>
              <w:jc w:val="center"/>
              <w:rPr>
                <w:rFonts w:ascii="宋体" w:hAnsi="宋体" w:cs="宋体"/>
                <w:kern w:val="0"/>
                <w:sz w:val="20"/>
              </w:rPr>
            </w:pPr>
            <w:r>
              <w:rPr>
                <w:rFonts w:hint="eastAsia" w:ascii="宋体" w:hAnsi="宋体" w:cs="宋体"/>
                <w:kern w:val="0"/>
                <w:sz w:val="20"/>
              </w:rPr>
              <w:t>7492*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动漫、游戏数字内容服务</w:t>
            </w:r>
          </w:p>
          <w:p>
            <w:pPr>
              <w:widowControl/>
              <w:jc w:val="left"/>
              <w:rPr>
                <w:rFonts w:ascii="宋体" w:hAnsi="宋体" w:cs="宋体"/>
                <w:kern w:val="0"/>
                <w:sz w:val="20"/>
              </w:rPr>
            </w:pPr>
            <w:r>
              <w:rPr>
                <w:rFonts w:hint="eastAsia" w:ascii="宋体" w:hAnsi="宋体" w:cs="宋体"/>
                <w:kern w:val="0"/>
                <w:sz w:val="20"/>
              </w:rPr>
              <w:t>其他数字内容服务</w:t>
            </w:r>
          </w:p>
          <w:p>
            <w:pPr>
              <w:widowControl/>
              <w:jc w:val="left"/>
              <w:rPr>
                <w:rFonts w:hint="eastAsia" w:ascii="宋体" w:hAnsi="宋体" w:cs="宋体"/>
                <w:kern w:val="0"/>
                <w:sz w:val="20"/>
              </w:rPr>
            </w:pPr>
            <w:r>
              <w:rPr>
                <w:rFonts w:hint="eastAsia" w:ascii="宋体" w:hAnsi="宋体" w:cs="宋体"/>
                <w:kern w:val="0"/>
                <w:sz w:val="20"/>
              </w:rPr>
              <w:t>专业设计服务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050505</w:t>
            </w:r>
          </w:p>
        </w:tc>
        <w:tc>
          <w:tcPr>
            <w:tcW w:w="1896" w:type="dxa"/>
            <w:vAlign w:val="top"/>
          </w:tcPr>
          <w:p>
            <w:pPr>
              <w:widowControl/>
              <w:jc w:val="left"/>
              <w:rPr>
                <w:rFonts w:ascii="宋体" w:hAnsi="宋体" w:cs="宋体"/>
                <w:b/>
                <w:kern w:val="0"/>
                <w:sz w:val="20"/>
              </w:rPr>
            </w:pPr>
            <w:r>
              <w:rPr>
                <w:rFonts w:hint="eastAsia" w:ascii="宋体" w:hAnsi="宋体" w:cs="宋体"/>
                <w:kern w:val="0"/>
                <w:sz w:val="20"/>
              </w:rPr>
              <w:t xml:space="preserve">   </w:t>
            </w:r>
            <w:r>
              <w:rPr>
                <w:rFonts w:hint="eastAsia" w:ascii="宋体" w:hAnsi="宋体" w:cs="宋体"/>
                <w:color w:val="00B050"/>
                <w:kern w:val="0"/>
                <w:sz w:val="20"/>
              </w:rPr>
              <w:t xml:space="preserve"> </w:t>
            </w:r>
            <w:r>
              <w:rPr>
                <w:rFonts w:hint="eastAsia" w:ascii="宋体" w:hAnsi="宋体" w:cs="宋体"/>
                <w:kern w:val="0"/>
                <w:sz w:val="20"/>
              </w:rPr>
              <w:t>其他</w:t>
            </w:r>
            <w:r>
              <w:rPr>
                <w:rFonts w:hint="eastAsia" w:ascii="宋体" w:hAnsi="宋体" w:cs="宋体"/>
                <w:bCs/>
                <w:kern w:val="0"/>
                <w:sz w:val="20"/>
              </w:rPr>
              <w:t>数字内容制作服务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6571*</w:t>
            </w:r>
          </w:p>
          <w:p>
            <w:pPr>
              <w:jc w:val="center"/>
              <w:rPr>
                <w:rFonts w:ascii="宋体" w:hAnsi="宋体" w:cs="宋体"/>
                <w:color w:val="000000"/>
                <w:kern w:val="0"/>
                <w:sz w:val="20"/>
              </w:rPr>
            </w:pPr>
            <w:r>
              <w:rPr>
                <w:rFonts w:hint="eastAsia" w:ascii="宋体" w:hAnsi="宋体" w:cs="宋体"/>
                <w:color w:val="000000"/>
                <w:kern w:val="0"/>
                <w:sz w:val="20"/>
              </w:rPr>
              <w:t>6572*</w:t>
            </w:r>
          </w:p>
          <w:p>
            <w:pPr>
              <w:jc w:val="center"/>
              <w:rPr>
                <w:rFonts w:ascii="宋体" w:hAnsi="宋体" w:cs="宋体"/>
                <w:color w:val="000000"/>
                <w:kern w:val="0"/>
                <w:sz w:val="20"/>
              </w:rPr>
            </w:pPr>
          </w:p>
          <w:p>
            <w:pPr>
              <w:jc w:val="center"/>
              <w:rPr>
                <w:rFonts w:hint="eastAsia" w:ascii="宋体" w:hAnsi="宋体" w:cs="宋体"/>
                <w:color w:val="000000"/>
                <w:kern w:val="0"/>
                <w:sz w:val="20"/>
              </w:rPr>
            </w:pPr>
            <w:r>
              <w:rPr>
                <w:rFonts w:hint="eastAsia" w:ascii="宋体" w:hAnsi="宋体" w:cs="宋体"/>
                <w:color w:val="000000"/>
                <w:kern w:val="0"/>
                <w:sz w:val="20"/>
              </w:rPr>
              <w:t>6579*</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地理遥感信息服务</w:t>
            </w:r>
          </w:p>
          <w:p>
            <w:pPr>
              <w:widowControl/>
              <w:jc w:val="left"/>
              <w:rPr>
                <w:rFonts w:hint="eastAsia" w:ascii="宋体" w:hAnsi="宋体" w:cs="宋体"/>
                <w:color w:val="000000"/>
                <w:kern w:val="0"/>
                <w:sz w:val="20"/>
              </w:rPr>
            </w:pPr>
            <w:r>
              <w:rPr>
                <w:rFonts w:hint="eastAsia" w:ascii="宋体" w:hAnsi="宋体" w:cs="宋体"/>
                <w:color w:val="000000"/>
                <w:kern w:val="0"/>
                <w:sz w:val="20"/>
              </w:rPr>
              <w:t>动漫、游戏数字内容服务</w:t>
            </w:r>
          </w:p>
          <w:p>
            <w:pPr>
              <w:widowControl/>
              <w:jc w:val="left"/>
              <w:rPr>
                <w:rFonts w:hint="eastAsia" w:ascii="宋体" w:hAnsi="宋体" w:cs="宋体"/>
                <w:color w:val="000000"/>
                <w:kern w:val="0"/>
                <w:sz w:val="20"/>
              </w:rPr>
            </w:pPr>
            <w:r>
              <w:rPr>
                <w:rFonts w:hint="eastAsia" w:ascii="宋体" w:hAnsi="宋体" w:cs="宋体"/>
                <w:color w:val="000000"/>
                <w:kern w:val="0"/>
                <w:sz w:val="20"/>
              </w:rPr>
              <w:t>其他数字内容服务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0506</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现代信息技术服务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7"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050601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信息技术咨询服务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指在信息资源开发利用、工程建设、人员培训、管理体系建设、技术支撑等方面向需方提供的管理或技术咨询评估服务，包括信息化规划、信息技术管理咨询、信息系统工程监理、测试评估、信息技术培训等</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6560</w:t>
            </w:r>
          </w:p>
          <w:p>
            <w:pPr>
              <w:widowControl/>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信息技术咨询服务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07"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050602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信息系统集成与运行维护服务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基于需方业务需求进行的信息系统需求分析和系统设计，并通过结构化的综合布缆系统、计算机网络和软件技术，将各个分离的设备、功能和信息等集成到相互关联的、统一和协调的系统之中，以及为信息系统的正常运行提供支持的服务，包括信息系统设计、集成实施、运行维护等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6531*</w:t>
            </w:r>
          </w:p>
          <w:p>
            <w:pPr>
              <w:jc w:val="center"/>
              <w:rPr>
                <w:rFonts w:hint="eastAsia" w:ascii="宋体" w:hAnsi="宋体" w:cs="宋体"/>
                <w:kern w:val="0"/>
                <w:sz w:val="20"/>
              </w:rPr>
            </w:pPr>
            <w:r>
              <w:rPr>
                <w:rFonts w:hint="eastAsia" w:ascii="宋体" w:hAnsi="宋体" w:cs="宋体"/>
                <w:kern w:val="0"/>
                <w:sz w:val="20"/>
              </w:rPr>
              <w:t>6540*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信息系统集成服务</w:t>
            </w:r>
          </w:p>
          <w:p>
            <w:pPr>
              <w:widowControl/>
              <w:jc w:val="left"/>
              <w:rPr>
                <w:rFonts w:hint="eastAsia" w:ascii="宋体" w:hAnsi="宋体" w:cs="宋体"/>
                <w:kern w:val="0"/>
                <w:sz w:val="20"/>
              </w:rPr>
            </w:pPr>
            <w:r>
              <w:rPr>
                <w:rFonts w:hint="eastAsia" w:ascii="宋体" w:hAnsi="宋体" w:cs="宋体"/>
                <w:kern w:val="0"/>
                <w:sz w:val="20"/>
              </w:rPr>
              <w:t>运行维护服务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1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050603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数据处理与存储服务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信息和数据的分析、整理、计算、编辑、存储等加工处理服务，以及应用软件、业务运营平台、信息系统基础设施等的租用服务，包括各种数据库活动、网站内容更新、数据备份服务、数据存储服务、在线企业资源规划（ERP）、在线杀毒、电子商务平台、物流信息服务平台、服务器托管、虚拟主机、区块链技术服务等</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6550*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信息处理和存储支持服务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050604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集成电路设计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指IC设计服务，即企业开展的集成电路功能研发、设计等服务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6520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集成电路设计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050605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大数据服务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指利用分布式并行计算、人工智能等技术对海量异构数据进行计算、分析和挖掘，并将由此产生的信息和知识应用于实际的生产生活中，包括数据探矿、数据化学、数据材料、数据制药等新业态新模式</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6450*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互联网数据服务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6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050606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云计算服务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指通过网络将可伸缩、弹性的共享IT物理和虚拟资源池以按需自服务的方式供应和管理，为用户提供计算、存储、网络、各种软件及应用的服务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6450*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互联网数据服务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050607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人工智能服务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指依托人工智能设备和互联网，提供智能家居、智能出行服务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6421*</w:t>
            </w:r>
          </w:p>
          <w:p>
            <w:pPr>
              <w:widowControl/>
              <w:jc w:val="center"/>
              <w:rPr>
                <w:rFonts w:ascii="宋体" w:hAnsi="宋体" w:cs="宋体"/>
                <w:kern w:val="0"/>
                <w:sz w:val="20"/>
              </w:rPr>
            </w:pPr>
            <w:r>
              <w:rPr>
                <w:rFonts w:hint="eastAsia" w:ascii="宋体" w:hAnsi="宋体" w:cs="宋体"/>
                <w:kern w:val="0"/>
                <w:sz w:val="20"/>
              </w:rPr>
              <w:t>6429*</w:t>
            </w:r>
          </w:p>
          <w:p>
            <w:pPr>
              <w:jc w:val="center"/>
              <w:rPr>
                <w:rFonts w:ascii="宋体" w:hAnsi="宋体" w:cs="宋体"/>
                <w:kern w:val="0"/>
                <w:sz w:val="20"/>
              </w:rPr>
            </w:pPr>
            <w:r>
              <w:rPr>
                <w:rFonts w:hint="eastAsia" w:ascii="宋体" w:hAnsi="宋体" w:cs="宋体"/>
                <w:kern w:val="0"/>
                <w:sz w:val="20"/>
              </w:rPr>
              <w:t>6490*</w:t>
            </w:r>
          </w:p>
          <w:p>
            <w:pPr>
              <w:jc w:val="center"/>
              <w:rPr>
                <w:rFonts w:hint="eastAsia" w:ascii="宋体" w:hAnsi="宋体" w:cs="宋体"/>
                <w:kern w:val="0"/>
                <w:sz w:val="20"/>
              </w:rPr>
            </w:pPr>
            <w:r>
              <w:rPr>
                <w:rFonts w:hint="eastAsia" w:ascii="宋体" w:hAnsi="宋体" w:cs="宋体"/>
                <w:kern w:val="0"/>
                <w:sz w:val="20"/>
              </w:rPr>
              <w:t>6531*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互联网搜索服务</w:t>
            </w:r>
          </w:p>
          <w:p>
            <w:pPr>
              <w:widowControl/>
              <w:jc w:val="left"/>
              <w:rPr>
                <w:rFonts w:hint="eastAsia" w:ascii="宋体" w:hAnsi="宋体" w:cs="宋体"/>
                <w:kern w:val="0"/>
                <w:sz w:val="20"/>
              </w:rPr>
            </w:pPr>
            <w:r>
              <w:rPr>
                <w:rFonts w:hint="eastAsia" w:ascii="宋体" w:hAnsi="宋体" w:cs="宋体"/>
                <w:kern w:val="0"/>
                <w:sz w:val="20"/>
              </w:rPr>
              <w:t>互联网其他信息服务</w:t>
            </w:r>
          </w:p>
          <w:p>
            <w:pPr>
              <w:widowControl/>
              <w:jc w:val="left"/>
              <w:rPr>
                <w:rFonts w:ascii="宋体" w:hAnsi="宋体" w:cs="宋体"/>
                <w:kern w:val="0"/>
                <w:sz w:val="20"/>
              </w:rPr>
            </w:pPr>
            <w:r>
              <w:rPr>
                <w:rFonts w:hint="eastAsia" w:ascii="宋体" w:hAnsi="宋体" w:cs="宋体"/>
                <w:kern w:val="0"/>
                <w:sz w:val="20"/>
              </w:rPr>
              <w:t>其他互联网服务</w:t>
            </w:r>
          </w:p>
          <w:p>
            <w:pPr>
              <w:widowControl/>
              <w:jc w:val="left"/>
              <w:rPr>
                <w:rFonts w:hint="eastAsia" w:ascii="宋体" w:hAnsi="宋体" w:cs="宋体"/>
                <w:kern w:val="0"/>
                <w:sz w:val="20"/>
              </w:rPr>
            </w:pPr>
            <w:r>
              <w:rPr>
                <w:rFonts w:hint="eastAsia" w:ascii="宋体" w:hAnsi="宋体" w:cs="宋体"/>
                <w:kern w:val="0"/>
                <w:sz w:val="20"/>
              </w:rPr>
              <w:t>信息系统集成服务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050608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物联网服务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指物联网技术支持服务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6532*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物联网技术服务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26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050609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综合解决方案服务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指根据客户的服务需求，为客户提供包括前期咨询、方案设计、软件开发、运营维护、数据分析等服务环节的信息系统全流程服务</w:t>
            </w:r>
          </w:p>
        </w:tc>
        <w:tc>
          <w:tcPr>
            <w:tcW w:w="1061" w:type="dxa"/>
            <w:vAlign w:val="top"/>
          </w:tcPr>
          <w:p>
            <w:pPr>
              <w:jc w:val="center"/>
              <w:rPr>
                <w:rFonts w:ascii="宋体" w:hAnsi="宋体" w:cs="宋体"/>
                <w:kern w:val="0"/>
                <w:sz w:val="20"/>
              </w:rPr>
            </w:pPr>
            <w:r>
              <w:rPr>
                <w:rFonts w:hint="eastAsia" w:ascii="宋体" w:hAnsi="宋体" w:cs="宋体"/>
                <w:kern w:val="0"/>
                <w:sz w:val="20"/>
              </w:rPr>
              <w:t>6513*</w:t>
            </w:r>
          </w:p>
          <w:p>
            <w:pPr>
              <w:jc w:val="center"/>
              <w:rPr>
                <w:rFonts w:ascii="宋体" w:hAnsi="宋体" w:cs="宋体"/>
                <w:kern w:val="0"/>
                <w:sz w:val="20"/>
              </w:rPr>
            </w:pPr>
            <w:r>
              <w:rPr>
                <w:rFonts w:hint="eastAsia" w:ascii="宋体" w:hAnsi="宋体" w:cs="宋体"/>
                <w:kern w:val="0"/>
                <w:sz w:val="20"/>
              </w:rPr>
              <w:t>6531*</w:t>
            </w:r>
          </w:p>
          <w:p>
            <w:pPr>
              <w:jc w:val="center"/>
              <w:rPr>
                <w:rFonts w:ascii="宋体" w:hAnsi="宋体" w:cs="宋体"/>
                <w:kern w:val="0"/>
                <w:sz w:val="20"/>
              </w:rPr>
            </w:pPr>
            <w:r>
              <w:rPr>
                <w:rFonts w:hint="eastAsia" w:ascii="宋体" w:hAnsi="宋体" w:cs="宋体"/>
                <w:kern w:val="0"/>
                <w:sz w:val="20"/>
              </w:rPr>
              <w:t>6540*</w:t>
            </w:r>
          </w:p>
          <w:p>
            <w:pPr>
              <w:jc w:val="center"/>
              <w:rPr>
                <w:rFonts w:ascii="宋体" w:hAnsi="宋体" w:cs="宋体"/>
                <w:kern w:val="0"/>
                <w:sz w:val="20"/>
              </w:rPr>
            </w:pPr>
            <w:r>
              <w:rPr>
                <w:rFonts w:hint="eastAsia" w:ascii="宋体" w:hAnsi="宋体" w:cs="宋体"/>
                <w:kern w:val="0"/>
                <w:sz w:val="20"/>
              </w:rPr>
              <w:t>6550*</w:t>
            </w:r>
          </w:p>
        </w:tc>
        <w:tc>
          <w:tcPr>
            <w:tcW w:w="2060" w:type="dxa"/>
            <w:vAlign w:val="top"/>
          </w:tcPr>
          <w:p>
            <w:pPr>
              <w:jc w:val="left"/>
              <w:rPr>
                <w:rFonts w:hint="eastAsia" w:ascii="宋体" w:hAnsi="宋体" w:cs="宋体"/>
                <w:kern w:val="0"/>
                <w:sz w:val="20"/>
              </w:rPr>
            </w:pPr>
            <w:r>
              <w:rPr>
                <w:rFonts w:hint="eastAsia" w:ascii="宋体" w:hAnsi="宋体" w:cs="宋体"/>
                <w:kern w:val="0"/>
                <w:sz w:val="20"/>
              </w:rPr>
              <w:t>应用软件开发</w:t>
            </w:r>
          </w:p>
          <w:p>
            <w:pPr>
              <w:jc w:val="left"/>
              <w:rPr>
                <w:rFonts w:hint="eastAsia" w:ascii="宋体" w:hAnsi="宋体" w:cs="宋体"/>
                <w:kern w:val="0"/>
                <w:sz w:val="20"/>
              </w:rPr>
            </w:pPr>
            <w:r>
              <w:rPr>
                <w:rFonts w:hint="eastAsia" w:ascii="宋体" w:hAnsi="宋体" w:cs="宋体"/>
                <w:kern w:val="0"/>
                <w:sz w:val="20"/>
              </w:rPr>
              <w:t>信息系统集成服务</w:t>
            </w:r>
          </w:p>
          <w:p>
            <w:pPr>
              <w:jc w:val="left"/>
              <w:rPr>
                <w:rFonts w:hint="eastAsia" w:ascii="宋体" w:hAnsi="宋体" w:cs="宋体"/>
                <w:kern w:val="0"/>
                <w:sz w:val="20"/>
              </w:rPr>
            </w:pPr>
            <w:r>
              <w:rPr>
                <w:rFonts w:hint="eastAsia" w:ascii="宋体" w:hAnsi="宋体" w:cs="宋体"/>
                <w:kern w:val="0"/>
                <w:sz w:val="20"/>
              </w:rPr>
              <w:t>运行维护服务</w:t>
            </w:r>
          </w:p>
          <w:p>
            <w:pPr>
              <w:jc w:val="left"/>
              <w:rPr>
                <w:rFonts w:hint="eastAsia" w:ascii="宋体" w:hAnsi="宋体" w:cs="宋体"/>
                <w:kern w:val="0"/>
                <w:sz w:val="20"/>
              </w:rPr>
            </w:pPr>
            <w:r>
              <w:rPr>
                <w:rFonts w:hint="eastAsia" w:ascii="宋体" w:hAnsi="宋体" w:cs="宋体"/>
                <w:kern w:val="0"/>
                <w:sz w:val="20"/>
              </w:rPr>
              <w:t>信息处理和存储支持服务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0507</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网络与信息安全服务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6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050701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网络信息安全评估认证咨询服务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指互联网与信息安全的评估认证活动和咨询活动，仅包括测试评估服务、网络咨询服务和信息技术管理咨询服务</w:t>
            </w:r>
          </w:p>
        </w:tc>
        <w:tc>
          <w:tcPr>
            <w:tcW w:w="1061" w:type="dxa"/>
            <w:vAlign w:val="top"/>
          </w:tcPr>
          <w:p>
            <w:pPr>
              <w:jc w:val="center"/>
              <w:rPr>
                <w:rFonts w:ascii="宋体" w:hAnsi="宋体" w:cs="宋体"/>
                <w:kern w:val="0"/>
                <w:sz w:val="20"/>
              </w:rPr>
            </w:pPr>
            <w:r>
              <w:rPr>
                <w:rFonts w:hint="eastAsia" w:ascii="宋体" w:hAnsi="宋体" w:cs="宋体"/>
                <w:kern w:val="0"/>
                <w:sz w:val="20"/>
              </w:rPr>
              <w:t>6440*</w:t>
            </w:r>
          </w:p>
          <w:p>
            <w:pP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互联网安全服务</w:t>
            </w:r>
          </w:p>
          <w:p>
            <w:pPr>
              <w:ind w:firstLine="200" w:firstLineChars="100"/>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050702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其他网络与信息安全服务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6440*</w:t>
            </w:r>
          </w:p>
          <w:p>
            <w:pPr>
              <w:jc w:val="center"/>
              <w:rPr>
                <w:rFonts w:ascii="宋体" w:hAnsi="宋体" w:cs="宋体"/>
                <w:kern w:val="0"/>
                <w:sz w:val="20"/>
              </w:rPr>
            </w:pPr>
            <w:r>
              <w:rPr>
                <w:rFonts w:hint="eastAsia" w:ascii="宋体" w:hAnsi="宋体" w:cs="宋体"/>
                <w:kern w:val="0"/>
                <w:sz w:val="20"/>
              </w:rPr>
              <w:t>6450*</w:t>
            </w:r>
          </w:p>
          <w:p>
            <w:pPr>
              <w:jc w:val="center"/>
              <w:rPr>
                <w:rFonts w:ascii="宋体" w:hAnsi="宋体" w:cs="宋体"/>
                <w:kern w:val="0"/>
                <w:sz w:val="20"/>
              </w:rPr>
            </w:pPr>
            <w:r>
              <w:rPr>
                <w:rFonts w:hint="eastAsia" w:ascii="宋体" w:hAnsi="宋体" w:cs="宋体"/>
                <w:kern w:val="0"/>
                <w:sz w:val="20"/>
              </w:rPr>
              <w:t>6550*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互联网安全服务</w:t>
            </w:r>
          </w:p>
          <w:p>
            <w:pPr>
              <w:widowControl/>
              <w:jc w:val="left"/>
              <w:rPr>
                <w:rFonts w:hint="eastAsia" w:ascii="宋体" w:hAnsi="宋体" w:cs="宋体"/>
                <w:kern w:val="0"/>
                <w:sz w:val="20"/>
              </w:rPr>
            </w:pPr>
            <w:r>
              <w:rPr>
                <w:rFonts w:hint="eastAsia" w:ascii="宋体" w:hAnsi="宋体" w:cs="宋体"/>
                <w:kern w:val="0"/>
                <w:sz w:val="20"/>
              </w:rPr>
              <w:t>互联网数据服务</w:t>
            </w:r>
          </w:p>
          <w:p>
            <w:pPr>
              <w:widowControl/>
              <w:jc w:val="left"/>
              <w:rPr>
                <w:rFonts w:hint="eastAsia" w:ascii="宋体" w:hAnsi="宋体" w:cs="宋体"/>
                <w:kern w:val="0"/>
                <w:sz w:val="20"/>
              </w:rPr>
            </w:pPr>
            <w:r>
              <w:rPr>
                <w:rFonts w:hint="eastAsia" w:ascii="宋体" w:hAnsi="宋体" w:cs="宋体"/>
                <w:kern w:val="0"/>
                <w:sz w:val="20"/>
              </w:rPr>
              <w:t>信息处理和存储支持服务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黑体" w:hAnsi="黑体" w:eastAsia="黑体" w:cs="宋体"/>
                <w:kern w:val="0"/>
                <w:sz w:val="20"/>
              </w:rPr>
            </w:pPr>
            <w:r>
              <w:rPr>
                <w:rFonts w:hint="eastAsia" w:ascii="黑体" w:hAnsi="黑体" w:eastAsia="黑体" w:cs="宋体"/>
                <w:kern w:val="0"/>
                <w:sz w:val="20"/>
              </w:rPr>
              <w:t>06</w:t>
            </w:r>
          </w:p>
        </w:tc>
        <w:tc>
          <w:tcPr>
            <w:tcW w:w="620"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016"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896" w:type="dxa"/>
            <w:vAlign w:val="top"/>
          </w:tcPr>
          <w:p>
            <w:pPr>
              <w:widowControl/>
              <w:jc w:val="left"/>
              <w:rPr>
                <w:rFonts w:ascii="黑体" w:hAnsi="黑体" w:eastAsia="黑体" w:cs="宋体"/>
                <w:kern w:val="0"/>
                <w:sz w:val="20"/>
              </w:rPr>
            </w:pPr>
            <w:r>
              <w:rPr>
                <w:rFonts w:hint="eastAsia" w:ascii="黑体" w:hAnsi="黑体" w:eastAsia="黑体" w:cs="宋体"/>
                <w:kern w:val="0"/>
                <w:sz w:val="20"/>
              </w:rPr>
              <w:t>现代技术服务与创新创业服务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0601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研发服务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060101</w:t>
            </w:r>
          </w:p>
        </w:tc>
        <w:tc>
          <w:tcPr>
            <w:tcW w:w="1896" w:type="dxa"/>
            <w:vAlign w:val="top"/>
          </w:tcPr>
          <w:p>
            <w:pPr>
              <w:widowControl/>
              <w:jc w:val="left"/>
              <w:rPr>
                <w:rFonts w:ascii="宋体" w:hAnsi="宋体" w:cs="宋体"/>
                <w:color w:val="000000"/>
                <w:kern w:val="0"/>
                <w:sz w:val="20"/>
              </w:rPr>
            </w:pPr>
            <w:r>
              <w:rPr>
                <w:rFonts w:hint="eastAsia" w:ascii="宋体" w:hAnsi="宋体" w:cs="宋体"/>
                <w:color w:val="000000"/>
                <w:kern w:val="0"/>
                <w:sz w:val="20"/>
              </w:rPr>
              <w:t xml:space="preserve">    新一代信息技术研发</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xml:space="preserve">  仅包括新一代信息技术研究和试验发展活动</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7320*</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工程和技术研究和试验发展</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060102</w:t>
            </w:r>
          </w:p>
        </w:tc>
        <w:tc>
          <w:tcPr>
            <w:tcW w:w="1896" w:type="dxa"/>
            <w:vAlign w:val="top"/>
          </w:tcPr>
          <w:p>
            <w:pPr>
              <w:widowControl/>
              <w:jc w:val="left"/>
              <w:rPr>
                <w:rFonts w:ascii="宋体" w:hAnsi="宋体" w:cs="宋体"/>
                <w:color w:val="000000"/>
                <w:kern w:val="0"/>
                <w:sz w:val="20"/>
              </w:rPr>
            </w:pPr>
            <w:r>
              <w:rPr>
                <w:rFonts w:hint="eastAsia" w:ascii="宋体" w:hAnsi="宋体" w:cs="宋体"/>
                <w:color w:val="000000"/>
                <w:kern w:val="0"/>
                <w:sz w:val="20"/>
              </w:rPr>
              <w:t xml:space="preserve">    高端装备技术研发</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xml:space="preserve">  仅包括高端装备技术研究和试验发展活动</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7320*</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工程和技术研究和试验发展</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060103</w:t>
            </w:r>
          </w:p>
        </w:tc>
        <w:tc>
          <w:tcPr>
            <w:tcW w:w="1896" w:type="dxa"/>
            <w:vAlign w:val="top"/>
          </w:tcPr>
          <w:p>
            <w:pPr>
              <w:widowControl/>
              <w:jc w:val="left"/>
              <w:rPr>
                <w:rFonts w:ascii="宋体" w:hAnsi="宋体" w:cs="宋体"/>
                <w:color w:val="000000"/>
                <w:kern w:val="0"/>
                <w:sz w:val="20"/>
              </w:rPr>
            </w:pPr>
            <w:r>
              <w:rPr>
                <w:rFonts w:hint="eastAsia" w:ascii="宋体" w:hAnsi="宋体" w:cs="宋体"/>
                <w:color w:val="000000"/>
                <w:kern w:val="0"/>
                <w:sz w:val="20"/>
              </w:rPr>
              <w:t xml:space="preserve">    新材料技术研发</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xml:space="preserve">  仅包括新材料技术研究和试验发展活动</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7320*</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工程和技术研究和试验发展</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060104</w:t>
            </w:r>
          </w:p>
        </w:tc>
        <w:tc>
          <w:tcPr>
            <w:tcW w:w="1896" w:type="dxa"/>
            <w:vAlign w:val="top"/>
          </w:tcPr>
          <w:p>
            <w:pPr>
              <w:widowControl/>
              <w:jc w:val="left"/>
              <w:rPr>
                <w:rFonts w:ascii="宋体" w:hAnsi="宋体" w:cs="宋体"/>
                <w:color w:val="000000"/>
                <w:kern w:val="0"/>
                <w:sz w:val="20"/>
              </w:rPr>
            </w:pPr>
            <w:r>
              <w:rPr>
                <w:rFonts w:hint="eastAsia" w:ascii="宋体" w:hAnsi="宋体" w:cs="宋体"/>
                <w:color w:val="000000"/>
                <w:kern w:val="0"/>
                <w:sz w:val="20"/>
              </w:rPr>
              <w:t xml:space="preserve">    新能源技术研发</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xml:space="preserve">  仅包括新能源产业和新能源汽车的技术研究和试验发展活动</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7320*</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工程和技术研究和试验发展</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060105</w:t>
            </w:r>
          </w:p>
        </w:tc>
        <w:tc>
          <w:tcPr>
            <w:tcW w:w="1896" w:type="dxa"/>
            <w:vAlign w:val="top"/>
          </w:tcPr>
          <w:p>
            <w:pPr>
              <w:widowControl/>
              <w:jc w:val="left"/>
              <w:rPr>
                <w:rFonts w:ascii="宋体" w:hAnsi="宋体" w:cs="宋体"/>
                <w:color w:val="000000"/>
                <w:kern w:val="0"/>
                <w:sz w:val="20"/>
              </w:rPr>
            </w:pPr>
            <w:r>
              <w:rPr>
                <w:rFonts w:hint="eastAsia" w:ascii="宋体" w:hAnsi="宋体" w:cs="宋体"/>
                <w:color w:val="000000"/>
                <w:kern w:val="0"/>
                <w:sz w:val="20"/>
              </w:rPr>
              <w:t xml:space="preserve">    生物技术研发</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xml:space="preserve">  仅包括生物产品技术研究和试验发展活动</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7320*</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工程和技术研究和试验发展</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060106</w:t>
            </w:r>
          </w:p>
        </w:tc>
        <w:tc>
          <w:tcPr>
            <w:tcW w:w="1896" w:type="dxa"/>
            <w:vAlign w:val="top"/>
          </w:tcPr>
          <w:p>
            <w:pPr>
              <w:widowControl/>
              <w:jc w:val="left"/>
              <w:rPr>
                <w:rFonts w:ascii="宋体" w:hAnsi="宋体" w:cs="宋体"/>
                <w:color w:val="000000"/>
                <w:kern w:val="0"/>
                <w:sz w:val="20"/>
              </w:rPr>
            </w:pPr>
            <w:r>
              <w:rPr>
                <w:rFonts w:hint="eastAsia" w:ascii="宋体" w:hAnsi="宋体" w:cs="宋体"/>
                <w:color w:val="000000"/>
                <w:kern w:val="0"/>
                <w:sz w:val="20"/>
              </w:rPr>
              <w:t xml:space="preserve">    现代医学基础研发</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xml:space="preserve">  仅包括现代医学和生物医药基础研究和试验发展活动</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7340*</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医学研究和试验发展</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060107</w:t>
            </w:r>
          </w:p>
        </w:tc>
        <w:tc>
          <w:tcPr>
            <w:tcW w:w="1896" w:type="dxa"/>
            <w:vAlign w:val="top"/>
          </w:tcPr>
          <w:p>
            <w:pPr>
              <w:widowControl/>
              <w:jc w:val="left"/>
              <w:rPr>
                <w:rFonts w:ascii="宋体" w:hAnsi="宋体" w:cs="宋体"/>
                <w:color w:val="000000"/>
                <w:kern w:val="0"/>
                <w:sz w:val="20"/>
              </w:rPr>
            </w:pPr>
            <w:r>
              <w:rPr>
                <w:rFonts w:hint="eastAsia" w:ascii="宋体" w:hAnsi="宋体" w:cs="宋体"/>
                <w:color w:val="000000"/>
                <w:kern w:val="0"/>
                <w:sz w:val="20"/>
              </w:rPr>
              <w:t xml:space="preserve">    现代农林牧渔业技术研发</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xml:space="preserve">  仅包括现代农林牧渔业技术和生物育种等基础研究和试验发展活动</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7330*</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农业科学研究和试验发展</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060108</w:t>
            </w:r>
          </w:p>
        </w:tc>
        <w:tc>
          <w:tcPr>
            <w:tcW w:w="1896" w:type="dxa"/>
            <w:vAlign w:val="top"/>
          </w:tcPr>
          <w:p>
            <w:pPr>
              <w:widowControl/>
              <w:jc w:val="left"/>
              <w:rPr>
                <w:rFonts w:ascii="宋体" w:hAnsi="宋体" w:cs="宋体"/>
                <w:color w:val="000000"/>
                <w:kern w:val="0"/>
                <w:sz w:val="20"/>
              </w:rPr>
            </w:pPr>
            <w:r>
              <w:rPr>
                <w:rFonts w:hint="eastAsia" w:ascii="宋体" w:hAnsi="宋体" w:cs="宋体"/>
                <w:color w:val="000000"/>
                <w:kern w:val="0"/>
                <w:sz w:val="20"/>
              </w:rPr>
              <w:t xml:space="preserve">    节能环保技术研发</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xml:space="preserve">  仅包括高效节能、环境保护技术研究和试验发展活动</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7320*</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工程和技术研究和试验发展</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060109</w:t>
            </w:r>
          </w:p>
        </w:tc>
        <w:tc>
          <w:tcPr>
            <w:tcW w:w="1896" w:type="dxa"/>
            <w:vAlign w:val="top"/>
          </w:tcPr>
          <w:p>
            <w:pPr>
              <w:widowControl/>
              <w:jc w:val="left"/>
              <w:rPr>
                <w:rFonts w:ascii="宋体" w:hAnsi="宋体" w:cs="宋体"/>
                <w:color w:val="000000"/>
                <w:kern w:val="0"/>
                <w:sz w:val="20"/>
              </w:rPr>
            </w:pPr>
            <w:r>
              <w:rPr>
                <w:rFonts w:hint="eastAsia" w:ascii="宋体" w:hAnsi="宋体" w:cs="宋体"/>
                <w:color w:val="000000"/>
                <w:kern w:val="0"/>
                <w:sz w:val="20"/>
              </w:rPr>
              <w:t xml:space="preserve">    其他技术研发服务</w:t>
            </w:r>
          </w:p>
        </w:tc>
        <w:tc>
          <w:tcPr>
            <w:tcW w:w="3268" w:type="dxa"/>
            <w:vAlign w:val="top"/>
          </w:tcPr>
          <w:p>
            <w:pPr>
              <w:widowControl/>
              <w:rPr>
                <w:rFonts w:ascii="宋体" w:hAnsi="宋体" w:cs="宋体"/>
                <w:color w:val="000000"/>
                <w:kern w:val="0"/>
                <w:sz w:val="20"/>
              </w:rPr>
            </w:pPr>
            <w:r>
              <w:rPr>
                <w:rFonts w:hint="eastAsia" w:ascii="宋体" w:hAnsi="宋体" w:cs="宋体"/>
                <w:color w:val="000000"/>
                <w:kern w:val="0"/>
                <w:sz w:val="20"/>
              </w:rPr>
              <w:t>　</w:t>
            </w:r>
          </w:p>
        </w:tc>
        <w:tc>
          <w:tcPr>
            <w:tcW w:w="1061" w:type="dxa"/>
            <w:vAlign w:val="top"/>
          </w:tcPr>
          <w:p>
            <w:pPr>
              <w:widowControl/>
              <w:jc w:val="center"/>
              <w:rPr>
                <w:rFonts w:ascii="宋体" w:hAnsi="宋体" w:cs="宋体"/>
                <w:color w:val="000000"/>
                <w:kern w:val="0"/>
                <w:sz w:val="20"/>
              </w:rPr>
            </w:pPr>
            <w:r>
              <w:rPr>
                <w:rFonts w:hint="eastAsia" w:ascii="宋体" w:hAnsi="宋体" w:cs="宋体"/>
                <w:color w:val="000000"/>
                <w:kern w:val="0"/>
                <w:sz w:val="20"/>
              </w:rPr>
              <w:t>7310</w:t>
            </w:r>
          </w:p>
          <w:p>
            <w:pPr>
              <w:jc w:val="center"/>
              <w:rPr>
                <w:rFonts w:ascii="宋体" w:hAnsi="宋体" w:cs="宋体"/>
                <w:color w:val="000000"/>
                <w:kern w:val="0"/>
                <w:sz w:val="20"/>
              </w:rPr>
            </w:pPr>
          </w:p>
          <w:p>
            <w:pPr>
              <w:jc w:val="center"/>
              <w:rPr>
                <w:rFonts w:ascii="宋体" w:hAnsi="宋体" w:cs="宋体"/>
                <w:color w:val="000000"/>
                <w:kern w:val="0"/>
                <w:sz w:val="20"/>
              </w:rPr>
            </w:pPr>
            <w:r>
              <w:rPr>
                <w:rFonts w:hint="eastAsia" w:ascii="宋体" w:hAnsi="宋体" w:cs="宋体"/>
                <w:color w:val="000000"/>
                <w:kern w:val="0"/>
                <w:sz w:val="20"/>
              </w:rPr>
              <w:t>7320*</w:t>
            </w:r>
          </w:p>
          <w:p>
            <w:pPr>
              <w:jc w:val="center"/>
              <w:rPr>
                <w:rFonts w:ascii="宋体" w:hAnsi="宋体" w:cs="宋体"/>
                <w:color w:val="000000"/>
                <w:kern w:val="0"/>
                <w:sz w:val="20"/>
              </w:rPr>
            </w:pPr>
          </w:p>
          <w:p>
            <w:pPr>
              <w:jc w:val="center"/>
              <w:rPr>
                <w:rFonts w:ascii="宋体" w:hAnsi="宋体" w:cs="宋体"/>
                <w:color w:val="000000"/>
                <w:kern w:val="0"/>
                <w:sz w:val="20"/>
              </w:rPr>
            </w:pPr>
            <w:r>
              <w:rPr>
                <w:rFonts w:hint="eastAsia" w:ascii="宋体" w:hAnsi="宋体" w:cs="宋体"/>
                <w:color w:val="000000"/>
                <w:kern w:val="0"/>
                <w:sz w:val="20"/>
              </w:rPr>
              <w:t>7330*</w:t>
            </w:r>
          </w:p>
          <w:p>
            <w:pPr>
              <w:jc w:val="center"/>
              <w:rPr>
                <w:rFonts w:ascii="宋体" w:hAnsi="宋体" w:cs="宋体"/>
                <w:color w:val="000000"/>
                <w:kern w:val="0"/>
                <w:sz w:val="20"/>
              </w:rPr>
            </w:pPr>
          </w:p>
          <w:p>
            <w:pPr>
              <w:jc w:val="center"/>
              <w:rPr>
                <w:rFonts w:ascii="宋体" w:hAnsi="宋体" w:cs="宋体"/>
                <w:color w:val="000000"/>
                <w:kern w:val="0"/>
                <w:sz w:val="20"/>
              </w:rPr>
            </w:pPr>
            <w:r>
              <w:rPr>
                <w:rFonts w:hint="eastAsia" w:ascii="宋体" w:hAnsi="宋体" w:cs="宋体"/>
                <w:color w:val="000000"/>
                <w:kern w:val="0"/>
                <w:sz w:val="20"/>
              </w:rPr>
              <w:t>7340*</w:t>
            </w:r>
          </w:p>
          <w:p>
            <w:pPr>
              <w:jc w:val="center"/>
              <w:rPr>
                <w:rFonts w:hint="eastAsia" w:ascii="宋体" w:hAnsi="宋体" w:cs="宋体"/>
                <w:color w:val="000000"/>
                <w:kern w:val="0"/>
                <w:sz w:val="20"/>
              </w:rPr>
            </w:pPr>
            <w:r>
              <w:rPr>
                <w:rFonts w:hint="eastAsia" w:ascii="宋体" w:hAnsi="宋体" w:cs="宋体"/>
                <w:color w:val="000000"/>
                <w:kern w:val="0"/>
                <w:sz w:val="20"/>
              </w:rPr>
              <w:t>7350</w:t>
            </w:r>
          </w:p>
        </w:tc>
        <w:tc>
          <w:tcPr>
            <w:tcW w:w="2060" w:type="dxa"/>
            <w:vAlign w:val="top"/>
          </w:tcPr>
          <w:p>
            <w:pPr>
              <w:widowControl/>
              <w:jc w:val="left"/>
              <w:rPr>
                <w:rFonts w:hint="eastAsia" w:ascii="宋体" w:hAnsi="宋体" w:cs="宋体"/>
                <w:color w:val="000000"/>
                <w:kern w:val="0"/>
                <w:sz w:val="20"/>
              </w:rPr>
            </w:pPr>
            <w:r>
              <w:rPr>
                <w:rFonts w:hint="eastAsia" w:ascii="宋体" w:hAnsi="宋体" w:cs="宋体"/>
                <w:color w:val="000000"/>
                <w:kern w:val="0"/>
                <w:sz w:val="20"/>
              </w:rPr>
              <w:t>自然科学研究和试验发展</w:t>
            </w:r>
          </w:p>
          <w:p>
            <w:pPr>
              <w:widowControl/>
              <w:jc w:val="left"/>
              <w:rPr>
                <w:rFonts w:hint="eastAsia" w:ascii="宋体" w:hAnsi="宋体" w:cs="宋体"/>
                <w:color w:val="000000"/>
                <w:kern w:val="0"/>
                <w:sz w:val="20"/>
              </w:rPr>
            </w:pPr>
            <w:r>
              <w:rPr>
                <w:rFonts w:hint="eastAsia" w:ascii="宋体" w:hAnsi="宋体" w:cs="宋体"/>
                <w:color w:val="000000"/>
                <w:kern w:val="0"/>
                <w:sz w:val="20"/>
              </w:rPr>
              <w:t>工程和技术研究和试验发展</w:t>
            </w:r>
          </w:p>
          <w:p>
            <w:pPr>
              <w:widowControl/>
              <w:jc w:val="left"/>
              <w:rPr>
                <w:rFonts w:hint="eastAsia" w:ascii="宋体" w:hAnsi="宋体" w:cs="宋体"/>
                <w:color w:val="000000"/>
                <w:kern w:val="0"/>
                <w:sz w:val="20"/>
              </w:rPr>
            </w:pPr>
            <w:r>
              <w:rPr>
                <w:rFonts w:hint="eastAsia" w:ascii="宋体" w:hAnsi="宋体" w:cs="宋体"/>
                <w:color w:val="000000"/>
                <w:kern w:val="0"/>
                <w:sz w:val="20"/>
              </w:rPr>
              <w:t>农业科学研究和试验发展</w:t>
            </w:r>
          </w:p>
          <w:p>
            <w:pPr>
              <w:widowControl/>
              <w:jc w:val="left"/>
              <w:rPr>
                <w:rFonts w:hint="eastAsia" w:ascii="宋体" w:hAnsi="宋体" w:cs="宋体"/>
                <w:color w:val="000000"/>
                <w:kern w:val="0"/>
                <w:sz w:val="20"/>
              </w:rPr>
            </w:pPr>
            <w:r>
              <w:rPr>
                <w:rFonts w:hint="eastAsia" w:ascii="宋体" w:hAnsi="宋体" w:cs="宋体"/>
                <w:color w:val="000000"/>
                <w:kern w:val="0"/>
                <w:sz w:val="20"/>
              </w:rPr>
              <w:t>医学研究和试验发展</w:t>
            </w:r>
          </w:p>
          <w:p>
            <w:pPr>
              <w:widowControl/>
              <w:jc w:val="left"/>
              <w:rPr>
                <w:rFonts w:hint="eastAsia" w:ascii="宋体" w:hAnsi="宋体" w:cs="宋体"/>
                <w:color w:val="000000"/>
                <w:kern w:val="0"/>
                <w:sz w:val="20"/>
              </w:rPr>
            </w:pPr>
            <w:r>
              <w:rPr>
                <w:rFonts w:hint="eastAsia" w:ascii="宋体" w:hAnsi="宋体" w:cs="宋体"/>
                <w:color w:val="000000"/>
                <w:kern w:val="0"/>
                <w:sz w:val="20"/>
              </w:rPr>
              <w:t>社会人文科学研究</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67"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0602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新一代信息技术推广服务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高端装备技术推广服务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1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新材料技术推广服务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指为解决新材料技术工程的研究与试验发展活动产生的新技术、新产品、新工艺直接推向市场等问题而进行的相关技术活动，以及技术推介和转让活动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新材料技术推广服务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新能源技术推广服务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指为解决新能源和新能源汽车技术工程的研究与试验发展活动产生的新技术、新产品、新工艺直接推向市场等问题而进行的相关技术活动，以及技术推介和转让活动</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7515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新能源技术推广服务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7512*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生物技术推广服务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现代医疗技术推广服务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现代农林牧渔业技术推广服务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7511*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农林牧渔技术推广服务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高效节能技术推广服务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7514*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节能技术推广服务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环保技术推广服务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7516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环保技术推广服务</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060210</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其他技术推广服务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7517</w:t>
            </w:r>
          </w:p>
          <w:p>
            <w:pPr>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7519*</w:t>
            </w:r>
          </w:p>
        </w:tc>
        <w:tc>
          <w:tcPr>
            <w:tcW w:w="2060" w:type="dxa"/>
            <w:vAlign w:val="top"/>
          </w:tcPr>
          <w:p>
            <w:pPr>
              <w:widowControl/>
              <w:jc w:val="left"/>
              <w:rPr>
                <w:rFonts w:ascii="宋体" w:hAnsi="宋体" w:cs="宋体"/>
                <w:kern w:val="0"/>
                <w:sz w:val="20"/>
              </w:rPr>
            </w:pPr>
            <w:r>
              <w:rPr>
                <w:rFonts w:hint="eastAsia" w:ascii="宋体" w:hAnsi="宋体" w:cs="宋体"/>
                <w:kern w:val="0"/>
                <w:sz w:val="20"/>
              </w:rPr>
              <w:t>三维（3D)打印技术推广服务</w:t>
            </w:r>
          </w:p>
          <w:p>
            <w:pPr>
              <w:widowControl/>
              <w:jc w:val="left"/>
              <w:rPr>
                <w:rFonts w:hint="eastAsia" w:ascii="宋体" w:hAnsi="宋体" w:cs="宋体"/>
                <w:kern w:val="0"/>
                <w:sz w:val="20"/>
              </w:rPr>
            </w:pPr>
            <w:r>
              <w:rPr>
                <w:rFonts w:hint="eastAsia" w:ascii="宋体" w:hAnsi="宋体" w:cs="宋体"/>
                <w:kern w:val="0"/>
                <w:sz w:val="20"/>
              </w:rPr>
              <w:t>其他技术推广服务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52"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0603</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060300　</w:t>
            </w:r>
          </w:p>
        </w:tc>
        <w:tc>
          <w:tcPr>
            <w:tcW w:w="1896" w:type="dxa"/>
            <w:vAlign w:val="top"/>
          </w:tcPr>
          <w:p>
            <w:pPr>
              <w:widowControl/>
              <w:jc w:val="left"/>
              <w:rPr>
                <w:rFonts w:ascii="宋体" w:hAnsi="宋体" w:cs="宋体"/>
                <w:b/>
                <w:bCs/>
                <w:color w:val="00B050"/>
                <w:kern w:val="0"/>
                <w:sz w:val="20"/>
              </w:rPr>
            </w:pPr>
            <w:r>
              <w:rPr>
                <w:rFonts w:hint="eastAsia" w:ascii="宋体" w:hAnsi="宋体" w:cs="宋体"/>
                <w:b/>
                <w:bCs/>
                <w:kern w:val="0"/>
                <w:sz w:val="20"/>
              </w:rPr>
              <w:t xml:space="preserve">  质量检验</w:t>
            </w:r>
            <w:r>
              <w:rPr>
                <w:rFonts w:ascii="宋体" w:hAnsi="宋体" w:cs="宋体"/>
                <w:b/>
                <w:bCs/>
                <w:kern w:val="0"/>
                <w:sz w:val="20"/>
              </w:rPr>
              <w:t>（</w:t>
            </w:r>
            <w:r>
              <w:rPr>
                <w:rFonts w:hint="eastAsia" w:ascii="宋体" w:hAnsi="宋体" w:cs="宋体"/>
                <w:b/>
                <w:bCs/>
                <w:kern w:val="0"/>
                <w:sz w:val="20"/>
              </w:rPr>
              <w:t>测</w:t>
            </w:r>
            <w:r>
              <w:rPr>
                <w:rFonts w:ascii="宋体" w:hAnsi="宋体" w:cs="宋体"/>
                <w:b/>
                <w:bCs/>
                <w:kern w:val="0"/>
                <w:sz w:val="20"/>
              </w:rPr>
              <w:t>）</w:t>
            </w:r>
            <w:r>
              <w:rPr>
                <w:rFonts w:hint="eastAsia" w:ascii="宋体" w:hAnsi="宋体" w:cs="宋体"/>
                <w:b/>
                <w:bCs/>
                <w:kern w:val="0"/>
                <w:sz w:val="20"/>
              </w:rPr>
              <w:t>技术服务</w:t>
            </w:r>
          </w:p>
        </w:tc>
        <w:tc>
          <w:tcPr>
            <w:tcW w:w="3268" w:type="dxa"/>
            <w:vAlign w:val="top"/>
          </w:tcPr>
          <w:p>
            <w:pPr>
              <w:widowControl/>
              <w:rPr>
                <w:rFonts w:ascii="宋体" w:hAnsi="宋体" w:cs="宋体"/>
                <w:kern w:val="0"/>
                <w:sz w:val="20"/>
              </w:rPr>
            </w:pPr>
            <w:r>
              <w:rPr>
                <w:rFonts w:hint="eastAsia" w:ascii="宋体" w:hAnsi="宋体" w:cs="宋体"/>
                <w:kern w:val="0"/>
                <w:sz w:val="20"/>
              </w:rPr>
              <w:t>　指新一代信息产品、高端装备产品、新材料产品、新能源产业和新能源汽车、生物产品、现代医学、现代农林牧渔业、节能环保产品等质检技术服务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745*</w:t>
            </w:r>
          </w:p>
        </w:tc>
        <w:tc>
          <w:tcPr>
            <w:tcW w:w="2060" w:type="dxa"/>
            <w:vAlign w:val="top"/>
          </w:tcPr>
          <w:p>
            <w:pPr>
              <w:widowControl/>
              <w:jc w:val="left"/>
              <w:rPr>
                <w:rFonts w:ascii="宋体" w:hAnsi="宋体" w:cs="宋体"/>
                <w:kern w:val="0"/>
                <w:sz w:val="20"/>
              </w:rPr>
            </w:pPr>
            <w:r>
              <w:rPr>
                <w:rFonts w:hint="eastAsia" w:ascii="宋体" w:hAnsi="宋体" w:cs="宋体"/>
                <w:kern w:val="0"/>
                <w:sz w:val="20"/>
              </w:rPr>
              <w:t>质检技术服务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7"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0604</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060400</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知识产权服务</w:t>
            </w:r>
          </w:p>
        </w:tc>
        <w:tc>
          <w:tcPr>
            <w:tcW w:w="3268" w:type="dxa"/>
            <w:vAlign w:val="top"/>
          </w:tcPr>
          <w:p>
            <w:pPr>
              <w:widowControl/>
              <w:rPr>
                <w:rFonts w:ascii="宋体" w:hAnsi="宋体" w:cs="宋体"/>
                <w:kern w:val="0"/>
                <w:sz w:val="20"/>
              </w:rPr>
            </w:pPr>
            <w:r>
              <w:rPr>
                <w:rFonts w:hint="eastAsia" w:ascii="宋体" w:hAnsi="宋体" w:cs="宋体"/>
                <w:kern w:val="0"/>
                <w:sz w:val="20"/>
              </w:rPr>
              <w:t>　指新一代信息技术、高端装备技术、新材料技术、新能源技术、生物技术、现代医学、现代农林牧渔业技术、节能环保技术等知识产权服务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7520*</w:t>
            </w:r>
          </w:p>
        </w:tc>
        <w:tc>
          <w:tcPr>
            <w:tcW w:w="2060" w:type="dxa"/>
            <w:vAlign w:val="top"/>
          </w:tcPr>
          <w:p>
            <w:pPr>
              <w:widowControl/>
              <w:jc w:val="left"/>
              <w:rPr>
                <w:rFonts w:ascii="宋体" w:hAnsi="宋体" w:cs="宋体"/>
                <w:kern w:val="0"/>
                <w:sz w:val="20"/>
              </w:rPr>
            </w:pPr>
            <w:r>
              <w:rPr>
                <w:rFonts w:hint="eastAsia" w:ascii="宋体" w:hAnsi="宋体" w:cs="宋体"/>
                <w:kern w:val="0"/>
                <w:sz w:val="20"/>
              </w:rPr>
              <w:t>知识产权服务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0605</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相关专业技术服务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060501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新能源相关专业技术服务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指新能源产业和新能源汽车的相关技术服务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7481*</w:t>
            </w:r>
          </w:p>
          <w:p>
            <w:pPr>
              <w:jc w:val="center"/>
              <w:rPr>
                <w:rFonts w:ascii="宋体" w:hAnsi="宋体" w:cs="宋体"/>
                <w:kern w:val="0"/>
                <w:sz w:val="20"/>
              </w:rPr>
            </w:pPr>
            <w:r>
              <w:rPr>
                <w:rFonts w:hint="eastAsia" w:ascii="宋体" w:hAnsi="宋体" w:cs="宋体"/>
                <w:kern w:val="0"/>
                <w:sz w:val="20"/>
              </w:rPr>
              <w:t>7483*</w:t>
            </w:r>
          </w:p>
          <w:p>
            <w:pPr>
              <w:jc w:val="center"/>
              <w:rPr>
                <w:rFonts w:ascii="宋体" w:hAnsi="宋体" w:cs="宋体"/>
                <w:kern w:val="0"/>
                <w:sz w:val="20"/>
              </w:rPr>
            </w:pPr>
            <w:r>
              <w:rPr>
                <w:rFonts w:hint="eastAsia" w:ascii="宋体" w:hAnsi="宋体" w:cs="宋体"/>
                <w:kern w:val="0"/>
                <w:sz w:val="20"/>
              </w:rPr>
              <w:t>7484*</w:t>
            </w:r>
          </w:p>
          <w:p>
            <w:pPr>
              <w:jc w:val="center"/>
              <w:rPr>
                <w:rFonts w:ascii="宋体" w:hAnsi="宋体" w:cs="宋体"/>
                <w:kern w:val="0"/>
                <w:sz w:val="20"/>
              </w:rPr>
            </w:pPr>
            <w:r>
              <w:rPr>
                <w:rFonts w:hint="eastAsia" w:ascii="宋体" w:hAnsi="宋体" w:cs="宋体"/>
                <w:kern w:val="0"/>
                <w:sz w:val="20"/>
              </w:rPr>
              <w:t>7491*</w:t>
            </w:r>
            <w:r>
              <w:rPr>
                <w:rFonts w:ascii="宋体" w:hAnsi="宋体" w:cs="宋体"/>
                <w:kern w:val="0"/>
                <w:sz w:val="20"/>
              </w:rPr>
              <w:t xml:space="preserve"> </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工程管理服务</w:t>
            </w:r>
          </w:p>
          <w:p>
            <w:pPr>
              <w:widowControl/>
              <w:jc w:val="left"/>
              <w:rPr>
                <w:rFonts w:hint="eastAsia" w:ascii="宋体" w:hAnsi="宋体" w:cs="宋体"/>
                <w:kern w:val="0"/>
                <w:sz w:val="20"/>
              </w:rPr>
            </w:pPr>
            <w:r>
              <w:rPr>
                <w:rFonts w:hint="eastAsia" w:ascii="宋体" w:hAnsi="宋体" w:cs="宋体"/>
                <w:kern w:val="0"/>
                <w:sz w:val="20"/>
              </w:rPr>
              <w:t>工程勘察活动</w:t>
            </w:r>
          </w:p>
          <w:p>
            <w:pPr>
              <w:widowControl/>
              <w:jc w:val="left"/>
              <w:rPr>
                <w:rFonts w:ascii="宋体" w:hAnsi="宋体" w:cs="宋体"/>
                <w:kern w:val="0"/>
                <w:sz w:val="20"/>
              </w:rPr>
            </w:pPr>
            <w:r>
              <w:rPr>
                <w:rFonts w:hint="eastAsia" w:ascii="宋体" w:hAnsi="宋体" w:cs="宋体"/>
                <w:kern w:val="0"/>
                <w:sz w:val="20"/>
              </w:rPr>
              <w:t>工程设计活动</w:t>
            </w:r>
          </w:p>
          <w:p>
            <w:pPr>
              <w:widowControl/>
              <w:jc w:val="left"/>
              <w:rPr>
                <w:rFonts w:hint="eastAsia" w:ascii="宋体" w:hAnsi="宋体" w:cs="宋体"/>
                <w:kern w:val="0"/>
                <w:sz w:val="20"/>
              </w:rPr>
            </w:pPr>
            <w:r>
              <w:rPr>
                <w:rFonts w:hint="eastAsia" w:ascii="宋体" w:hAnsi="宋体" w:cs="宋体"/>
                <w:kern w:val="0"/>
                <w:sz w:val="20"/>
              </w:rPr>
              <w:t>工业设计服务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060502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生物医药相关专业技术服务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7481*</w:t>
            </w:r>
          </w:p>
          <w:p>
            <w:pPr>
              <w:jc w:val="center"/>
              <w:rPr>
                <w:rFonts w:ascii="宋体" w:hAnsi="宋体" w:cs="宋体"/>
                <w:kern w:val="0"/>
                <w:sz w:val="20"/>
              </w:rPr>
            </w:pPr>
            <w:r>
              <w:rPr>
                <w:rFonts w:hint="eastAsia" w:ascii="宋体" w:hAnsi="宋体" w:cs="宋体"/>
                <w:kern w:val="0"/>
                <w:sz w:val="20"/>
              </w:rPr>
              <w:t>7484*</w:t>
            </w:r>
          </w:p>
          <w:p>
            <w:pPr>
              <w:jc w:val="center"/>
              <w:rPr>
                <w:rFonts w:ascii="宋体" w:hAnsi="宋体" w:cs="宋体"/>
                <w:kern w:val="0"/>
                <w:sz w:val="20"/>
              </w:rPr>
            </w:pPr>
            <w:r>
              <w:rPr>
                <w:rFonts w:hint="eastAsia" w:ascii="宋体" w:hAnsi="宋体" w:cs="宋体"/>
                <w:kern w:val="0"/>
                <w:sz w:val="20"/>
              </w:rPr>
              <w:t>7493*</w:t>
            </w:r>
          </w:p>
          <w:p>
            <w:pPr>
              <w:jc w:val="center"/>
              <w:rPr>
                <w:rFonts w:ascii="宋体" w:hAnsi="宋体" w:cs="宋体"/>
                <w:kern w:val="0"/>
                <w:sz w:val="20"/>
              </w:rPr>
            </w:pPr>
            <w:r>
              <w:rPr>
                <w:rFonts w:hint="eastAsia" w:ascii="宋体" w:hAnsi="宋体" w:cs="宋体"/>
                <w:kern w:val="0"/>
                <w:sz w:val="20"/>
              </w:rPr>
              <w:t>8435*</w:t>
            </w:r>
          </w:p>
          <w:p>
            <w:pPr>
              <w:jc w:val="center"/>
              <w:rPr>
                <w:rFonts w:hint="eastAsia" w:ascii="宋体" w:hAnsi="宋体" w:cs="宋体"/>
                <w:kern w:val="0"/>
                <w:sz w:val="20"/>
              </w:rPr>
            </w:pPr>
            <w:r>
              <w:rPr>
                <w:rFonts w:hint="eastAsia" w:ascii="宋体" w:hAnsi="宋体" w:cs="宋体"/>
                <w:kern w:val="0"/>
                <w:sz w:val="20"/>
              </w:rPr>
              <w:t>8492*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工程管理服务</w:t>
            </w:r>
          </w:p>
          <w:p>
            <w:pPr>
              <w:widowControl/>
              <w:jc w:val="left"/>
              <w:rPr>
                <w:rFonts w:hint="eastAsia" w:ascii="宋体" w:hAnsi="宋体" w:cs="宋体"/>
                <w:kern w:val="0"/>
                <w:sz w:val="20"/>
              </w:rPr>
            </w:pPr>
            <w:r>
              <w:rPr>
                <w:rFonts w:hint="eastAsia" w:ascii="宋体" w:hAnsi="宋体" w:cs="宋体"/>
                <w:kern w:val="0"/>
                <w:sz w:val="20"/>
              </w:rPr>
              <w:t>工程设计活动</w:t>
            </w:r>
          </w:p>
          <w:p>
            <w:pPr>
              <w:widowControl/>
              <w:jc w:val="left"/>
              <w:rPr>
                <w:rFonts w:hint="eastAsia" w:ascii="宋体" w:hAnsi="宋体" w:cs="宋体"/>
                <w:kern w:val="0"/>
                <w:sz w:val="20"/>
              </w:rPr>
            </w:pPr>
            <w:r>
              <w:rPr>
                <w:rFonts w:hint="eastAsia" w:ascii="宋体" w:hAnsi="宋体" w:cs="宋体"/>
                <w:kern w:val="0"/>
                <w:sz w:val="20"/>
              </w:rPr>
              <w:t>兽医服务</w:t>
            </w:r>
          </w:p>
          <w:p>
            <w:pPr>
              <w:widowControl/>
              <w:jc w:val="left"/>
              <w:rPr>
                <w:rFonts w:hint="eastAsia" w:ascii="宋体" w:hAnsi="宋体" w:cs="宋体"/>
                <w:kern w:val="0"/>
                <w:sz w:val="20"/>
              </w:rPr>
            </w:pPr>
            <w:r>
              <w:rPr>
                <w:rFonts w:hint="eastAsia" w:ascii="宋体" w:hAnsi="宋体" w:cs="宋体"/>
                <w:kern w:val="0"/>
                <w:sz w:val="20"/>
              </w:rPr>
              <w:t>采供血机构服务</w:t>
            </w:r>
          </w:p>
          <w:p>
            <w:pPr>
              <w:widowControl/>
              <w:jc w:val="left"/>
              <w:rPr>
                <w:rFonts w:hint="eastAsia" w:ascii="宋体" w:hAnsi="宋体" w:cs="宋体"/>
                <w:kern w:val="0"/>
                <w:sz w:val="20"/>
              </w:rPr>
            </w:pPr>
            <w:r>
              <w:rPr>
                <w:rFonts w:hint="eastAsia" w:ascii="宋体" w:hAnsi="宋体" w:cs="宋体"/>
                <w:kern w:val="0"/>
                <w:sz w:val="20"/>
              </w:rPr>
              <w:t>临床检验服务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060503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节能环保相关专业技术服务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7213*</w:t>
            </w:r>
          </w:p>
          <w:p>
            <w:pPr>
              <w:widowControl/>
              <w:jc w:val="center"/>
              <w:rPr>
                <w:rFonts w:hint="eastAsia" w:ascii="宋体" w:hAnsi="宋体" w:cs="宋体"/>
                <w:kern w:val="0"/>
                <w:sz w:val="20"/>
              </w:rPr>
            </w:pPr>
            <w:r>
              <w:rPr>
                <w:rFonts w:hint="eastAsia" w:ascii="宋体" w:hAnsi="宋体" w:cs="宋体"/>
                <w:kern w:val="0"/>
                <w:sz w:val="20"/>
              </w:rPr>
              <w:t>7245</w:t>
            </w:r>
          </w:p>
          <w:p>
            <w:pPr>
              <w:widowControl/>
              <w:jc w:val="center"/>
              <w:rPr>
                <w:rFonts w:ascii="宋体" w:hAnsi="宋体" w:cs="宋体"/>
                <w:kern w:val="0"/>
                <w:sz w:val="20"/>
              </w:rPr>
            </w:pPr>
            <w:r>
              <w:rPr>
                <w:rFonts w:hint="eastAsia" w:ascii="宋体" w:hAnsi="宋体" w:cs="宋体"/>
                <w:kern w:val="0"/>
                <w:sz w:val="20"/>
              </w:rPr>
              <w:t>7481*</w:t>
            </w:r>
          </w:p>
          <w:p>
            <w:pPr>
              <w:jc w:val="center"/>
              <w:rPr>
                <w:rFonts w:ascii="宋体" w:hAnsi="宋体" w:cs="宋体"/>
                <w:kern w:val="0"/>
                <w:sz w:val="20"/>
              </w:rPr>
            </w:pPr>
            <w:r>
              <w:rPr>
                <w:rFonts w:hint="eastAsia" w:ascii="宋体" w:hAnsi="宋体" w:cs="宋体"/>
                <w:kern w:val="0"/>
                <w:sz w:val="20"/>
              </w:rPr>
              <w:t>7483*</w:t>
            </w:r>
          </w:p>
          <w:p>
            <w:pPr>
              <w:jc w:val="center"/>
              <w:rPr>
                <w:rFonts w:ascii="宋体" w:hAnsi="宋体" w:cs="宋体"/>
                <w:kern w:val="0"/>
                <w:sz w:val="20"/>
              </w:rPr>
            </w:pPr>
            <w:r>
              <w:rPr>
                <w:rFonts w:hint="eastAsia" w:ascii="宋体" w:hAnsi="宋体" w:cs="宋体"/>
                <w:kern w:val="0"/>
                <w:sz w:val="20"/>
              </w:rPr>
              <w:t>7484*</w:t>
            </w:r>
          </w:p>
          <w:p>
            <w:pPr>
              <w:jc w:val="center"/>
              <w:rPr>
                <w:rFonts w:hint="eastAsia" w:ascii="宋体" w:hAnsi="宋体" w:cs="宋体"/>
                <w:kern w:val="0"/>
                <w:sz w:val="20"/>
              </w:rPr>
            </w:pPr>
            <w:r>
              <w:rPr>
                <w:rFonts w:hint="eastAsia" w:ascii="宋体" w:hAnsi="宋体" w:cs="宋体"/>
                <w:kern w:val="0"/>
                <w:sz w:val="20"/>
              </w:rPr>
              <w:t>7491*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资源与产权交易服务</w:t>
            </w:r>
          </w:p>
          <w:p>
            <w:pPr>
              <w:widowControl/>
              <w:jc w:val="left"/>
              <w:rPr>
                <w:rFonts w:ascii="宋体" w:hAnsi="宋体" w:cs="宋体"/>
                <w:kern w:val="0"/>
                <w:sz w:val="20"/>
              </w:rPr>
            </w:pPr>
            <w:r>
              <w:rPr>
                <w:rFonts w:hint="eastAsia" w:ascii="宋体" w:hAnsi="宋体" w:cs="宋体"/>
                <w:kern w:val="0"/>
                <w:sz w:val="20"/>
              </w:rPr>
              <w:t>环保咨询</w:t>
            </w:r>
          </w:p>
          <w:p>
            <w:pPr>
              <w:widowControl/>
              <w:jc w:val="left"/>
              <w:rPr>
                <w:rFonts w:hint="eastAsia" w:ascii="宋体" w:hAnsi="宋体" w:cs="宋体"/>
                <w:kern w:val="0"/>
                <w:sz w:val="20"/>
              </w:rPr>
            </w:pPr>
            <w:r>
              <w:rPr>
                <w:rFonts w:hint="eastAsia" w:ascii="宋体" w:hAnsi="宋体" w:cs="宋体"/>
                <w:kern w:val="0"/>
                <w:sz w:val="20"/>
              </w:rPr>
              <w:t>工程管理服务</w:t>
            </w:r>
          </w:p>
          <w:p>
            <w:pPr>
              <w:widowControl/>
              <w:jc w:val="left"/>
              <w:rPr>
                <w:rFonts w:hint="eastAsia" w:ascii="宋体" w:hAnsi="宋体" w:cs="宋体"/>
                <w:kern w:val="0"/>
                <w:sz w:val="20"/>
              </w:rPr>
            </w:pPr>
            <w:r>
              <w:rPr>
                <w:rFonts w:hint="eastAsia" w:ascii="宋体" w:hAnsi="宋体" w:cs="宋体"/>
                <w:kern w:val="0"/>
                <w:sz w:val="20"/>
              </w:rPr>
              <w:t>工程勘察活动</w:t>
            </w:r>
          </w:p>
          <w:p>
            <w:pPr>
              <w:widowControl/>
              <w:jc w:val="left"/>
              <w:rPr>
                <w:rFonts w:hint="eastAsia" w:ascii="宋体" w:hAnsi="宋体" w:cs="宋体"/>
                <w:kern w:val="0"/>
                <w:sz w:val="20"/>
              </w:rPr>
            </w:pPr>
            <w:r>
              <w:rPr>
                <w:rFonts w:hint="eastAsia" w:ascii="宋体" w:hAnsi="宋体" w:cs="宋体"/>
                <w:kern w:val="0"/>
                <w:sz w:val="20"/>
              </w:rPr>
              <w:t>工程设计活动</w:t>
            </w:r>
          </w:p>
          <w:p>
            <w:pPr>
              <w:widowControl/>
              <w:jc w:val="left"/>
              <w:rPr>
                <w:rFonts w:hint="eastAsia" w:ascii="宋体" w:hAnsi="宋体" w:cs="宋体"/>
                <w:kern w:val="0"/>
                <w:sz w:val="20"/>
              </w:rPr>
            </w:pPr>
            <w:r>
              <w:rPr>
                <w:rFonts w:hint="eastAsia" w:ascii="宋体" w:hAnsi="宋体" w:cs="宋体"/>
                <w:kern w:val="0"/>
                <w:sz w:val="20"/>
              </w:rPr>
              <w:t>工业设计服务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0606</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其他现代技术服务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060601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工业相关设计服务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7491*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工业设计服务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060602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创意设计服务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仅包括除工业化设计以外的专业化设计以及房屋设计、体育设施设计、园林设计、室内装饰设计、广告设计，不包括数字内容设计服务等活动</w:t>
            </w:r>
          </w:p>
        </w:tc>
        <w:tc>
          <w:tcPr>
            <w:tcW w:w="1061" w:type="dxa"/>
            <w:vAlign w:val="top"/>
          </w:tcPr>
          <w:p>
            <w:pPr>
              <w:jc w:val="center"/>
              <w:rPr>
                <w:rFonts w:ascii="宋体" w:hAnsi="宋体" w:cs="宋体"/>
                <w:kern w:val="0"/>
                <w:sz w:val="20"/>
              </w:rPr>
            </w:pPr>
            <w:r>
              <w:rPr>
                <w:rFonts w:hint="eastAsia" w:ascii="宋体" w:hAnsi="宋体" w:cs="宋体"/>
                <w:kern w:val="0"/>
                <w:sz w:val="20"/>
              </w:rPr>
              <w:t>7251*</w:t>
            </w:r>
          </w:p>
          <w:p>
            <w:pPr>
              <w:jc w:val="center"/>
              <w:rPr>
                <w:rFonts w:ascii="宋体" w:hAnsi="宋体" w:cs="宋体"/>
                <w:kern w:val="0"/>
                <w:sz w:val="20"/>
              </w:rPr>
            </w:pPr>
            <w:r>
              <w:rPr>
                <w:rFonts w:hint="eastAsia" w:ascii="宋体" w:hAnsi="宋体" w:cs="宋体"/>
                <w:kern w:val="0"/>
                <w:sz w:val="20"/>
              </w:rPr>
              <w:t>7259*</w:t>
            </w:r>
          </w:p>
          <w:p>
            <w:pPr>
              <w:widowControl/>
              <w:jc w:val="center"/>
              <w:rPr>
                <w:rFonts w:ascii="宋体" w:hAnsi="宋体" w:cs="宋体"/>
                <w:kern w:val="0"/>
                <w:sz w:val="20"/>
              </w:rPr>
            </w:pPr>
            <w:r>
              <w:rPr>
                <w:rFonts w:hint="eastAsia" w:ascii="宋体" w:hAnsi="宋体" w:cs="宋体"/>
                <w:kern w:val="0"/>
                <w:sz w:val="20"/>
              </w:rPr>
              <w:t>7483*</w:t>
            </w:r>
          </w:p>
          <w:p>
            <w:pPr>
              <w:jc w:val="center"/>
              <w:rPr>
                <w:rFonts w:ascii="宋体" w:hAnsi="宋体" w:cs="宋体"/>
                <w:kern w:val="0"/>
                <w:sz w:val="20"/>
              </w:rPr>
            </w:pPr>
            <w:r>
              <w:rPr>
                <w:rFonts w:hint="eastAsia" w:ascii="宋体" w:hAnsi="宋体" w:cs="宋体"/>
                <w:kern w:val="0"/>
                <w:sz w:val="20"/>
              </w:rPr>
              <w:t>7484*</w:t>
            </w:r>
          </w:p>
          <w:p>
            <w:pPr>
              <w:jc w:val="center"/>
              <w:rPr>
                <w:rFonts w:ascii="宋体" w:hAnsi="宋体" w:cs="宋体"/>
                <w:kern w:val="0"/>
                <w:sz w:val="20"/>
              </w:rPr>
            </w:pPr>
            <w:r>
              <w:rPr>
                <w:rFonts w:hint="eastAsia" w:ascii="宋体" w:hAnsi="宋体" w:cs="宋体"/>
                <w:kern w:val="0"/>
                <w:sz w:val="20"/>
              </w:rPr>
              <w:t>7491*</w:t>
            </w:r>
          </w:p>
          <w:p>
            <w:pPr>
              <w:jc w:val="center"/>
              <w:rPr>
                <w:rFonts w:ascii="宋体" w:hAnsi="宋体" w:cs="宋体"/>
                <w:kern w:val="0"/>
                <w:sz w:val="20"/>
              </w:rPr>
            </w:pPr>
            <w:r>
              <w:rPr>
                <w:rFonts w:hint="eastAsia" w:ascii="宋体" w:hAnsi="宋体" w:cs="宋体"/>
                <w:kern w:val="0"/>
                <w:sz w:val="20"/>
              </w:rPr>
              <w:t>7492*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互联网广告服务</w:t>
            </w:r>
          </w:p>
          <w:p>
            <w:pPr>
              <w:widowControl/>
              <w:jc w:val="left"/>
              <w:rPr>
                <w:rFonts w:ascii="宋体" w:hAnsi="宋体" w:cs="宋体"/>
                <w:kern w:val="0"/>
                <w:sz w:val="20"/>
              </w:rPr>
            </w:pPr>
            <w:r>
              <w:rPr>
                <w:rFonts w:hint="eastAsia" w:ascii="宋体" w:hAnsi="宋体" w:cs="宋体"/>
                <w:kern w:val="0"/>
                <w:sz w:val="20"/>
              </w:rPr>
              <w:t>其他广告服务</w:t>
            </w:r>
          </w:p>
          <w:p>
            <w:pPr>
              <w:widowControl/>
              <w:jc w:val="left"/>
              <w:rPr>
                <w:rFonts w:hint="eastAsia" w:ascii="宋体" w:hAnsi="宋体" w:cs="宋体"/>
                <w:kern w:val="0"/>
                <w:sz w:val="20"/>
              </w:rPr>
            </w:pPr>
            <w:r>
              <w:rPr>
                <w:rFonts w:hint="eastAsia" w:ascii="宋体" w:hAnsi="宋体" w:cs="宋体"/>
                <w:kern w:val="0"/>
                <w:sz w:val="20"/>
              </w:rPr>
              <w:t>工程勘察活动</w:t>
            </w:r>
          </w:p>
          <w:p>
            <w:pPr>
              <w:widowControl/>
              <w:jc w:val="left"/>
              <w:rPr>
                <w:rFonts w:hint="eastAsia" w:ascii="宋体" w:hAnsi="宋体" w:cs="宋体"/>
                <w:kern w:val="0"/>
                <w:sz w:val="20"/>
              </w:rPr>
            </w:pPr>
            <w:r>
              <w:rPr>
                <w:rFonts w:hint="eastAsia" w:ascii="宋体" w:hAnsi="宋体" w:cs="宋体"/>
                <w:kern w:val="0"/>
                <w:sz w:val="20"/>
              </w:rPr>
              <w:t>工程设计活动</w:t>
            </w:r>
          </w:p>
          <w:p>
            <w:pPr>
              <w:widowControl/>
              <w:jc w:val="left"/>
              <w:rPr>
                <w:rFonts w:hint="eastAsia" w:ascii="宋体" w:hAnsi="宋体" w:cs="宋体"/>
                <w:kern w:val="0"/>
                <w:sz w:val="20"/>
              </w:rPr>
            </w:pPr>
            <w:r>
              <w:rPr>
                <w:rFonts w:hint="eastAsia" w:ascii="宋体" w:hAnsi="宋体" w:cs="宋体"/>
                <w:kern w:val="0"/>
                <w:sz w:val="20"/>
              </w:rPr>
              <w:t>工业设计服务</w:t>
            </w:r>
          </w:p>
          <w:p>
            <w:pPr>
              <w:widowControl/>
              <w:jc w:val="left"/>
              <w:rPr>
                <w:rFonts w:hint="eastAsia" w:ascii="宋体" w:hAnsi="宋体" w:cs="宋体"/>
                <w:kern w:val="0"/>
                <w:sz w:val="20"/>
              </w:rPr>
            </w:pPr>
            <w:r>
              <w:rPr>
                <w:rFonts w:hint="eastAsia" w:ascii="宋体" w:hAnsi="宋体" w:cs="宋体"/>
                <w:kern w:val="0"/>
                <w:sz w:val="20"/>
              </w:rPr>
              <w:t>专业设计服务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060603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智能城市专业化设计服务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7485*</w:t>
            </w:r>
          </w:p>
          <w:p>
            <w:pPr>
              <w:jc w:val="center"/>
              <w:rPr>
                <w:rFonts w:ascii="宋体" w:hAnsi="宋体" w:cs="宋体"/>
                <w:kern w:val="0"/>
                <w:sz w:val="20"/>
              </w:rPr>
            </w:pPr>
            <w:r>
              <w:rPr>
                <w:rFonts w:hint="eastAsia" w:ascii="宋体" w:hAnsi="宋体" w:cs="宋体"/>
                <w:kern w:val="0"/>
                <w:sz w:val="20"/>
              </w:rPr>
              <w:t>7486*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规划设计管理</w:t>
            </w:r>
          </w:p>
          <w:p>
            <w:pPr>
              <w:widowControl/>
              <w:jc w:val="left"/>
              <w:rPr>
                <w:rFonts w:hint="eastAsia" w:ascii="宋体" w:hAnsi="宋体" w:cs="宋体"/>
                <w:kern w:val="0"/>
                <w:sz w:val="20"/>
              </w:rPr>
            </w:pPr>
            <w:r>
              <w:rPr>
                <w:rFonts w:hint="eastAsia" w:ascii="宋体" w:hAnsi="宋体" w:cs="宋体"/>
                <w:kern w:val="0"/>
                <w:sz w:val="20"/>
              </w:rPr>
              <w:t>土地规划服务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060604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个性化产品设计与定制服务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7491*</w:t>
            </w:r>
          </w:p>
          <w:p>
            <w:pPr>
              <w:jc w:val="center"/>
              <w:rPr>
                <w:rFonts w:ascii="宋体" w:hAnsi="宋体" w:cs="宋体"/>
                <w:kern w:val="0"/>
                <w:sz w:val="20"/>
              </w:rPr>
            </w:pPr>
            <w:r>
              <w:rPr>
                <w:rFonts w:hint="eastAsia" w:ascii="宋体" w:hAnsi="宋体" w:cs="宋体"/>
                <w:kern w:val="0"/>
                <w:sz w:val="20"/>
              </w:rPr>
              <w:t>7492*</w:t>
            </w:r>
          </w:p>
          <w:p>
            <w:pPr>
              <w:jc w:val="center"/>
              <w:rPr>
                <w:rFonts w:hint="eastAsia" w:ascii="宋体" w:hAnsi="宋体" w:cs="宋体"/>
                <w:kern w:val="0"/>
                <w:sz w:val="20"/>
              </w:rPr>
            </w:pPr>
            <w:r>
              <w:rPr>
                <w:rFonts w:hint="eastAsia" w:ascii="宋体" w:hAnsi="宋体" w:cs="宋体"/>
                <w:kern w:val="0"/>
                <w:sz w:val="20"/>
              </w:rPr>
              <w:t>7519*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工业设计服务</w:t>
            </w:r>
          </w:p>
          <w:p>
            <w:pPr>
              <w:widowControl/>
              <w:jc w:val="left"/>
              <w:rPr>
                <w:rFonts w:hint="eastAsia" w:ascii="宋体" w:hAnsi="宋体" w:cs="宋体"/>
                <w:kern w:val="0"/>
                <w:sz w:val="20"/>
              </w:rPr>
            </w:pPr>
            <w:r>
              <w:rPr>
                <w:rFonts w:hint="eastAsia" w:ascii="宋体" w:hAnsi="宋体" w:cs="宋体"/>
                <w:kern w:val="0"/>
                <w:sz w:val="20"/>
              </w:rPr>
              <w:t>专业设计服务</w:t>
            </w:r>
          </w:p>
          <w:p>
            <w:pPr>
              <w:widowControl/>
              <w:jc w:val="left"/>
              <w:rPr>
                <w:rFonts w:hint="eastAsia" w:ascii="宋体" w:hAnsi="宋体" w:cs="宋体"/>
                <w:kern w:val="0"/>
                <w:sz w:val="20"/>
              </w:rPr>
            </w:pPr>
            <w:r>
              <w:rPr>
                <w:rFonts w:hint="eastAsia" w:ascii="宋体" w:hAnsi="宋体" w:cs="宋体"/>
                <w:kern w:val="0"/>
                <w:sz w:val="20"/>
              </w:rPr>
              <w:t>其他技术推广服务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0607</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创新创业服务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060701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众创空间</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指顺应新科技革命和产业变革新趋势、有效满足网络时代大众创业创新需求的新型创业服务平台，它是针对早期创业的重要服务载体，主要为创业者提供低成本的工作空间、网络空间、社交空间和资源共享空间</w:t>
            </w:r>
            <w:r>
              <w:rPr>
                <w:rFonts w:ascii="宋体" w:hAnsi="宋体" w:cs="宋体"/>
                <w:kern w:val="0"/>
                <w:sz w:val="20"/>
              </w:rPr>
              <w:t>;</w:t>
            </w:r>
            <w:r>
              <w:rPr>
                <w:rFonts w:hint="eastAsia" w:ascii="宋体" w:hAnsi="宋体" w:cs="宋体"/>
                <w:kern w:val="0"/>
                <w:sz w:val="20"/>
              </w:rPr>
              <w:t xml:space="preserve"> 不包括星创天地</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7530*</w:t>
            </w:r>
          </w:p>
          <w:p>
            <w:pPr>
              <w:jc w:val="center"/>
              <w:rPr>
                <w:rFonts w:ascii="宋体" w:hAnsi="宋体" w:cs="宋体"/>
                <w:kern w:val="0"/>
                <w:sz w:val="20"/>
              </w:rPr>
            </w:pPr>
            <w:r>
              <w:rPr>
                <w:rFonts w:hint="eastAsia" w:ascii="宋体" w:hAnsi="宋体" w:cs="宋体"/>
                <w:kern w:val="0"/>
                <w:sz w:val="20"/>
              </w:rPr>
              <w:t>7540*</w:t>
            </w:r>
          </w:p>
          <w:p>
            <w:pPr>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科技中介服务</w:t>
            </w:r>
          </w:p>
          <w:p>
            <w:pPr>
              <w:widowControl/>
              <w:jc w:val="left"/>
              <w:rPr>
                <w:rFonts w:hint="eastAsia" w:ascii="宋体" w:hAnsi="宋体" w:cs="宋体"/>
                <w:kern w:val="0"/>
                <w:sz w:val="20"/>
              </w:rPr>
            </w:pPr>
            <w:r>
              <w:rPr>
                <w:rFonts w:hint="eastAsia" w:ascii="宋体" w:hAnsi="宋体" w:cs="宋体"/>
                <w:kern w:val="0"/>
                <w:sz w:val="20"/>
              </w:rPr>
              <w:t>创业空间服务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060702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孵化器</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指通过为新创办的中小企业提供物理空间、基础设施支持，为其提供创业辅导、技术转移、人才引进、金融投资、市场开拓、国际合作等一系列服务的平台</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7530*</w:t>
            </w:r>
          </w:p>
          <w:p>
            <w:pPr>
              <w:jc w:val="center"/>
              <w:rPr>
                <w:rFonts w:ascii="宋体" w:hAnsi="宋体" w:cs="宋体"/>
                <w:kern w:val="0"/>
                <w:sz w:val="20"/>
              </w:rPr>
            </w:pPr>
            <w:r>
              <w:rPr>
                <w:rFonts w:hint="eastAsia" w:ascii="宋体" w:hAnsi="宋体" w:cs="宋体"/>
                <w:kern w:val="0"/>
                <w:sz w:val="20"/>
              </w:rPr>
              <w:t>7540*</w:t>
            </w:r>
          </w:p>
          <w:p>
            <w:pPr>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科技中介服务</w:t>
            </w:r>
          </w:p>
          <w:p>
            <w:pPr>
              <w:widowControl/>
              <w:jc w:val="left"/>
              <w:rPr>
                <w:rFonts w:hint="eastAsia" w:ascii="宋体" w:hAnsi="宋体" w:cs="宋体"/>
                <w:kern w:val="0"/>
                <w:sz w:val="20"/>
              </w:rPr>
            </w:pPr>
            <w:r>
              <w:rPr>
                <w:rFonts w:hint="eastAsia" w:ascii="宋体" w:hAnsi="宋体" w:cs="宋体"/>
                <w:kern w:val="0"/>
                <w:sz w:val="20"/>
              </w:rPr>
              <w:t>创业空间服务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060703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创业与就业指导服务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指除众创空间、孵化器等创业服务载体外的其他机构为初创企业或创业者提供的创业辅导、创业培训、技术转移、人才引进、金融投资、市场开拓、国际合作等一系列服务</w:t>
            </w:r>
          </w:p>
        </w:tc>
        <w:tc>
          <w:tcPr>
            <w:tcW w:w="1061" w:type="dxa"/>
            <w:vAlign w:val="top"/>
          </w:tcPr>
          <w:p>
            <w:pPr>
              <w:jc w:val="center"/>
              <w:rPr>
                <w:rFonts w:ascii="宋体" w:hAnsi="宋体" w:cs="宋体"/>
                <w:kern w:val="0"/>
                <w:sz w:val="20"/>
              </w:rPr>
            </w:pPr>
            <w:r>
              <w:rPr>
                <w:rFonts w:hint="eastAsia" w:ascii="宋体" w:hAnsi="宋体" w:cs="宋体"/>
                <w:kern w:val="0"/>
                <w:sz w:val="20"/>
              </w:rPr>
              <w:t>7261*</w:t>
            </w:r>
          </w:p>
          <w:p>
            <w:pPr>
              <w:jc w:val="center"/>
              <w:rPr>
                <w:rFonts w:ascii="宋体" w:hAnsi="宋体" w:cs="宋体"/>
                <w:kern w:val="0"/>
                <w:sz w:val="20"/>
              </w:rPr>
            </w:pPr>
            <w:r>
              <w:rPr>
                <w:rFonts w:hint="eastAsia" w:ascii="宋体" w:hAnsi="宋体" w:cs="宋体"/>
                <w:kern w:val="0"/>
                <w:sz w:val="20"/>
              </w:rPr>
              <w:t>7262*</w:t>
            </w:r>
          </w:p>
          <w:p>
            <w:pPr>
              <w:widowControl/>
              <w:jc w:val="center"/>
              <w:rPr>
                <w:rFonts w:ascii="宋体" w:hAnsi="宋体" w:cs="宋体"/>
                <w:kern w:val="0"/>
                <w:sz w:val="20"/>
              </w:rPr>
            </w:pPr>
            <w:r>
              <w:rPr>
                <w:rFonts w:hint="eastAsia" w:ascii="宋体" w:hAnsi="宋体" w:cs="宋体"/>
                <w:kern w:val="0"/>
                <w:sz w:val="20"/>
              </w:rPr>
              <w:t>7264</w:t>
            </w:r>
          </w:p>
          <w:p>
            <w:pPr>
              <w:jc w:val="center"/>
              <w:rPr>
                <w:rFonts w:hint="eastAsia" w:ascii="宋体" w:hAnsi="宋体" w:cs="宋体"/>
                <w:kern w:val="0"/>
                <w:sz w:val="20"/>
              </w:rPr>
            </w:pPr>
            <w:r>
              <w:rPr>
                <w:rFonts w:hint="eastAsia" w:ascii="宋体" w:hAnsi="宋体" w:cs="宋体"/>
                <w:kern w:val="0"/>
                <w:sz w:val="20"/>
              </w:rPr>
              <w:t>7269*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公共就业服务</w:t>
            </w:r>
          </w:p>
          <w:p>
            <w:pPr>
              <w:widowControl/>
              <w:jc w:val="left"/>
              <w:rPr>
                <w:rFonts w:hint="eastAsia" w:ascii="宋体" w:hAnsi="宋体" w:cs="宋体"/>
                <w:kern w:val="0"/>
                <w:sz w:val="20"/>
              </w:rPr>
            </w:pPr>
            <w:r>
              <w:rPr>
                <w:rFonts w:hint="eastAsia" w:ascii="宋体" w:hAnsi="宋体" w:cs="宋体"/>
                <w:kern w:val="0"/>
                <w:sz w:val="20"/>
              </w:rPr>
              <w:t>职业中介服务</w:t>
            </w:r>
          </w:p>
          <w:p>
            <w:pPr>
              <w:widowControl/>
              <w:jc w:val="left"/>
              <w:rPr>
                <w:rFonts w:ascii="宋体" w:hAnsi="宋体" w:cs="宋体"/>
                <w:kern w:val="0"/>
                <w:sz w:val="20"/>
              </w:rPr>
            </w:pPr>
            <w:r>
              <w:rPr>
                <w:rFonts w:hint="eastAsia" w:ascii="宋体" w:hAnsi="宋体" w:cs="宋体"/>
                <w:kern w:val="0"/>
                <w:sz w:val="20"/>
              </w:rPr>
              <w:t>创业指导服务</w:t>
            </w:r>
          </w:p>
          <w:p>
            <w:pPr>
              <w:widowControl/>
              <w:jc w:val="left"/>
              <w:rPr>
                <w:rFonts w:hint="eastAsia" w:ascii="宋体" w:hAnsi="宋体" w:cs="宋体"/>
                <w:kern w:val="0"/>
                <w:sz w:val="20"/>
              </w:rPr>
            </w:pPr>
            <w:r>
              <w:rPr>
                <w:rFonts w:hint="eastAsia" w:ascii="宋体" w:hAnsi="宋体" w:cs="宋体"/>
                <w:kern w:val="0"/>
                <w:sz w:val="20"/>
              </w:rPr>
              <w:t>其他人力资源服务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060704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技术交易市场服务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科技中介服务</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060705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科技成果转化服务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科技中介服务</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060706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星创天地</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指面向现代农业的众创空间服务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创业空间服务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060707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其他创新创业服务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指“双创”示范基地、“双创”产业园、大学科技园等提供的独立的创新创业服务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7530*</w:t>
            </w:r>
          </w:p>
          <w:p>
            <w:pPr>
              <w:jc w:val="center"/>
              <w:rPr>
                <w:rFonts w:ascii="宋体" w:hAnsi="宋体" w:cs="宋体"/>
                <w:kern w:val="0"/>
                <w:sz w:val="20"/>
              </w:rPr>
            </w:pPr>
            <w:r>
              <w:rPr>
                <w:rFonts w:hint="eastAsia" w:ascii="宋体" w:hAnsi="宋体" w:cs="宋体"/>
                <w:kern w:val="0"/>
                <w:sz w:val="20"/>
              </w:rPr>
              <w:t>7590*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科技中介服务</w:t>
            </w:r>
          </w:p>
          <w:p>
            <w:pPr>
              <w:widowControl/>
              <w:jc w:val="left"/>
              <w:rPr>
                <w:rFonts w:hint="eastAsia" w:ascii="宋体" w:hAnsi="宋体" w:cs="宋体"/>
                <w:kern w:val="0"/>
                <w:sz w:val="20"/>
              </w:rPr>
            </w:pPr>
            <w:r>
              <w:rPr>
                <w:rFonts w:hint="eastAsia" w:ascii="宋体" w:hAnsi="宋体" w:cs="宋体"/>
                <w:kern w:val="0"/>
                <w:sz w:val="20"/>
              </w:rPr>
              <w:t>其他科技推广服务业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hint="eastAsia" w:ascii="黑体" w:hAnsi="黑体" w:eastAsia="黑体" w:cs="宋体"/>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0608</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060800</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追溯技术服务</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包括追溯体系设计服务、追溯软件研发服务、追溯系统运行维护服务、追溯管理云服务、追溯认证及评价服务、追溯大数据分析应用服务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6450*</w:t>
            </w:r>
          </w:p>
          <w:p>
            <w:pPr>
              <w:widowControl/>
              <w:jc w:val="center"/>
              <w:rPr>
                <w:rFonts w:ascii="宋体" w:hAnsi="宋体" w:cs="宋体"/>
                <w:kern w:val="0"/>
                <w:sz w:val="20"/>
              </w:rPr>
            </w:pPr>
            <w:r>
              <w:rPr>
                <w:rFonts w:hint="eastAsia" w:ascii="宋体" w:hAnsi="宋体" w:cs="宋体"/>
                <w:kern w:val="0"/>
                <w:sz w:val="20"/>
              </w:rPr>
              <w:t>6513*</w:t>
            </w:r>
          </w:p>
          <w:p>
            <w:pPr>
              <w:widowControl/>
              <w:jc w:val="center"/>
              <w:rPr>
                <w:rFonts w:ascii="宋体" w:hAnsi="宋体" w:cs="宋体"/>
                <w:kern w:val="0"/>
                <w:sz w:val="20"/>
              </w:rPr>
            </w:pPr>
            <w:r>
              <w:rPr>
                <w:rFonts w:ascii="宋体" w:hAnsi="宋体" w:cs="宋体"/>
                <w:kern w:val="0"/>
                <w:sz w:val="20"/>
              </w:rPr>
              <w:t>6540*</w:t>
            </w:r>
          </w:p>
          <w:p>
            <w:pPr>
              <w:widowControl/>
              <w:jc w:val="center"/>
              <w:rPr>
                <w:rFonts w:ascii="宋体" w:hAnsi="宋体" w:cs="宋体"/>
                <w:kern w:val="0"/>
                <w:sz w:val="20"/>
              </w:rPr>
            </w:pPr>
            <w:r>
              <w:rPr>
                <w:rFonts w:hint="eastAsia" w:ascii="宋体" w:hAnsi="宋体" w:cs="宋体"/>
                <w:kern w:val="0"/>
                <w:sz w:val="20"/>
              </w:rPr>
              <w:t>7249*</w:t>
            </w:r>
          </w:p>
          <w:p>
            <w:pPr>
              <w:widowControl/>
              <w:jc w:val="center"/>
              <w:rPr>
                <w:rFonts w:ascii="宋体" w:hAnsi="宋体" w:cs="宋体"/>
                <w:kern w:val="0"/>
                <w:sz w:val="20"/>
              </w:rPr>
            </w:pPr>
            <w:r>
              <w:rPr>
                <w:rFonts w:hint="eastAsia" w:ascii="宋体" w:hAnsi="宋体" w:cs="宋体"/>
                <w:kern w:val="0"/>
                <w:sz w:val="20"/>
              </w:rPr>
              <w:t>7455*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互联网数据服务</w:t>
            </w:r>
          </w:p>
          <w:p>
            <w:pPr>
              <w:widowControl/>
              <w:jc w:val="left"/>
              <w:rPr>
                <w:rFonts w:hint="eastAsia" w:ascii="宋体" w:hAnsi="宋体" w:cs="宋体"/>
                <w:kern w:val="0"/>
                <w:sz w:val="20"/>
              </w:rPr>
            </w:pPr>
            <w:r>
              <w:rPr>
                <w:rFonts w:hint="eastAsia" w:ascii="宋体" w:hAnsi="宋体" w:cs="宋体"/>
                <w:kern w:val="0"/>
                <w:sz w:val="20"/>
              </w:rPr>
              <w:t>应用软件开发</w:t>
            </w:r>
          </w:p>
          <w:p>
            <w:pPr>
              <w:widowControl/>
              <w:jc w:val="left"/>
              <w:rPr>
                <w:rFonts w:ascii="宋体" w:hAnsi="宋体" w:cs="宋体"/>
                <w:kern w:val="0"/>
                <w:sz w:val="20"/>
              </w:rPr>
            </w:pPr>
            <w:r>
              <w:rPr>
                <w:rFonts w:hint="eastAsia" w:ascii="宋体" w:hAnsi="宋体" w:cs="宋体"/>
                <w:kern w:val="0"/>
                <w:sz w:val="20"/>
              </w:rPr>
              <w:t>运行维护</w:t>
            </w:r>
            <w:r>
              <w:rPr>
                <w:rFonts w:ascii="宋体" w:hAnsi="宋体" w:cs="宋体"/>
                <w:kern w:val="0"/>
                <w:sz w:val="20"/>
              </w:rPr>
              <w:t>服务</w:t>
            </w:r>
          </w:p>
          <w:p>
            <w:pPr>
              <w:widowControl/>
              <w:jc w:val="left"/>
              <w:rPr>
                <w:rFonts w:hint="eastAsia" w:ascii="宋体" w:hAnsi="宋体" w:cs="宋体"/>
                <w:kern w:val="0"/>
                <w:sz w:val="20"/>
              </w:rPr>
            </w:pPr>
            <w:r>
              <w:rPr>
                <w:rFonts w:hint="eastAsia" w:ascii="宋体" w:hAnsi="宋体" w:cs="宋体"/>
                <w:kern w:val="0"/>
                <w:sz w:val="20"/>
              </w:rPr>
              <w:t>其他专业咨询与调查</w:t>
            </w:r>
          </w:p>
          <w:p>
            <w:pPr>
              <w:widowControl/>
              <w:jc w:val="left"/>
              <w:rPr>
                <w:rFonts w:hint="eastAsia" w:ascii="宋体" w:hAnsi="宋体" w:cs="宋体"/>
                <w:kern w:val="0"/>
                <w:sz w:val="20"/>
              </w:rPr>
            </w:pPr>
            <w:r>
              <w:rPr>
                <w:rFonts w:hint="eastAsia" w:ascii="宋体" w:hAnsi="宋体" w:cs="宋体"/>
                <w:kern w:val="0"/>
                <w:sz w:val="20"/>
              </w:rPr>
              <w:t>认证认可服务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黑体" w:hAnsi="黑体" w:eastAsia="黑体" w:cs="宋体"/>
                <w:kern w:val="0"/>
                <w:sz w:val="20"/>
              </w:rPr>
            </w:pPr>
            <w:r>
              <w:rPr>
                <w:rFonts w:hint="eastAsia" w:ascii="黑体" w:hAnsi="黑体" w:eastAsia="黑体" w:cs="宋体"/>
                <w:kern w:val="0"/>
                <w:sz w:val="20"/>
              </w:rPr>
              <w:t>07</w:t>
            </w:r>
          </w:p>
        </w:tc>
        <w:tc>
          <w:tcPr>
            <w:tcW w:w="620"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016"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896" w:type="dxa"/>
            <w:vAlign w:val="top"/>
          </w:tcPr>
          <w:p>
            <w:pPr>
              <w:widowControl/>
              <w:jc w:val="left"/>
              <w:rPr>
                <w:rFonts w:ascii="黑体" w:hAnsi="黑体" w:eastAsia="黑体" w:cs="宋体"/>
                <w:kern w:val="0"/>
                <w:sz w:val="20"/>
              </w:rPr>
            </w:pPr>
            <w:r>
              <w:rPr>
                <w:rFonts w:hint="eastAsia" w:ascii="黑体" w:hAnsi="黑体" w:eastAsia="黑体" w:cs="宋体"/>
                <w:kern w:val="0"/>
                <w:sz w:val="20"/>
              </w:rPr>
              <w:t>现代生产性服务活动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0701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先进制造业服务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航空维修及服务业</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仅包括航空设备的修理</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4343*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航空航天器修理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智能机器设备维修</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数控机床设备、机器人、增材制造设备、智能搬运设备、智能文化办公设备、智能开采设备、智能纺织设备、智能电子专用设备、智能医疗设备、智能环保设备、智能地质勘察设备、智能交通安全设备、其他智能专用设备的维修</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4320*</w:t>
            </w:r>
          </w:p>
          <w:p>
            <w:pPr>
              <w:jc w:val="center"/>
              <w:rPr>
                <w:rFonts w:hint="eastAsia" w:ascii="宋体" w:hAnsi="宋体" w:cs="宋体"/>
                <w:kern w:val="0"/>
                <w:sz w:val="20"/>
              </w:rPr>
            </w:pPr>
            <w:r>
              <w:rPr>
                <w:rFonts w:hint="eastAsia" w:ascii="宋体" w:hAnsi="宋体" w:cs="宋体"/>
                <w:kern w:val="0"/>
                <w:sz w:val="20"/>
              </w:rPr>
              <w:t>4330*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通用设备修理</w:t>
            </w:r>
          </w:p>
          <w:p>
            <w:pPr>
              <w:widowControl/>
              <w:jc w:val="left"/>
              <w:rPr>
                <w:rFonts w:hint="eastAsia" w:ascii="宋体" w:hAnsi="宋体" w:cs="宋体"/>
                <w:kern w:val="0"/>
                <w:sz w:val="20"/>
              </w:rPr>
            </w:pPr>
            <w:r>
              <w:rPr>
                <w:rFonts w:hint="eastAsia" w:ascii="宋体" w:hAnsi="宋体" w:cs="宋体"/>
                <w:kern w:val="0"/>
                <w:sz w:val="20"/>
              </w:rPr>
              <w:t>专用设备修理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轨道运输设备维修</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仅包括高铁设备、动车设备等维修</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4341*</w:t>
            </w:r>
          </w:p>
          <w:p>
            <w:pPr>
              <w:jc w:val="center"/>
              <w:rPr>
                <w:rFonts w:ascii="宋体" w:hAnsi="宋体" w:cs="宋体"/>
                <w:kern w:val="0"/>
                <w:sz w:val="20"/>
              </w:rPr>
            </w:pPr>
            <w:r>
              <w:rPr>
                <w:rFonts w:hint="eastAsia" w:ascii="宋体" w:hAnsi="宋体" w:cs="宋体"/>
                <w:kern w:val="0"/>
                <w:sz w:val="20"/>
              </w:rPr>
              <w:t>4349*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铁路运输设备修理</w:t>
            </w:r>
          </w:p>
          <w:p>
            <w:pPr>
              <w:widowControl/>
              <w:jc w:val="left"/>
              <w:rPr>
                <w:rFonts w:hint="eastAsia" w:ascii="宋体" w:hAnsi="宋体" w:cs="宋体"/>
                <w:kern w:val="0"/>
                <w:sz w:val="20"/>
              </w:rPr>
            </w:pPr>
            <w:r>
              <w:rPr>
                <w:rFonts w:hint="eastAsia" w:ascii="宋体" w:hAnsi="宋体" w:cs="宋体"/>
                <w:kern w:val="0"/>
                <w:sz w:val="20"/>
              </w:rPr>
              <w:t>其他运输设备修理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城市轨道交通设备维修</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指地铁设备、轻轨设备、有轨电车设备等维修</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4349*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其他运输设备修理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电子设备及精密仪器维修</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4360*</w:t>
            </w:r>
          </w:p>
          <w:p>
            <w:pPr>
              <w:jc w:val="center"/>
              <w:rPr>
                <w:rFonts w:ascii="宋体" w:hAnsi="宋体" w:cs="宋体"/>
                <w:kern w:val="0"/>
                <w:sz w:val="20"/>
              </w:rPr>
            </w:pPr>
            <w:r>
              <w:rPr>
                <w:rFonts w:hint="eastAsia" w:ascii="宋体" w:hAnsi="宋体" w:cs="宋体"/>
                <w:kern w:val="0"/>
                <w:sz w:val="20"/>
              </w:rPr>
              <w:t>812*</w:t>
            </w:r>
          </w:p>
          <w:p>
            <w:pPr>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仪器仪表修理</w:t>
            </w:r>
          </w:p>
          <w:p>
            <w:pPr>
              <w:widowControl/>
              <w:jc w:val="left"/>
              <w:rPr>
                <w:rFonts w:hint="eastAsia" w:ascii="宋体" w:hAnsi="宋体" w:cs="宋体"/>
                <w:kern w:val="0"/>
                <w:sz w:val="20"/>
              </w:rPr>
            </w:pPr>
            <w:r>
              <w:rPr>
                <w:rFonts w:hint="eastAsia" w:ascii="宋体" w:hAnsi="宋体" w:cs="宋体"/>
                <w:kern w:val="0"/>
                <w:sz w:val="20"/>
              </w:rPr>
              <w:t>计算机和办公设备维修</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海洋工程设备维修</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仅包括海洋工程设备的维修</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4330*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专用设备修理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新能源设备维修</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仅包括核能发电设备（含核发电用核燃料专用炉）、风能原动设备、太阳能设备、质能发电设备、潮汐能发电设备等维修</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4320*</w:t>
            </w:r>
          </w:p>
          <w:p>
            <w:pPr>
              <w:jc w:val="center"/>
              <w:rPr>
                <w:rFonts w:ascii="宋体" w:hAnsi="宋体" w:cs="宋体"/>
                <w:kern w:val="0"/>
                <w:sz w:val="20"/>
              </w:rPr>
            </w:pPr>
            <w:r>
              <w:rPr>
                <w:rFonts w:hint="eastAsia" w:ascii="宋体" w:hAnsi="宋体" w:cs="宋体"/>
                <w:kern w:val="0"/>
                <w:sz w:val="20"/>
              </w:rPr>
              <w:t>4330*</w:t>
            </w:r>
          </w:p>
          <w:p>
            <w:pPr>
              <w:jc w:val="center"/>
              <w:rPr>
                <w:rFonts w:ascii="宋体" w:hAnsi="宋体" w:cs="宋体"/>
                <w:kern w:val="0"/>
                <w:sz w:val="20"/>
              </w:rPr>
            </w:pPr>
            <w:r>
              <w:rPr>
                <w:rFonts w:hint="eastAsia" w:ascii="宋体" w:hAnsi="宋体" w:cs="宋体"/>
                <w:kern w:val="0"/>
                <w:sz w:val="20"/>
              </w:rPr>
              <w:t>4350</w:t>
            </w:r>
            <w:r>
              <w:rPr>
                <w:rFonts w:ascii="宋体" w:hAnsi="宋体" w:cs="宋体"/>
                <w:kern w:val="0"/>
                <w:sz w:val="20"/>
              </w:rPr>
              <w:t>*</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通用设备修理</w:t>
            </w:r>
          </w:p>
          <w:p>
            <w:pPr>
              <w:widowControl/>
              <w:jc w:val="left"/>
              <w:rPr>
                <w:rFonts w:hint="eastAsia" w:ascii="宋体" w:hAnsi="宋体" w:cs="宋体"/>
                <w:kern w:val="0"/>
                <w:sz w:val="20"/>
              </w:rPr>
            </w:pPr>
            <w:r>
              <w:rPr>
                <w:rFonts w:hint="eastAsia" w:ascii="宋体" w:hAnsi="宋体" w:cs="宋体"/>
                <w:kern w:val="0"/>
                <w:sz w:val="20"/>
              </w:rPr>
              <w:t>专用设备修理</w:t>
            </w:r>
          </w:p>
          <w:p>
            <w:pPr>
              <w:widowControl/>
              <w:jc w:val="left"/>
              <w:rPr>
                <w:rFonts w:hint="eastAsia" w:ascii="宋体" w:hAnsi="宋体" w:cs="宋体"/>
                <w:kern w:val="0"/>
                <w:sz w:val="20"/>
              </w:rPr>
            </w:pPr>
            <w:r>
              <w:rPr>
                <w:rFonts w:hint="eastAsia" w:ascii="宋体" w:hAnsi="宋体" w:cs="宋体"/>
                <w:kern w:val="0"/>
                <w:sz w:val="20"/>
              </w:rPr>
              <w:t>电气设备修理</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新能源汽车充电及维修服务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5267*</w:t>
            </w:r>
          </w:p>
          <w:p>
            <w:pPr>
              <w:widowControl/>
              <w:jc w:val="center"/>
              <w:rPr>
                <w:rFonts w:ascii="宋体" w:hAnsi="宋体" w:cs="宋体"/>
                <w:kern w:val="0"/>
                <w:sz w:val="20"/>
              </w:rPr>
            </w:pPr>
            <w:r>
              <w:rPr>
                <w:rFonts w:hint="eastAsia" w:ascii="宋体" w:hAnsi="宋体" w:cs="宋体"/>
                <w:kern w:val="0"/>
                <w:sz w:val="20"/>
              </w:rPr>
              <w:t>8111*</w:t>
            </w:r>
          </w:p>
          <w:p>
            <w:pPr>
              <w:jc w:val="center"/>
              <w:rPr>
                <w:rFonts w:ascii="宋体" w:hAnsi="宋体" w:cs="宋体"/>
                <w:kern w:val="0"/>
                <w:sz w:val="20"/>
              </w:rPr>
            </w:pPr>
            <w:r>
              <w:rPr>
                <w:rFonts w:hint="eastAsia" w:ascii="宋体" w:hAnsi="宋体" w:cs="宋体"/>
                <w:kern w:val="0"/>
                <w:sz w:val="20"/>
              </w:rPr>
              <w:t>8112*</w:t>
            </w:r>
          </w:p>
        </w:tc>
        <w:tc>
          <w:tcPr>
            <w:tcW w:w="2060" w:type="dxa"/>
            <w:vAlign w:val="top"/>
          </w:tcPr>
          <w:p>
            <w:pPr>
              <w:widowControl/>
              <w:jc w:val="left"/>
              <w:rPr>
                <w:rFonts w:ascii="宋体" w:hAnsi="宋体" w:cs="宋体"/>
                <w:kern w:val="0"/>
                <w:sz w:val="20"/>
              </w:rPr>
            </w:pPr>
            <w:r>
              <w:rPr>
                <w:rFonts w:hint="eastAsia" w:ascii="宋体" w:hAnsi="宋体" w:cs="宋体"/>
                <w:kern w:val="0"/>
                <w:sz w:val="20"/>
              </w:rPr>
              <w:t>机动车充电销售</w:t>
            </w:r>
          </w:p>
          <w:p>
            <w:pPr>
              <w:widowControl/>
              <w:jc w:val="left"/>
              <w:rPr>
                <w:rFonts w:hint="eastAsia" w:ascii="宋体" w:hAnsi="宋体" w:cs="宋体"/>
                <w:kern w:val="0"/>
                <w:sz w:val="20"/>
              </w:rPr>
            </w:pPr>
            <w:r>
              <w:rPr>
                <w:rFonts w:hint="eastAsia" w:ascii="宋体" w:hAnsi="宋体" w:cs="宋体"/>
                <w:kern w:val="0"/>
                <w:sz w:val="20"/>
              </w:rPr>
              <w:t>汽车修理与维护</w:t>
            </w:r>
          </w:p>
          <w:p>
            <w:pPr>
              <w:widowControl/>
              <w:jc w:val="left"/>
              <w:rPr>
                <w:rFonts w:hint="eastAsia" w:ascii="宋体" w:hAnsi="宋体" w:cs="宋体"/>
                <w:kern w:val="0"/>
                <w:sz w:val="20"/>
              </w:rPr>
            </w:pPr>
            <w:r>
              <w:rPr>
                <w:rFonts w:hint="eastAsia" w:ascii="宋体" w:hAnsi="宋体" w:cs="宋体"/>
                <w:kern w:val="0"/>
                <w:sz w:val="20"/>
              </w:rPr>
              <w:t>大型车辆装备修理与维护</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海洋工程装备服务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指与海洋工程有关的技术研发、工程设计、油气资源施工、调查与咨询、工程管理、工程保险、法律事务、环境服务及其他服务</w:t>
            </w:r>
          </w:p>
        </w:tc>
        <w:tc>
          <w:tcPr>
            <w:tcW w:w="1061" w:type="dxa"/>
            <w:vAlign w:val="top"/>
          </w:tcPr>
          <w:p>
            <w:pPr>
              <w:widowControl/>
              <w:jc w:val="center"/>
              <w:rPr>
                <w:rFonts w:ascii="宋体" w:hAnsi="宋体" w:cs="宋体"/>
                <w:kern w:val="0"/>
                <w:sz w:val="20"/>
              </w:rPr>
            </w:pPr>
            <w:r>
              <w:rPr>
                <w:rFonts w:ascii="宋体" w:hAnsi="宋体" w:cs="宋体"/>
                <w:kern w:val="0"/>
                <w:sz w:val="20"/>
              </w:rPr>
              <w:t>4831</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6820*</w:t>
            </w:r>
          </w:p>
          <w:p>
            <w:pPr>
              <w:widowControl/>
              <w:jc w:val="center"/>
              <w:rPr>
                <w:rFonts w:ascii="宋体" w:hAnsi="宋体" w:cs="宋体"/>
                <w:kern w:val="0"/>
                <w:sz w:val="20"/>
              </w:rPr>
            </w:pPr>
            <w:r>
              <w:rPr>
                <w:rFonts w:ascii="宋体" w:hAnsi="宋体" w:cs="宋体"/>
                <w:kern w:val="0"/>
                <w:sz w:val="20"/>
              </w:rPr>
              <w:t>7231*</w:t>
            </w:r>
          </w:p>
          <w:p>
            <w:pPr>
              <w:widowControl/>
              <w:jc w:val="center"/>
              <w:rPr>
                <w:rFonts w:ascii="宋体" w:hAnsi="宋体" w:cs="宋体"/>
                <w:kern w:val="0"/>
                <w:sz w:val="20"/>
              </w:rPr>
            </w:pPr>
            <w:r>
              <w:rPr>
                <w:rFonts w:ascii="宋体" w:hAnsi="宋体" w:cs="宋体"/>
                <w:kern w:val="0"/>
                <w:sz w:val="20"/>
              </w:rPr>
              <w:t>7249*</w:t>
            </w:r>
          </w:p>
          <w:p>
            <w:pPr>
              <w:widowControl/>
              <w:jc w:val="center"/>
              <w:rPr>
                <w:rFonts w:ascii="宋体" w:hAnsi="宋体" w:cs="宋体"/>
                <w:kern w:val="0"/>
                <w:sz w:val="20"/>
              </w:rPr>
            </w:pPr>
            <w:r>
              <w:rPr>
                <w:rFonts w:ascii="宋体" w:hAnsi="宋体" w:cs="宋体"/>
                <w:kern w:val="0"/>
                <w:sz w:val="20"/>
              </w:rPr>
              <w:t>7320*</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7432*</w:t>
            </w:r>
          </w:p>
          <w:p>
            <w:pPr>
              <w:widowControl/>
              <w:jc w:val="center"/>
              <w:rPr>
                <w:rFonts w:ascii="宋体" w:hAnsi="宋体" w:cs="宋体"/>
                <w:kern w:val="0"/>
                <w:sz w:val="20"/>
              </w:rPr>
            </w:pPr>
            <w:r>
              <w:rPr>
                <w:rFonts w:ascii="宋体" w:hAnsi="宋体" w:cs="宋体"/>
                <w:kern w:val="0"/>
                <w:sz w:val="20"/>
              </w:rPr>
              <w:t>7439*</w:t>
            </w:r>
          </w:p>
          <w:p>
            <w:pPr>
              <w:widowControl/>
              <w:jc w:val="center"/>
              <w:rPr>
                <w:rFonts w:ascii="宋体" w:hAnsi="宋体" w:cs="宋体"/>
                <w:kern w:val="0"/>
                <w:sz w:val="20"/>
              </w:rPr>
            </w:pPr>
            <w:r>
              <w:rPr>
                <w:rFonts w:ascii="宋体" w:hAnsi="宋体" w:cs="宋体"/>
                <w:kern w:val="0"/>
                <w:sz w:val="20"/>
              </w:rPr>
              <w:t>7481*</w:t>
            </w:r>
          </w:p>
          <w:p>
            <w:pPr>
              <w:jc w:val="center"/>
              <w:rPr>
                <w:rFonts w:hint="eastAsia" w:ascii="宋体" w:hAnsi="宋体" w:cs="宋体"/>
                <w:kern w:val="0"/>
                <w:sz w:val="20"/>
              </w:rPr>
            </w:pPr>
            <w:r>
              <w:rPr>
                <w:rFonts w:ascii="宋体" w:hAnsi="宋体" w:cs="宋体"/>
                <w:kern w:val="0"/>
                <w:sz w:val="20"/>
              </w:rPr>
              <w:t>7484*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海洋油气资源开发利用工程建筑</w:t>
            </w:r>
          </w:p>
          <w:p>
            <w:pPr>
              <w:widowControl/>
              <w:jc w:val="left"/>
              <w:rPr>
                <w:rFonts w:hint="eastAsia" w:ascii="宋体" w:hAnsi="宋体" w:cs="宋体"/>
                <w:kern w:val="0"/>
                <w:sz w:val="20"/>
              </w:rPr>
            </w:pPr>
            <w:r>
              <w:rPr>
                <w:rFonts w:hint="eastAsia" w:ascii="宋体" w:hAnsi="宋体" w:cs="宋体"/>
                <w:kern w:val="0"/>
                <w:sz w:val="20"/>
              </w:rPr>
              <w:t>财产保险</w:t>
            </w:r>
          </w:p>
          <w:p>
            <w:pPr>
              <w:widowControl/>
              <w:jc w:val="left"/>
              <w:rPr>
                <w:rFonts w:hint="eastAsia" w:ascii="宋体" w:hAnsi="宋体" w:cs="宋体"/>
                <w:kern w:val="0"/>
                <w:sz w:val="20"/>
              </w:rPr>
            </w:pPr>
            <w:r>
              <w:rPr>
                <w:rFonts w:hint="eastAsia" w:ascii="宋体" w:hAnsi="宋体" w:cs="宋体"/>
                <w:kern w:val="0"/>
                <w:sz w:val="20"/>
              </w:rPr>
              <w:t>律师及相关法律服务</w:t>
            </w:r>
          </w:p>
          <w:p>
            <w:pPr>
              <w:widowControl/>
              <w:jc w:val="left"/>
              <w:rPr>
                <w:rFonts w:hint="eastAsia" w:ascii="宋体" w:hAnsi="宋体" w:cs="宋体"/>
                <w:kern w:val="0"/>
                <w:sz w:val="20"/>
              </w:rPr>
            </w:pPr>
            <w:r>
              <w:rPr>
                <w:rFonts w:hint="eastAsia" w:ascii="宋体" w:hAnsi="宋体" w:cs="宋体"/>
                <w:kern w:val="0"/>
                <w:sz w:val="20"/>
              </w:rPr>
              <w:t>其他专业咨询与调查</w:t>
            </w:r>
          </w:p>
          <w:p>
            <w:pPr>
              <w:widowControl/>
              <w:jc w:val="left"/>
              <w:rPr>
                <w:rFonts w:hint="eastAsia" w:ascii="宋体" w:hAnsi="宋体" w:cs="宋体"/>
                <w:kern w:val="0"/>
                <w:sz w:val="20"/>
              </w:rPr>
            </w:pPr>
            <w:r>
              <w:rPr>
                <w:rFonts w:hint="eastAsia" w:ascii="宋体" w:hAnsi="宋体" w:cs="宋体"/>
                <w:kern w:val="0"/>
                <w:sz w:val="20"/>
              </w:rPr>
              <w:t>工程和技术研究和试验发展</w:t>
            </w:r>
          </w:p>
          <w:p>
            <w:pPr>
              <w:widowControl/>
              <w:jc w:val="left"/>
              <w:rPr>
                <w:rFonts w:hint="eastAsia" w:ascii="宋体" w:hAnsi="宋体" w:cs="宋体"/>
                <w:kern w:val="0"/>
                <w:sz w:val="20"/>
              </w:rPr>
            </w:pPr>
            <w:r>
              <w:rPr>
                <w:rFonts w:hint="eastAsia" w:ascii="宋体" w:hAnsi="宋体" w:cs="宋体"/>
                <w:kern w:val="0"/>
                <w:sz w:val="20"/>
              </w:rPr>
              <w:t>海洋环境服务</w:t>
            </w:r>
          </w:p>
          <w:p>
            <w:pPr>
              <w:widowControl/>
              <w:jc w:val="left"/>
              <w:rPr>
                <w:rFonts w:hint="eastAsia" w:ascii="宋体" w:hAnsi="宋体" w:cs="宋体"/>
                <w:kern w:val="0"/>
                <w:sz w:val="20"/>
              </w:rPr>
            </w:pPr>
            <w:r>
              <w:rPr>
                <w:rFonts w:hint="eastAsia" w:ascii="宋体" w:hAnsi="宋体" w:cs="宋体"/>
                <w:kern w:val="0"/>
                <w:sz w:val="20"/>
              </w:rPr>
              <w:t>其他海洋服务</w:t>
            </w:r>
          </w:p>
          <w:p>
            <w:pPr>
              <w:widowControl/>
              <w:jc w:val="left"/>
              <w:rPr>
                <w:rFonts w:hint="eastAsia" w:ascii="宋体" w:hAnsi="宋体" w:cs="宋体"/>
                <w:kern w:val="0"/>
                <w:sz w:val="20"/>
              </w:rPr>
            </w:pPr>
            <w:r>
              <w:rPr>
                <w:rFonts w:hint="eastAsia" w:ascii="宋体" w:hAnsi="宋体" w:cs="宋体"/>
                <w:kern w:val="0"/>
                <w:sz w:val="20"/>
              </w:rPr>
              <w:t>工程管理服务</w:t>
            </w:r>
          </w:p>
          <w:p>
            <w:pPr>
              <w:widowControl/>
              <w:jc w:val="left"/>
              <w:rPr>
                <w:rFonts w:hint="eastAsia" w:ascii="宋体" w:hAnsi="宋体" w:cs="宋体"/>
                <w:kern w:val="0"/>
                <w:sz w:val="20"/>
              </w:rPr>
            </w:pPr>
            <w:r>
              <w:rPr>
                <w:rFonts w:hint="eastAsia" w:ascii="宋体" w:hAnsi="宋体" w:cs="宋体"/>
                <w:kern w:val="0"/>
                <w:sz w:val="20"/>
              </w:rPr>
              <w:t>工程设计活动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070110</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汽车改装服务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8111*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汽车修理与维护</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0702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现代贸易物流服务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现代商品交易服务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5189*</w:t>
            </w:r>
          </w:p>
          <w:p>
            <w:pPr>
              <w:jc w:val="center"/>
              <w:rPr>
                <w:rFonts w:ascii="宋体" w:hAnsi="宋体" w:cs="宋体"/>
                <w:kern w:val="0"/>
                <w:sz w:val="20"/>
              </w:rPr>
            </w:pPr>
            <w:r>
              <w:rPr>
                <w:rFonts w:hint="eastAsia" w:ascii="宋体" w:hAnsi="宋体" w:cs="宋体"/>
                <w:kern w:val="0"/>
                <w:sz w:val="20"/>
              </w:rPr>
              <w:t>5193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其他贸易经纪与代理</w:t>
            </w:r>
          </w:p>
          <w:p>
            <w:pPr>
              <w:widowControl/>
              <w:jc w:val="left"/>
              <w:rPr>
                <w:rFonts w:hint="eastAsia" w:ascii="宋体" w:hAnsi="宋体" w:cs="宋体"/>
                <w:kern w:val="0"/>
                <w:sz w:val="20"/>
              </w:rPr>
            </w:pPr>
            <w:r>
              <w:rPr>
                <w:rFonts w:hint="eastAsia" w:ascii="宋体" w:hAnsi="宋体" w:cs="宋体"/>
                <w:kern w:val="0"/>
                <w:sz w:val="20"/>
              </w:rPr>
              <w:t>互联网批发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外贸综合服务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现阶段具备对外贸易经营者身份的企业，接受国内外客户委托，依法签订综合服务合同（协议），依托综合服务信息平台，代为办理包括报关报检、物流、退税、结算、信保等在内的综合服务业务和协助办理融资业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5189*</w:t>
            </w:r>
          </w:p>
          <w:p>
            <w:pPr>
              <w:widowControl/>
              <w:jc w:val="center"/>
              <w:rPr>
                <w:rFonts w:ascii="宋体" w:hAnsi="宋体" w:cs="宋体"/>
                <w:kern w:val="0"/>
                <w:sz w:val="20"/>
              </w:rPr>
            </w:pPr>
            <w:r>
              <w:rPr>
                <w:rFonts w:hint="eastAsia" w:ascii="宋体" w:hAnsi="宋体" w:cs="宋体"/>
                <w:kern w:val="0"/>
                <w:sz w:val="20"/>
              </w:rPr>
              <w:t>5821*</w:t>
            </w:r>
          </w:p>
          <w:p>
            <w:pPr>
              <w:jc w:val="center"/>
              <w:rPr>
                <w:rFonts w:ascii="宋体" w:hAnsi="宋体" w:cs="宋体"/>
                <w:kern w:val="0"/>
                <w:sz w:val="20"/>
              </w:rPr>
            </w:pPr>
            <w:r>
              <w:rPr>
                <w:rFonts w:hint="eastAsia" w:ascii="宋体" w:hAnsi="宋体" w:cs="宋体"/>
                <w:kern w:val="0"/>
                <w:sz w:val="20"/>
              </w:rPr>
              <w:t>7297*</w:t>
            </w:r>
          </w:p>
          <w:p>
            <w:pPr>
              <w:jc w:val="center"/>
              <w:rPr>
                <w:rFonts w:ascii="宋体" w:hAnsi="宋体" w:cs="宋体"/>
                <w:kern w:val="0"/>
                <w:sz w:val="20"/>
              </w:rPr>
            </w:pPr>
            <w:r>
              <w:rPr>
                <w:rFonts w:hint="eastAsia" w:ascii="宋体" w:hAnsi="宋体" w:cs="宋体"/>
                <w:kern w:val="0"/>
                <w:sz w:val="20"/>
              </w:rPr>
              <w:t>7299*</w:t>
            </w:r>
          </w:p>
          <w:p>
            <w:pPr>
              <w:jc w:val="center"/>
              <w:rPr>
                <w:rFonts w:hint="eastAsia"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其他贸易经纪与代理</w:t>
            </w:r>
          </w:p>
          <w:p>
            <w:pPr>
              <w:widowControl/>
              <w:jc w:val="left"/>
              <w:rPr>
                <w:rFonts w:hint="eastAsia" w:ascii="宋体" w:hAnsi="宋体" w:cs="宋体"/>
                <w:kern w:val="0"/>
                <w:sz w:val="20"/>
              </w:rPr>
            </w:pPr>
            <w:r>
              <w:rPr>
                <w:rFonts w:hint="eastAsia" w:ascii="宋体" w:hAnsi="宋体" w:cs="宋体"/>
                <w:kern w:val="0"/>
                <w:sz w:val="20"/>
              </w:rPr>
              <w:t>货物运输代理</w:t>
            </w:r>
          </w:p>
          <w:p>
            <w:pPr>
              <w:widowControl/>
              <w:jc w:val="left"/>
              <w:rPr>
                <w:rFonts w:hint="eastAsia" w:ascii="宋体" w:hAnsi="宋体" w:cs="宋体"/>
                <w:kern w:val="0"/>
                <w:sz w:val="20"/>
              </w:rPr>
            </w:pPr>
            <w:r>
              <w:rPr>
                <w:rFonts w:hint="eastAsia" w:ascii="宋体" w:hAnsi="宋体" w:cs="宋体"/>
                <w:kern w:val="0"/>
                <w:sz w:val="20"/>
              </w:rPr>
              <w:t>商务代理代办服务</w:t>
            </w:r>
          </w:p>
          <w:p>
            <w:pPr>
              <w:widowControl/>
              <w:jc w:val="left"/>
              <w:rPr>
                <w:rFonts w:hint="eastAsia" w:ascii="宋体" w:hAnsi="宋体" w:cs="宋体"/>
                <w:kern w:val="0"/>
                <w:sz w:val="20"/>
              </w:rPr>
            </w:pPr>
            <w:r>
              <w:rPr>
                <w:rFonts w:hint="eastAsia" w:ascii="宋体" w:hAnsi="宋体" w:cs="宋体"/>
                <w:kern w:val="0"/>
                <w:sz w:val="20"/>
              </w:rPr>
              <w:t>其他未列明商务服务业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现代铁路运输综合服务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5311</w:t>
            </w:r>
          </w:p>
          <w:p>
            <w:pPr>
              <w:jc w:val="center"/>
              <w:rPr>
                <w:rFonts w:ascii="宋体" w:hAnsi="宋体" w:cs="宋体"/>
                <w:kern w:val="0"/>
                <w:sz w:val="20"/>
              </w:rPr>
            </w:pPr>
            <w:r>
              <w:rPr>
                <w:rFonts w:hint="eastAsia" w:ascii="宋体" w:hAnsi="宋体" w:cs="宋体"/>
                <w:kern w:val="0"/>
                <w:sz w:val="20"/>
              </w:rPr>
              <w:t>5320*</w:t>
            </w:r>
          </w:p>
          <w:p>
            <w:pPr>
              <w:jc w:val="center"/>
              <w:rPr>
                <w:rFonts w:ascii="宋体" w:hAnsi="宋体" w:cs="宋体"/>
                <w:kern w:val="0"/>
                <w:sz w:val="20"/>
              </w:rPr>
            </w:pPr>
            <w:r>
              <w:rPr>
                <w:rFonts w:hint="eastAsia" w:ascii="宋体" w:hAnsi="宋体" w:cs="宋体"/>
                <w:kern w:val="0"/>
                <w:sz w:val="20"/>
              </w:rPr>
              <w:t>5332*</w:t>
            </w:r>
          </w:p>
          <w:p>
            <w:pPr>
              <w:jc w:val="center"/>
              <w:rPr>
                <w:rFonts w:ascii="宋体" w:hAnsi="宋体" w:cs="宋体"/>
                <w:kern w:val="0"/>
                <w:sz w:val="20"/>
              </w:rPr>
            </w:pPr>
            <w:r>
              <w:rPr>
                <w:rFonts w:hint="eastAsia" w:ascii="宋体" w:hAnsi="宋体" w:cs="宋体"/>
                <w:kern w:val="0"/>
                <w:sz w:val="20"/>
              </w:rPr>
              <w:t>5333*</w:t>
            </w:r>
          </w:p>
          <w:p>
            <w:pPr>
              <w:jc w:val="center"/>
              <w:rPr>
                <w:rFonts w:ascii="宋体" w:hAnsi="宋体" w:cs="宋体"/>
                <w:kern w:val="0"/>
                <w:sz w:val="20"/>
              </w:rPr>
            </w:pPr>
            <w:r>
              <w:rPr>
                <w:rFonts w:hint="eastAsia" w:ascii="宋体" w:hAnsi="宋体" w:cs="宋体"/>
                <w:kern w:val="0"/>
                <w:sz w:val="20"/>
              </w:rPr>
              <w:t>5339*</w:t>
            </w:r>
          </w:p>
          <w:p>
            <w:pPr>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高速铁路旅客运输</w:t>
            </w:r>
          </w:p>
          <w:p>
            <w:pPr>
              <w:widowControl/>
              <w:jc w:val="left"/>
              <w:rPr>
                <w:rFonts w:hint="eastAsia" w:ascii="宋体" w:hAnsi="宋体" w:cs="宋体"/>
                <w:kern w:val="0"/>
                <w:sz w:val="20"/>
              </w:rPr>
            </w:pPr>
            <w:r>
              <w:rPr>
                <w:rFonts w:hint="eastAsia" w:ascii="宋体" w:hAnsi="宋体" w:cs="宋体"/>
                <w:kern w:val="0"/>
                <w:sz w:val="20"/>
              </w:rPr>
              <w:t>铁路货物运输</w:t>
            </w:r>
          </w:p>
          <w:p>
            <w:pPr>
              <w:widowControl/>
              <w:jc w:val="left"/>
              <w:rPr>
                <w:rFonts w:hint="eastAsia" w:ascii="宋体" w:hAnsi="宋体" w:cs="宋体"/>
                <w:kern w:val="0"/>
                <w:sz w:val="20"/>
              </w:rPr>
            </w:pPr>
            <w:r>
              <w:rPr>
                <w:rFonts w:hint="eastAsia" w:ascii="宋体" w:hAnsi="宋体" w:cs="宋体"/>
                <w:kern w:val="0"/>
                <w:sz w:val="20"/>
              </w:rPr>
              <w:t>货运火车站（场）</w:t>
            </w:r>
          </w:p>
          <w:p>
            <w:pPr>
              <w:widowControl/>
              <w:jc w:val="left"/>
              <w:rPr>
                <w:rFonts w:hint="eastAsia" w:ascii="宋体" w:hAnsi="宋体" w:cs="宋体"/>
                <w:kern w:val="0"/>
                <w:sz w:val="20"/>
              </w:rPr>
            </w:pPr>
            <w:r>
              <w:rPr>
                <w:rFonts w:hint="eastAsia" w:ascii="宋体" w:hAnsi="宋体" w:cs="宋体"/>
                <w:kern w:val="0"/>
                <w:sz w:val="20"/>
              </w:rPr>
              <w:t>铁路运输维护活动</w:t>
            </w:r>
          </w:p>
          <w:p>
            <w:pPr>
              <w:widowControl/>
              <w:jc w:val="left"/>
              <w:rPr>
                <w:rFonts w:hint="eastAsia" w:ascii="宋体" w:hAnsi="宋体" w:cs="宋体"/>
                <w:kern w:val="0"/>
                <w:sz w:val="20"/>
              </w:rPr>
            </w:pPr>
            <w:r>
              <w:rPr>
                <w:rFonts w:hint="eastAsia" w:ascii="宋体" w:hAnsi="宋体" w:cs="宋体"/>
                <w:kern w:val="0"/>
                <w:sz w:val="20"/>
              </w:rPr>
              <w:t>其他铁路运输辅助活动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城市轨道交通</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5412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城市轨道交通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现代水上运输综合服务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552*</w:t>
            </w:r>
          </w:p>
          <w:p>
            <w:pPr>
              <w:jc w:val="center"/>
              <w:rPr>
                <w:rFonts w:ascii="宋体" w:hAnsi="宋体" w:cs="宋体"/>
                <w:kern w:val="0"/>
                <w:sz w:val="20"/>
              </w:rPr>
            </w:pPr>
            <w:r>
              <w:rPr>
                <w:rFonts w:hint="eastAsia" w:ascii="宋体" w:hAnsi="宋体" w:cs="宋体"/>
                <w:kern w:val="0"/>
                <w:sz w:val="20"/>
              </w:rPr>
              <w:t>5532*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水上货物运输</w:t>
            </w:r>
          </w:p>
          <w:p>
            <w:pPr>
              <w:widowControl/>
              <w:jc w:val="left"/>
              <w:rPr>
                <w:rFonts w:hint="eastAsia" w:ascii="宋体" w:hAnsi="宋体" w:cs="宋体"/>
                <w:kern w:val="0"/>
                <w:sz w:val="20"/>
              </w:rPr>
            </w:pPr>
            <w:r>
              <w:rPr>
                <w:rFonts w:hint="eastAsia" w:ascii="宋体" w:hAnsi="宋体" w:cs="宋体"/>
                <w:kern w:val="0"/>
                <w:sz w:val="20"/>
              </w:rPr>
              <w:t>货运港口</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现代道路货物运输服务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5431*</w:t>
            </w:r>
          </w:p>
          <w:p>
            <w:pPr>
              <w:jc w:val="center"/>
              <w:rPr>
                <w:rFonts w:ascii="宋体" w:hAnsi="宋体" w:cs="宋体"/>
                <w:kern w:val="0"/>
                <w:sz w:val="20"/>
              </w:rPr>
            </w:pPr>
            <w:r>
              <w:rPr>
                <w:rFonts w:hint="eastAsia" w:ascii="宋体" w:hAnsi="宋体" w:cs="宋体"/>
                <w:kern w:val="0"/>
                <w:sz w:val="20"/>
              </w:rPr>
              <w:t>5433*</w:t>
            </w:r>
          </w:p>
          <w:p>
            <w:pPr>
              <w:jc w:val="center"/>
              <w:rPr>
                <w:rFonts w:ascii="宋体" w:hAnsi="宋体" w:cs="宋体"/>
                <w:kern w:val="0"/>
                <w:sz w:val="20"/>
              </w:rPr>
            </w:pPr>
            <w:r>
              <w:rPr>
                <w:rFonts w:hint="eastAsia" w:ascii="宋体" w:hAnsi="宋体" w:cs="宋体"/>
                <w:kern w:val="0"/>
                <w:sz w:val="20"/>
              </w:rPr>
              <w:t>5434*</w:t>
            </w:r>
          </w:p>
          <w:p>
            <w:pPr>
              <w:jc w:val="center"/>
              <w:rPr>
                <w:rFonts w:ascii="宋体" w:hAnsi="宋体" w:cs="宋体"/>
                <w:kern w:val="0"/>
                <w:sz w:val="20"/>
              </w:rPr>
            </w:pPr>
            <w:r>
              <w:rPr>
                <w:rFonts w:hint="eastAsia" w:ascii="宋体" w:hAnsi="宋体" w:cs="宋体"/>
                <w:kern w:val="0"/>
                <w:sz w:val="20"/>
              </w:rPr>
              <w:t>5435*</w:t>
            </w:r>
          </w:p>
          <w:p>
            <w:pPr>
              <w:jc w:val="center"/>
              <w:rPr>
                <w:rFonts w:hint="eastAsia" w:ascii="宋体" w:hAnsi="宋体" w:cs="宋体"/>
                <w:kern w:val="0"/>
                <w:sz w:val="20"/>
              </w:rPr>
            </w:pPr>
            <w:r>
              <w:rPr>
                <w:rFonts w:hint="eastAsia" w:ascii="宋体" w:hAnsi="宋体" w:cs="宋体"/>
                <w:kern w:val="0"/>
                <w:sz w:val="20"/>
              </w:rPr>
              <w:t>5442*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普通货物道路运输</w:t>
            </w:r>
          </w:p>
          <w:p>
            <w:pPr>
              <w:widowControl/>
              <w:jc w:val="left"/>
              <w:rPr>
                <w:rFonts w:hint="eastAsia" w:ascii="宋体" w:hAnsi="宋体" w:cs="宋体"/>
                <w:kern w:val="0"/>
                <w:sz w:val="20"/>
              </w:rPr>
            </w:pPr>
            <w:r>
              <w:rPr>
                <w:rFonts w:hint="eastAsia" w:ascii="宋体" w:hAnsi="宋体" w:cs="宋体"/>
                <w:kern w:val="0"/>
                <w:sz w:val="20"/>
              </w:rPr>
              <w:t>集装箱道路运输</w:t>
            </w:r>
          </w:p>
          <w:p>
            <w:pPr>
              <w:widowControl/>
              <w:jc w:val="left"/>
              <w:rPr>
                <w:rFonts w:hint="eastAsia" w:ascii="宋体" w:hAnsi="宋体" w:cs="宋体"/>
                <w:kern w:val="0"/>
                <w:sz w:val="20"/>
              </w:rPr>
            </w:pPr>
            <w:r>
              <w:rPr>
                <w:rFonts w:hint="eastAsia" w:ascii="宋体" w:hAnsi="宋体" w:cs="宋体"/>
                <w:kern w:val="0"/>
                <w:sz w:val="20"/>
              </w:rPr>
              <w:t>大型货物道路运输</w:t>
            </w:r>
          </w:p>
          <w:p>
            <w:pPr>
              <w:widowControl/>
              <w:jc w:val="left"/>
              <w:rPr>
                <w:rFonts w:hint="eastAsia" w:ascii="宋体" w:hAnsi="宋体" w:cs="宋体"/>
                <w:kern w:val="0"/>
                <w:sz w:val="20"/>
              </w:rPr>
            </w:pPr>
            <w:r>
              <w:rPr>
                <w:rFonts w:hint="eastAsia" w:ascii="宋体" w:hAnsi="宋体" w:cs="宋体"/>
                <w:kern w:val="0"/>
                <w:sz w:val="20"/>
              </w:rPr>
              <w:t>危险货物道路运输</w:t>
            </w:r>
          </w:p>
          <w:p>
            <w:pPr>
              <w:widowControl/>
              <w:jc w:val="left"/>
              <w:rPr>
                <w:rFonts w:hint="eastAsia" w:ascii="宋体" w:hAnsi="宋体" w:cs="宋体"/>
                <w:kern w:val="0"/>
                <w:sz w:val="20"/>
              </w:rPr>
            </w:pPr>
            <w:r>
              <w:rPr>
                <w:rFonts w:hint="eastAsia" w:ascii="宋体" w:hAnsi="宋体" w:cs="宋体"/>
                <w:kern w:val="0"/>
                <w:sz w:val="20"/>
              </w:rPr>
              <w:t>货运枢纽（站）</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冷链物流服务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为保持新鲜食品及冷冻食品等的品质，使其在从生产到消费的过程中，始终处于低温状态的配有专门设备设施的物流服务，仅包括道路运输业的冷藏运输、低温运输、恒温运输等活动；仓储业中的冷库仓储、低温库仓储、恒温库仓储等活动</w:t>
            </w:r>
          </w:p>
        </w:tc>
        <w:tc>
          <w:tcPr>
            <w:tcW w:w="1061" w:type="dxa"/>
            <w:vAlign w:val="top"/>
          </w:tcPr>
          <w:p>
            <w:pPr>
              <w:jc w:val="center"/>
              <w:rPr>
                <w:rFonts w:ascii="宋体" w:hAnsi="宋体" w:cs="宋体"/>
                <w:kern w:val="0"/>
                <w:sz w:val="20"/>
              </w:rPr>
            </w:pPr>
            <w:r>
              <w:rPr>
                <w:rFonts w:hint="eastAsia" w:ascii="宋体" w:hAnsi="宋体" w:cs="宋体"/>
                <w:kern w:val="0"/>
                <w:sz w:val="20"/>
              </w:rPr>
              <w:t>5320*</w:t>
            </w:r>
          </w:p>
          <w:p>
            <w:pPr>
              <w:widowControl/>
              <w:jc w:val="center"/>
              <w:rPr>
                <w:rFonts w:ascii="宋体" w:hAnsi="宋体" w:cs="宋体"/>
                <w:kern w:val="0"/>
                <w:sz w:val="20"/>
              </w:rPr>
            </w:pPr>
            <w:r>
              <w:rPr>
                <w:rFonts w:hint="eastAsia" w:ascii="宋体" w:hAnsi="宋体" w:cs="宋体"/>
                <w:kern w:val="0"/>
                <w:sz w:val="20"/>
              </w:rPr>
              <w:t>5432</w:t>
            </w:r>
          </w:p>
          <w:p>
            <w:pPr>
              <w:jc w:val="center"/>
              <w:rPr>
                <w:rFonts w:ascii="宋体" w:hAnsi="宋体" w:cs="宋体"/>
                <w:kern w:val="0"/>
                <w:sz w:val="20"/>
              </w:rPr>
            </w:pPr>
            <w:r>
              <w:rPr>
                <w:rFonts w:hint="eastAsia" w:ascii="宋体" w:hAnsi="宋体" w:cs="宋体"/>
                <w:kern w:val="0"/>
                <w:sz w:val="20"/>
              </w:rPr>
              <w:t>5521*</w:t>
            </w:r>
          </w:p>
          <w:p>
            <w:pPr>
              <w:jc w:val="center"/>
              <w:rPr>
                <w:rFonts w:ascii="宋体" w:hAnsi="宋体" w:cs="宋体"/>
                <w:kern w:val="0"/>
                <w:sz w:val="20"/>
              </w:rPr>
            </w:pPr>
            <w:r>
              <w:rPr>
                <w:rFonts w:hint="eastAsia" w:ascii="宋体" w:hAnsi="宋体" w:cs="宋体"/>
                <w:kern w:val="0"/>
                <w:sz w:val="20"/>
              </w:rPr>
              <w:t>5522*</w:t>
            </w:r>
          </w:p>
          <w:p>
            <w:pPr>
              <w:jc w:val="center"/>
              <w:rPr>
                <w:rFonts w:ascii="宋体" w:hAnsi="宋体" w:cs="宋体"/>
                <w:kern w:val="0"/>
                <w:sz w:val="20"/>
              </w:rPr>
            </w:pPr>
            <w:r>
              <w:rPr>
                <w:rFonts w:hint="eastAsia" w:ascii="宋体" w:hAnsi="宋体" w:cs="宋体"/>
                <w:kern w:val="0"/>
                <w:sz w:val="20"/>
              </w:rPr>
              <w:t>5523*</w:t>
            </w:r>
          </w:p>
          <w:p>
            <w:pPr>
              <w:jc w:val="center"/>
              <w:rPr>
                <w:rFonts w:ascii="宋体" w:hAnsi="宋体" w:cs="宋体"/>
                <w:kern w:val="0"/>
                <w:sz w:val="20"/>
              </w:rPr>
            </w:pPr>
            <w:r>
              <w:rPr>
                <w:rFonts w:hint="eastAsia" w:ascii="宋体" w:hAnsi="宋体" w:cs="宋体"/>
                <w:kern w:val="0"/>
                <w:sz w:val="20"/>
              </w:rPr>
              <w:t>5612*</w:t>
            </w:r>
          </w:p>
          <w:p>
            <w:pPr>
              <w:jc w:val="center"/>
              <w:rPr>
                <w:rFonts w:hint="eastAsia" w:ascii="宋体" w:hAnsi="宋体" w:cs="宋体"/>
                <w:kern w:val="0"/>
                <w:sz w:val="20"/>
              </w:rPr>
            </w:pPr>
            <w:r>
              <w:rPr>
                <w:rFonts w:hint="eastAsia" w:ascii="宋体" w:hAnsi="宋体" w:cs="宋体"/>
                <w:kern w:val="0"/>
                <w:sz w:val="20"/>
              </w:rPr>
              <w:t>5930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铁路货物运输</w:t>
            </w:r>
          </w:p>
          <w:p>
            <w:pPr>
              <w:widowControl/>
              <w:jc w:val="left"/>
              <w:rPr>
                <w:rFonts w:ascii="宋体" w:hAnsi="宋体" w:cs="宋体"/>
                <w:kern w:val="0"/>
                <w:sz w:val="20"/>
              </w:rPr>
            </w:pPr>
            <w:r>
              <w:rPr>
                <w:rFonts w:hint="eastAsia" w:ascii="宋体" w:hAnsi="宋体" w:cs="宋体"/>
                <w:kern w:val="0"/>
                <w:sz w:val="20"/>
              </w:rPr>
              <w:t>冷藏车道路运输</w:t>
            </w:r>
          </w:p>
          <w:p>
            <w:pPr>
              <w:widowControl/>
              <w:jc w:val="left"/>
              <w:rPr>
                <w:rFonts w:hint="eastAsia" w:ascii="宋体" w:hAnsi="宋体" w:cs="宋体"/>
                <w:kern w:val="0"/>
                <w:sz w:val="20"/>
              </w:rPr>
            </w:pPr>
            <w:r>
              <w:rPr>
                <w:rFonts w:hint="eastAsia" w:ascii="宋体" w:hAnsi="宋体" w:cs="宋体"/>
                <w:kern w:val="0"/>
                <w:sz w:val="20"/>
              </w:rPr>
              <w:t>远洋货物运输</w:t>
            </w:r>
          </w:p>
          <w:p>
            <w:pPr>
              <w:widowControl/>
              <w:jc w:val="left"/>
              <w:rPr>
                <w:rFonts w:hint="eastAsia" w:ascii="宋体" w:hAnsi="宋体" w:cs="宋体"/>
                <w:kern w:val="0"/>
                <w:sz w:val="20"/>
              </w:rPr>
            </w:pPr>
            <w:r>
              <w:rPr>
                <w:rFonts w:hint="eastAsia" w:ascii="宋体" w:hAnsi="宋体" w:cs="宋体"/>
                <w:kern w:val="0"/>
                <w:sz w:val="20"/>
              </w:rPr>
              <w:t>沿海货物运输</w:t>
            </w:r>
          </w:p>
          <w:p>
            <w:pPr>
              <w:widowControl/>
              <w:jc w:val="left"/>
              <w:rPr>
                <w:rFonts w:hint="eastAsia" w:ascii="宋体" w:hAnsi="宋体" w:cs="宋体"/>
                <w:kern w:val="0"/>
                <w:sz w:val="20"/>
              </w:rPr>
            </w:pPr>
            <w:r>
              <w:rPr>
                <w:rFonts w:hint="eastAsia" w:ascii="宋体" w:hAnsi="宋体" w:cs="宋体"/>
                <w:kern w:val="0"/>
                <w:sz w:val="20"/>
              </w:rPr>
              <w:t>内河货物运输</w:t>
            </w:r>
          </w:p>
          <w:p>
            <w:pPr>
              <w:widowControl/>
              <w:jc w:val="left"/>
              <w:rPr>
                <w:rFonts w:ascii="宋体" w:hAnsi="宋体" w:cs="宋体"/>
                <w:kern w:val="0"/>
                <w:sz w:val="20"/>
              </w:rPr>
            </w:pPr>
            <w:r>
              <w:rPr>
                <w:rFonts w:hint="eastAsia" w:ascii="宋体" w:hAnsi="宋体" w:cs="宋体"/>
                <w:kern w:val="0"/>
                <w:sz w:val="20"/>
              </w:rPr>
              <w:t>航空货物运输</w:t>
            </w:r>
          </w:p>
          <w:p>
            <w:pPr>
              <w:widowControl/>
              <w:jc w:val="left"/>
              <w:rPr>
                <w:rFonts w:hint="eastAsia" w:ascii="宋体" w:hAnsi="宋体" w:cs="宋体"/>
                <w:kern w:val="0"/>
                <w:sz w:val="20"/>
              </w:rPr>
            </w:pPr>
            <w:r>
              <w:rPr>
                <w:rFonts w:hint="eastAsia" w:ascii="宋体" w:hAnsi="宋体" w:cs="宋体"/>
                <w:kern w:val="0"/>
                <w:sz w:val="20"/>
              </w:rPr>
              <w:t>低温仓储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多方式联合运输服务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指多式联运经营者受托运人、收货人或旅客的委托，为委托人实现两种或两种以上运输方式一体化运输服务，以及提供相关运输物流辅助服务的活动</w:t>
            </w:r>
          </w:p>
        </w:tc>
        <w:tc>
          <w:tcPr>
            <w:tcW w:w="1061" w:type="dxa"/>
            <w:vAlign w:val="top"/>
          </w:tcPr>
          <w:p>
            <w:pPr>
              <w:jc w:val="center"/>
              <w:rPr>
                <w:rFonts w:ascii="宋体" w:hAnsi="宋体" w:cs="宋体"/>
                <w:kern w:val="0"/>
                <w:sz w:val="20"/>
              </w:rPr>
            </w:pPr>
            <w:r>
              <w:rPr>
                <w:rFonts w:hint="eastAsia" w:ascii="宋体" w:hAnsi="宋体" w:cs="宋体"/>
                <w:kern w:val="0"/>
                <w:sz w:val="20"/>
              </w:rPr>
              <w:t>5810</w:t>
            </w:r>
          </w:p>
          <w:p>
            <w:pPr>
              <w:jc w:val="center"/>
              <w:rPr>
                <w:rFonts w:hint="eastAsia" w:ascii="宋体" w:hAnsi="宋体" w:cs="宋体"/>
                <w:kern w:val="0"/>
                <w:sz w:val="20"/>
              </w:rPr>
            </w:pPr>
            <w:r>
              <w:rPr>
                <w:rFonts w:hint="eastAsia" w:ascii="宋体" w:hAnsi="宋体" w:cs="宋体"/>
                <w:kern w:val="0"/>
                <w:sz w:val="20"/>
              </w:rPr>
              <w:t>5821*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多式联运</w:t>
            </w:r>
          </w:p>
          <w:p>
            <w:pPr>
              <w:widowControl/>
              <w:jc w:val="left"/>
              <w:rPr>
                <w:rFonts w:hint="eastAsia" w:ascii="宋体" w:hAnsi="宋体" w:cs="宋体"/>
                <w:kern w:val="0"/>
                <w:sz w:val="20"/>
              </w:rPr>
            </w:pPr>
            <w:r>
              <w:rPr>
                <w:rFonts w:hint="eastAsia" w:ascii="宋体" w:hAnsi="宋体" w:cs="宋体"/>
                <w:kern w:val="0"/>
                <w:sz w:val="20"/>
              </w:rPr>
              <w:t>货物运输代理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现代装卸仓储服务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5910*</w:t>
            </w:r>
          </w:p>
          <w:p>
            <w:pPr>
              <w:jc w:val="center"/>
              <w:rPr>
                <w:rFonts w:ascii="宋体" w:hAnsi="宋体" w:cs="宋体"/>
                <w:kern w:val="0"/>
                <w:sz w:val="20"/>
              </w:rPr>
            </w:pPr>
            <w:r>
              <w:rPr>
                <w:rFonts w:hint="eastAsia" w:ascii="宋体" w:hAnsi="宋体" w:cs="宋体"/>
                <w:kern w:val="0"/>
                <w:sz w:val="20"/>
              </w:rPr>
              <w:t>5920*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装卸搬运</w:t>
            </w:r>
          </w:p>
          <w:p>
            <w:pPr>
              <w:widowControl/>
              <w:jc w:val="left"/>
              <w:rPr>
                <w:rFonts w:hint="eastAsia" w:ascii="宋体" w:hAnsi="宋体" w:cs="宋体"/>
                <w:kern w:val="0"/>
                <w:sz w:val="20"/>
              </w:rPr>
            </w:pPr>
            <w:r>
              <w:rPr>
                <w:rFonts w:hint="eastAsia" w:ascii="宋体" w:hAnsi="宋体" w:cs="宋体"/>
                <w:kern w:val="0"/>
                <w:sz w:val="20"/>
              </w:rPr>
              <w:t>通用仓储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891"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070210</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供应链管理服务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基于现代信息技术对供应链中的物流、商流、信息流和资金流进行设计、规划、控制和优化，将单一、分散的订单管理、采购执行、报关退税、物流管理、资金融通、数据管理、贸易商务、结算等进行一体化整合的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7224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供应链管理服务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070211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物流信息和货运代理服务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指从事物流活动中各个环节生成的信息相关服务，一般随着从生产到消费的物流活动的产生而产生，与物流过程中的运输、储存、装卸、包装等各种职能有机结合在一起，包括咨询业中物流信息综合服务</w:t>
            </w:r>
          </w:p>
        </w:tc>
        <w:tc>
          <w:tcPr>
            <w:tcW w:w="1061" w:type="dxa"/>
            <w:vAlign w:val="top"/>
          </w:tcPr>
          <w:p>
            <w:pPr>
              <w:jc w:val="center"/>
              <w:rPr>
                <w:rFonts w:ascii="宋体" w:hAnsi="宋体" w:cs="宋体"/>
                <w:kern w:val="0"/>
                <w:sz w:val="20"/>
              </w:rPr>
            </w:pPr>
            <w:r>
              <w:rPr>
                <w:rFonts w:hint="eastAsia" w:ascii="宋体" w:hAnsi="宋体" w:cs="宋体"/>
                <w:kern w:val="0"/>
                <w:sz w:val="20"/>
              </w:rPr>
              <w:t>5821*</w:t>
            </w:r>
          </w:p>
          <w:p>
            <w:pPr>
              <w:widowControl/>
              <w:jc w:val="center"/>
              <w:rPr>
                <w:rFonts w:ascii="宋体" w:hAnsi="宋体" w:cs="宋体"/>
                <w:kern w:val="0"/>
                <w:sz w:val="20"/>
              </w:rPr>
            </w:pPr>
            <w:r>
              <w:rPr>
                <w:rFonts w:hint="eastAsia" w:ascii="宋体" w:hAnsi="宋体" w:cs="宋体"/>
                <w:kern w:val="0"/>
                <w:sz w:val="20"/>
              </w:rPr>
              <w:t>7249*</w:t>
            </w:r>
          </w:p>
          <w:p>
            <w:pPr>
              <w:jc w:val="center"/>
              <w:rPr>
                <w:rFonts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货物运输代理</w:t>
            </w:r>
          </w:p>
          <w:p>
            <w:pPr>
              <w:widowControl/>
              <w:jc w:val="left"/>
              <w:rPr>
                <w:rFonts w:hint="eastAsia" w:ascii="宋体" w:hAnsi="宋体" w:cs="宋体"/>
                <w:kern w:val="0"/>
                <w:sz w:val="20"/>
              </w:rPr>
            </w:pPr>
            <w:r>
              <w:rPr>
                <w:rFonts w:hint="eastAsia" w:ascii="宋体" w:hAnsi="宋体" w:cs="宋体"/>
                <w:kern w:val="0"/>
                <w:sz w:val="20"/>
              </w:rPr>
              <w:t>其他专业咨询与调查</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070212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新能源汽车销售服务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5261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汽车新车零售</w:t>
            </w:r>
          </w:p>
          <w:p>
            <w:pPr>
              <w:widowControl/>
              <w:jc w:val="left"/>
              <w:rPr>
                <w:rFonts w:hint="eastAsia" w:ascii="宋体" w:hAnsi="宋体" w:cs="宋体"/>
                <w:kern w:val="0"/>
                <w:sz w:val="20"/>
              </w:rPr>
            </w:pPr>
            <w:r>
              <w:rPr>
                <w:rFonts w:hint="eastAsia" w:ascii="宋体" w:hAnsi="宋体" w:cs="宋体"/>
                <w:kern w:val="0"/>
                <w:sz w:val="20"/>
              </w:rPr>
              <w:t xml:space="preserve">    </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070213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城市配送</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5437</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城市配送</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0703</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现代互联网金融</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070301</w:t>
            </w:r>
          </w:p>
        </w:tc>
        <w:tc>
          <w:tcPr>
            <w:tcW w:w="1896" w:type="dxa"/>
            <w:vAlign w:val="top"/>
          </w:tcPr>
          <w:p>
            <w:pPr>
              <w:widowControl/>
              <w:jc w:val="left"/>
              <w:rPr>
                <w:rFonts w:ascii="宋体" w:hAnsi="宋体" w:cs="宋体"/>
                <w:kern w:val="0"/>
                <w:sz w:val="20"/>
              </w:rPr>
            </w:pPr>
            <w:bookmarkStart w:id="0" w:name="RANGE!D922"/>
            <w:r>
              <w:rPr>
                <w:rFonts w:hint="eastAsia" w:ascii="宋体" w:hAnsi="宋体" w:cs="宋体"/>
                <w:kern w:val="0"/>
                <w:sz w:val="20"/>
              </w:rPr>
              <w:t xml:space="preserve">    互联网支付</w:t>
            </w:r>
            <w:bookmarkEnd w:id="0"/>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6930*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非金融机构支付服务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070302</w:t>
            </w:r>
          </w:p>
        </w:tc>
        <w:tc>
          <w:tcPr>
            <w:tcW w:w="1896" w:type="dxa"/>
            <w:vAlign w:val="top"/>
          </w:tcPr>
          <w:p>
            <w:pPr>
              <w:widowControl/>
              <w:jc w:val="left"/>
              <w:rPr>
                <w:rFonts w:ascii="宋体" w:hAnsi="宋体" w:cs="宋体"/>
                <w:kern w:val="0"/>
                <w:sz w:val="20"/>
              </w:rPr>
            </w:pPr>
            <w:bookmarkStart w:id="1" w:name="RANGE!D923"/>
            <w:r>
              <w:rPr>
                <w:rFonts w:hint="eastAsia" w:ascii="宋体" w:hAnsi="宋体" w:cs="宋体"/>
                <w:kern w:val="0"/>
                <w:sz w:val="20"/>
              </w:rPr>
              <w:t xml:space="preserve">    网络借贷</w:t>
            </w:r>
            <w:bookmarkEnd w:id="1"/>
            <w:r>
              <w:rPr>
                <w:rFonts w:hint="eastAsia" w:ascii="宋体" w:hAnsi="宋体" w:cs="宋体"/>
                <w:kern w:val="0"/>
                <w:sz w:val="20"/>
              </w:rPr>
              <w:t>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包括个体网络借贷（即P2P网络借贷）和网络小额贷款。个体网络借贷是指个体和个体之间通过互联网平台实现的直接借贷。网络小额贷款是指互联网企业通过其控制的小额贷款公司，利用互联网向客户提供的小额贷款</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6637</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网络借贷服务</w:t>
            </w:r>
          </w:p>
          <w:p>
            <w:pPr>
              <w:widowControl/>
              <w:jc w:val="left"/>
              <w:rPr>
                <w:rFonts w:hint="eastAsia" w:ascii="宋体" w:hAnsi="宋体" w:cs="宋体"/>
                <w:kern w:val="0"/>
                <w:sz w:val="20"/>
              </w:rPr>
            </w:pPr>
            <w:r>
              <w:rPr>
                <w:rFonts w:hint="eastAsia" w:ascii="宋体" w:hAnsi="宋体" w:cs="宋体"/>
                <w:kern w:val="0"/>
                <w:sz w:val="20"/>
              </w:rPr>
              <w:t xml:space="preserve">  </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6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070303</w:t>
            </w:r>
          </w:p>
        </w:tc>
        <w:tc>
          <w:tcPr>
            <w:tcW w:w="1896" w:type="dxa"/>
            <w:vAlign w:val="top"/>
          </w:tcPr>
          <w:p>
            <w:pPr>
              <w:widowControl/>
              <w:jc w:val="left"/>
              <w:rPr>
                <w:rFonts w:ascii="宋体" w:hAnsi="宋体" w:cs="宋体"/>
                <w:kern w:val="0"/>
                <w:sz w:val="20"/>
              </w:rPr>
            </w:pPr>
            <w:bookmarkStart w:id="2" w:name="RANGE!D924"/>
            <w:r>
              <w:rPr>
                <w:rFonts w:hint="eastAsia" w:ascii="宋体" w:hAnsi="宋体" w:cs="宋体"/>
                <w:kern w:val="0"/>
                <w:sz w:val="20"/>
              </w:rPr>
              <w:t xml:space="preserve">    股权众筹</w:t>
            </w:r>
            <w:bookmarkEnd w:id="2"/>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w:t>
            </w:r>
            <w:r>
              <w:rPr>
                <w:rFonts w:ascii="宋体" w:hAnsi="宋体" w:cs="宋体"/>
                <w:kern w:val="0"/>
                <w:sz w:val="20"/>
              </w:rPr>
              <w:t>基于互联网渠道，由公司面向普通投资者出让一定比例的股份，投资者通过出资入股公司</w:t>
            </w:r>
            <w:r>
              <w:rPr>
                <w:rFonts w:hint="eastAsia" w:ascii="宋体" w:hAnsi="宋体" w:cs="宋体"/>
                <w:kern w:val="0"/>
                <w:sz w:val="20"/>
              </w:rPr>
              <w:t>，</w:t>
            </w:r>
            <w:r>
              <w:rPr>
                <w:rFonts w:ascii="宋体" w:hAnsi="宋体" w:cs="宋体"/>
                <w:kern w:val="0"/>
                <w:sz w:val="20"/>
              </w:rPr>
              <w:t>获得未来收益的融资模式</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6790*</w:t>
            </w:r>
          </w:p>
          <w:p>
            <w:pPr>
              <w:widowControl/>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其他资本市场服务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070304</w:t>
            </w:r>
          </w:p>
        </w:tc>
        <w:tc>
          <w:tcPr>
            <w:tcW w:w="1896" w:type="dxa"/>
            <w:vAlign w:val="top"/>
          </w:tcPr>
          <w:p>
            <w:pPr>
              <w:widowControl/>
              <w:jc w:val="left"/>
              <w:rPr>
                <w:rFonts w:ascii="宋体" w:hAnsi="宋体" w:cs="宋体"/>
                <w:kern w:val="0"/>
                <w:sz w:val="20"/>
              </w:rPr>
            </w:pPr>
            <w:bookmarkStart w:id="3" w:name="RANGE!D925"/>
            <w:r>
              <w:rPr>
                <w:rFonts w:hint="eastAsia" w:ascii="宋体" w:hAnsi="宋体" w:cs="宋体"/>
                <w:kern w:val="0"/>
                <w:sz w:val="20"/>
              </w:rPr>
              <w:t xml:space="preserve">    互联网基金销售</w:t>
            </w:r>
            <w:bookmarkEnd w:id="3"/>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6790*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其他资本市场服务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070305</w:t>
            </w:r>
          </w:p>
        </w:tc>
        <w:tc>
          <w:tcPr>
            <w:tcW w:w="1896" w:type="dxa"/>
            <w:vAlign w:val="top"/>
          </w:tcPr>
          <w:p>
            <w:pPr>
              <w:widowControl/>
              <w:jc w:val="left"/>
              <w:rPr>
                <w:rFonts w:ascii="宋体" w:hAnsi="宋体" w:cs="宋体"/>
                <w:kern w:val="0"/>
                <w:sz w:val="20"/>
              </w:rPr>
            </w:pPr>
            <w:bookmarkStart w:id="4" w:name="RANGE!D926"/>
            <w:r>
              <w:rPr>
                <w:rFonts w:hint="eastAsia" w:ascii="宋体" w:hAnsi="宋体" w:cs="宋体"/>
                <w:kern w:val="0"/>
                <w:sz w:val="20"/>
              </w:rPr>
              <w:t xml:space="preserve">    互联网保险</w:t>
            </w:r>
            <w:bookmarkEnd w:id="4"/>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68*</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保险业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070306</w:t>
            </w:r>
          </w:p>
        </w:tc>
        <w:tc>
          <w:tcPr>
            <w:tcW w:w="1896" w:type="dxa"/>
            <w:vAlign w:val="top"/>
          </w:tcPr>
          <w:p>
            <w:pPr>
              <w:widowControl/>
              <w:jc w:val="left"/>
              <w:rPr>
                <w:rFonts w:ascii="宋体" w:hAnsi="宋体" w:cs="宋体"/>
                <w:kern w:val="0"/>
                <w:sz w:val="20"/>
              </w:rPr>
            </w:pPr>
            <w:bookmarkStart w:id="5" w:name="RANGE!D927"/>
            <w:r>
              <w:rPr>
                <w:rFonts w:hint="eastAsia" w:ascii="宋体" w:hAnsi="宋体" w:cs="宋体"/>
                <w:kern w:val="0"/>
                <w:sz w:val="20"/>
              </w:rPr>
              <w:t xml:space="preserve">    互联网信托</w:t>
            </w:r>
            <w:bookmarkEnd w:id="5"/>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指信托公司通过互联网销售信托产品及开展其他信托业务的互联网信托活动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6919*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其他金融信托与管理服务</w:t>
            </w:r>
          </w:p>
          <w:p>
            <w:pPr>
              <w:widowControl/>
              <w:jc w:val="left"/>
              <w:rPr>
                <w:rFonts w:hint="eastAsia" w:ascii="宋体" w:hAnsi="宋体" w:cs="宋体"/>
                <w:kern w:val="0"/>
                <w:sz w:val="20"/>
              </w:rPr>
            </w:pPr>
            <w:r>
              <w:rPr>
                <w:rFonts w:hint="eastAsia" w:ascii="宋体" w:hAnsi="宋体" w:cs="宋体"/>
                <w:kern w:val="0"/>
                <w:sz w:val="20"/>
              </w:rPr>
              <w:t xml:space="preserve">    </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070307</w:t>
            </w:r>
          </w:p>
        </w:tc>
        <w:tc>
          <w:tcPr>
            <w:tcW w:w="1896" w:type="dxa"/>
            <w:vAlign w:val="top"/>
          </w:tcPr>
          <w:p>
            <w:pPr>
              <w:widowControl/>
              <w:jc w:val="left"/>
              <w:rPr>
                <w:rFonts w:ascii="宋体" w:hAnsi="宋体" w:cs="宋体"/>
                <w:kern w:val="0"/>
                <w:sz w:val="20"/>
              </w:rPr>
            </w:pPr>
            <w:bookmarkStart w:id="6" w:name="RANGE!D928"/>
            <w:r>
              <w:rPr>
                <w:rFonts w:hint="eastAsia" w:ascii="宋体" w:hAnsi="宋体" w:cs="宋体"/>
                <w:kern w:val="0"/>
                <w:sz w:val="20"/>
              </w:rPr>
              <w:t xml:space="preserve">    互联网消费金融</w:t>
            </w:r>
            <w:bookmarkEnd w:id="6"/>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指银行业金融机构通过互联网开展消费金融业务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6639*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其他非货币银行服务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0704</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其他现代金融服务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72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070401</w:t>
            </w:r>
          </w:p>
        </w:tc>
        <w:tc>
          <w:tcPr>
            <w:tcW w:w="1896" w:type="dxa"/>
            <w:vAlign w:val="top"/>
          </w:tcPr>
          <w:p>
            <w:pPr>
              <w:widowControl/>
              <w:jc w:val="left"/>
              <w:rPr>
                <w:rFonts w:ascii="宋体" w:hAnsi="宋体" w:cs="宋体"/>
                <w:kern w:val="0"/>
                <w:sz w:val="20"/>
              </w:rPr>
            </w:pPr>
            <w:bookmarkStart w:id="7" w:name="RANGE!D930"/>
            <w:r>
              <w:rPr>
                <w:rFonts w:hint="eastAsia" w:ascii="宋体" w:hAnsi="宋体" w:cs="宋体"/>
                <w:kern w:val="0"/>
                <w:sz w:val="20"/>
              </w:rPr>
              <w:t xml:space="preserve">    天使投资</w:t>
            </w:r>
            <w:bookmarkEnd w:id="7"/>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指除被投资企业职员及其家庭成员和直系亲属以外的个人以其自有资金开展的创业投资的活动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6732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天使投资</w:t>
            </w:r>
          </w:p>
          <w:p>
            <w:pPr>
              <w:widowControl/>
              <w:jc w:val="left"/>
              <w:rPr>
                <w:rFonts w:hint="eastAsia" w:ascii="宋体" w:hAnsi="宋体" w:cs="宋体"/>
                <w:kern w:val="0"/>
                <w:sz w:val="20"/>
              </w:rPr>
            </w:pPr>
            <w:r>
              <w:rPr>
                <w:rFonts w:hint="eastAsia" w:ascii="宋体" w:hAnsi="宋体" w:cs="宋体"/>
                <w:kern w:val="0"/>
                <w:sz w:val="20"/>
              </w:rPr>
              <w:t xml:space="preserve">    </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070402</w:t>
            </w:r>
          </w:p>
        </w:tc>
        <w:tc>
          <w:tcPr>
            <w:tcW w:w="1896" w:type="dxa"/>
            <w:vAlign w:val="top"/>
          </w:tcPr>
          <w:p>
            <w:pPr>
              <w:widowControl/>
              <w:jc w:val="left"/>
              <w:rPr>
                <w:rFonts w:ascii="宋体" w:hAnsi="宋体" w:cs="宋体"/>
                <w:kern w:val="0"/>
                <w:sz w:val="20"/>
              </w:rPr>
            </w:pPr>
            <w:bookmarkStart w:id="8" w:name="RANGE!D931"/>
            <w:r>
              <w:rPr>
                <w:rFonts w:hint="eastAsia" w:ascii="宋体" w:hAnsi="宋体" w:cs="宋体"/>
                <w:kern w:val="0"/>
                <w:sz w:val="20"/>
              </w:rPr>
              <w:t xml:space="preserve">    创业投资基金</w:t>
            </w:r>
            <w:bookmarkEnd w:id="8"/>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指向处于创业各阶段的成长型企业进行股权投资，以期所投资的企业成熟或相对成熟后主要通过股权转让获得增值收益的基金</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6731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创业投资基金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070403</w:t>
            </w:r>
          </w:p>
        </w:tc>
        <w:tc>
          <w:tcPr>
            <w:tcW w:w="1896" w:type="dxa"/>
            <w:vAlign w:val="top"/>
          </w:tcPr>
          <w:p>
            <w:pPr>
              <w:widowControl/>
              <w:jc w:val="left"/>
              <w:rPr>
                <w:rFonts w:ascii="宋体" w:hAnsi="宋体" w:cs="宋体"/>
                <w:kern w:val="0"/>
                <w:sz w:val="20"/>
              </w:rPr>
            </w:pPr>
            <w:bookmarkStart w:id="9" w:name="RANGE!D932"/>
            <w:r>
              <w:rPr>
                <w:rFonts w:hint="eastAsia" w:ascii="宋体" w:hAnsi="宋体" w:cs="宋体"/>
                <w:kern w:val="0"/>
                <w:sz w:val="20"/>
              </w:rPr>
              <w:t xml:space="preserve">    风险投资类活动</w:t>
            </w:r>
            <w:bookmarkEnd w:id="9"/>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6739*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其他非公开募集证券投资基金</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070404</w:t>
            </w:r>
          </w:p>
        </w:tc>
        <w:tc>
          <w:tcPr>
            <w:tcW w:w="1896" w:type="dxa"/>
            <w:vAlign w:val="top"/>
          </w:tcPr>
          <w:p>
            <w:pPr>
              <w:widowControl/>
              <w:jc w:val="left"/>
              <w:rPr>
                <w:rFonts w:ascii="宋体" w:hAnsi="宋体" w:cs="宋体"/>
                <w:kern w:val="0"/>
                <w:sz w:val="20"/>
              </w:rPr>
            </w:pPr>
            <w:bookmarkStart w:id="10" w:name="RANGE!D933"/>
            <w:r>
              <w:rPr>
                <w:rFonts w:hint="eastAsia" w:ascii="宋体" w:hAnsi="宋体" w:cs="宋体"/>
                <w:kern w:val="0"/>
                <w:sz w:val="20"/>
              </w:rPr>
              <w:t xml:space="preserve">    第三方支付服务</w:t>
            </w:r>
            <w:bookmarkEnd w:id="10"/>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6930*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非金融机构支付服务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7"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070405</w:t>
            </w:r>
          </w:p>
        </w:tc>
        <w:tc>
          <w:tcPr>
            <w:tcW w:w="1896" w:type="dxa"/>
            <w:vAlign w:val="top"/>
          </w:tcPr>
          <w:p>
            <w:pPr>
              <w:widowControl/>
              <w:jc w:val="left"/>
              <w:rPr>
                <w:rFonts w:ascii="宋体" w:hAnsi="宋体" w:cs="宋体"/>
                <w:kern w:val="0"/>
                <w:sz w:val="20"/>
              </w:rPr>
            </w:pPr>
            <w:bookmarkStart w:id="11" w:name="RANGE!D934"/>
            <w:r>
              <w:rPr>
                <w:rFonts w:hint="eastAsia" w:ascii="宋体" w:hAnsi="宋体" w:cs="宋体"/>
                <w:kern w:val="0"/>
                <w:sz w:val="20"/>
              </w:rPr>
              <w:t xml:space="preserve">    保理服务</w:t>
            </w:r>
            <w:bookmarkEnd w:id="11"/>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指商业保理商（商业保理公司或银行）自债权人受让应收账款的全部或部分权利及权益，并向债权人提供应收账款融资、应收账款管理、应收账款催收、坏账担保中的至少两项服务的金融业务活动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6639*</w:t>
            </w:r>
          </w:p>
          <w:p>
            <w:pPr>
              <w:jc w:val="center"/>
              <w:rPr>
                <w:rFonts w:hint="eastAsia" w:ascii="宋体" w:hAnsi="宋体" w:cs="宋体"/>
                <w:kern w:val="0"/>
                <w:sz w:val="20"/>
              </w:rPr>
            </w:pPr>
            <w:r>
              <w:rPr>
                <w:rFonts w:hint="eastAsia" w:ascii="宋体" w:hAnsi="宋体" w:cs="宋体"/>
                <w:kern w:val="0"/>
                <w:sz w:val="20"/>
              </w:rPr>
              <w:t>6999*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其他非货币银行服务</w:t>
            </w:r>
          </w:p>
          <w:p>
            <w:pPr>
              <w:widowControl/>
              <w:jc w:val="left"/>
              <w:rPr>
                <w:rFonts w:hint="eastAsia" w:ascii="宋体" w:hAnsi="宋体" w:cs="宋体"/>
                <w:kern w:val="0"/>
                <w:sz w:val="20"/>
              </w:rPr>
            </w:pPr>
            <w:r>
              <w:rPr>
                <w:rFonts w:hint="eastAsia" w:ascii="宋体" w:hAnsi="宋体" w:cs="宋体"/>
                <w:kern w:val="0"/>
                <w:sz w:val="20"/>
              </w:rPr>
              <w:t>其他未包括金融业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070406</w:t>
            </w:r>
          </w:p>
        </w:tc>
        <w:tc>
          <w:tcPr>
            <w:tcW w:w="1896" w:type="dxa"/>
            <w:vAlign w:val="top"/>
          </w:tcPr>
          <w:p>
            <w:pPr>
              <w:widowControl/>
              <w:jc w:val="left"/>
              <w:rPr>
                <w:rFonts w:ascii="宋体" w:hAnsi="宋体" w:cs="宋体"/>
                <w:kern w:val="0"/>
                <w:sz w:val="20"/>
              </w:rPr>
            </w:pPr>
            <w:bookmarkStart w:id="12" w:name="RANGE!D936"/>
            <w:r>
              <w:rPr>
                <w:rFonts w:hint="eastAsia" w:ascii="宋体" w:hAnsi="宋体" w:cs="宋体"/>
                <w:kern w:val="0"/>
                <w:sz w:val="20"/>
              </w:rPr>
              <w:t xml:space="preserve">    融资租赁服务</w:t>
            </w:r>
            <w:bookmarkEnd w:id="12"/>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6631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融资租赁服务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070407</w:t>
            </w:r>
          </w:p>
        </w:tc>
        <w:tc>
          <w:tcPr>
            <w:tcW w:w="1896" w:type="dxa"/>
            <w:vAlign w:val="top"/>
          </w:tcPr>
          <w:p>
            <w:pPr>
              <w:widowControl/>
              <w:jc w:val="left"/>
              <w:rPr>
                <w:rFonts w:ascii="宋体" w:hAnsi="宋体" w:cs="宋体"/>
                <w:kern w:val="0"/>
                <w:sz w:val="20"/>
              </w:rPr>
            </w:pPr>
            <w:bookmarkStart w:id="13" w:name="RANGE!D937"/>
            <w:r>
              <w:rPr>
                <w:rFonts w:hint="eastAsia" w:ascii="宋体" w:hAnsi="宋体" w:cs="宋体"/>
                <w:kern w:val="0"/>
                <w:sz w:val="20"/>
              </w:rPr>
              <w:t xml:space="preserve">    融资担保服务</w:t>
            </w:r>
            <w:bookmarkEnd w:id="13"/>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指担保人为被担保人借款、发行债券等债务融资提供担保的行为</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6999*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其他未包括金融业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070408</w:t>
            </w:r>
          </w:p>
        </w:tc>
        <w:tc>
          <w:tcPr>
            <w:tcW w:w="1896" w:type="dxa"/>
            <w:vAlign w:val="top"/>
          </w:tcPr>
          <w:p>
            <w:pPr>
              <w:widowControl/>
              <w:jc w:val="left"/>
              <w:rPr>
                <w:rFonts w:ascii="宋体" w:hAnsi="宋体" w:cs="宋体"/>
                <w:kern w:val="0"/>
                <w:sz w:val="20"/>
              </w:rPr>
            </w:pPr>
            <w:bookmarkStart w:id="14" w:name="RANGE!D938"/>
            <w:r>
              <w:rPr>
                <w:rFonts w:hint="eastAsia" w:ascii="宋体" w:hAnsi="宋体" w:cs="宋体"/>
                <w:kern w:val="0"/>
                <w:sz w:val="20"/>
              </w:rPr>
              <w:t xml:space="preserve">    金融信息服务</w:t>
            </w:r>
            <w:bookmarkEnd w:id="14"/>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6940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金融信息服务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0705</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现代商务服务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070501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互联网广告</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7251*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互联网广告服务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070502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信用与非融资担保服务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7295</w:t>
            </w:r>
          </w:p>
          <w:p>
            <w:pPr>
              <w:jc w:val="center"/>
              <w:rPr>
                <w:rFonts w:ascii="宋体" w:hAnsi="宋体" w:cs="宋体"/>
                <w:kern w:val="0"/>
                <w:sz w:val="20"/>
              </w:rPr>
            </w:pPr>
            <w:r>
              <w:rPr>
                <w:rFonts w:hint="eastAsia" w:ascii="宋体" w:hAnsi="宋体" w:cs="宋体"/>
                <w:kern w:val="0"/>
                <w:sz w:val="20"/>
              </w:rPr>
              <w:t>7296*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信用服务</w:t>
            </w:r>
          </w:p>
          <w:p>
            <w:pPr>
              <w:widowControl/>
              <w:jc w:val="left"/>
              <w:rPr>
                <w:rFonts w:hint="eastAsia" w:ascii="宋体" w:hAnsi="宋体" w:cs="宋体"/>
                <w:kern w:val="0"/>
                <w:sz w:val="20"/>
              </w:rPr>
            </w:pPr>
            <w:r>
              <w:rPr>
                <w:rFonts w:hint="eastAsia" w:ascii="宋体" w:hAnsi="宋体" w:cs="宋体"/>
                <w:kern w:val="0"/>
                <w:sz w:val="20"/>
              </w:rPr>
              <w:t>非融资担保服务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070503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现代会计审计和律师服务</w:t>
            </w:r>
          </w:p>
        </w:tc>
        <w:tc>
          <w:tcPr>
            <w:tcW w:w="3268" w:type="dxa"/>
            <w:vAlign w:val="top"/>
          </w:tcPr>
          <w:p>
            <w:pPr>
              <w:widowControl/>
              <w:rPr>
                <w:rFonts w:ascii="宋体" w:hAnsi="宋体" w:cs="宋体"/>
                <w:kern w:val="0"/>
                <w:sz w:val="20"/>
              </w:rPr>
            </w:pPr>
            <w:r>
              <w:rPr>
                <w:rFonts w:hint="eastAsia" w:ascii="宋体" w:hAnsi="宋体" w:cs="宋体"/>
                <w:kern w:val="0"/>
                <w:sz w:val="20"/>
              </w:rPr>
              <w:t>　指为现代农林牧渔业、先进制造业、新型能源活动、节能环保活动、互联网与现代信息技术服务、现代技术服务与创新创业服务等提供的现代会计审计和律师服务</w:t>
            </w:r>
          </w:p>
        </w:tc>
        <w:tc>
          <w:tcPr>
            <w:tcW w:w="1061" w:type="dxa"/>
            <w:vAlign w:val="top"/>
          </w:tcPr>
          <w:p>
            <w:pPr>
              <w:jc w:val="center"/>
              <w:rPr>
                <w:rFonts w:ascii="宋体" w:hAnsi="宋体" w:cs="宋体"/>
                <w:kern w:val="0"/>
                <w:sz w:val="20"/>
              </w:rPr>
            </w:pPr>
            <w:r>
              <w:rPr>
                <w:rFonts w:hint="eastAsia" w:ascii="宋体" w:hAnsi="宋体" w:cs="宋体"/>
                <w:kern w:val="0"/>
                <w:sz w:val="20"/>
              </w:rPr>
              <w:t>7231*</w:t>
            </w:r>
          </w:p>
          <w:p>
            <w:pPr>
              <w:widowControl/>
              <w:jc w:val="center"/>
              <w:rPr>
                <w:rFonts w:ascii="宋体" w:hAnsi="宋体" w:cs="宋体"/>
                <w:kern w:val="0"/>
                <w:sz w:val="20"/>
              </w:rPr>
            </w:pPr>
            <w:r>
              <w:rPr>
                <w:rFonts w:hint="eastAsia" w:ascii="宋体" w:hAnsi="宋体" w:cs="宋体"/>
                <w:kern w:val="0"/>
                <w:sz w:val="20"/>
              </w:rPr>
              <w:t>7241*</w:t>
            </w:r>
          </w:p>
          <w:p>
            <w:pPr>
              <w:jc w:val="center"/>
              <w:rPr>
                <w:rFonts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律师及相关法律服务</w:t>
            </w:r>
          </w:p>
          <w:p>
            <w:pPr>
              <w:widowControl/>
              <w:jc w:val="left"/>
              <w:rPr>
                <w:rFonts w:hint="eastAsia" w:ascii="宋体" w:hAnsi="宋体" w:cs="宋体"/>
                <w:kern w:val="0"/>
                <w:sz w:val="20"/>
              </w:rPr>
            </w:pPr>
            <w:r>
              <w:rPr>
                <w:rFonts w:hint="eastAsia" w:ascii="宋体" w:hAnsi="宋体" w:cs="宋体"/>
                <w:kern w:val="0"/>
                <w:sz w:val="20"/>
              </w:rPr>
              <w:t>会计、审计及税务服务</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6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070504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调查与咨询服务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不包括物流信息咨询、健康咨询、心理咨询</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7242</w:t>
            </w:r>
          </w:p>
          <w:p>
            <w:pPr>
              <w:jc w:val="center"/>
              <w:rPr>
                <w:rFonts w:ascii="宋体" w:hAnsi="宋体" w:cs="宋体"/>
                <w:kern w:val="0"/>
                <w:sz w:val="20"/>
              </w:rPr>
            </w:pPr>
            <w:r>
              <w:rPr>
                <w:rFonts w:hint="eastAsia" w:ascii="宋体" w:hAnsi="宋体" w:cs="宋体"/>
                <w:kern w:val="0"/>
                <w:sz w:val="20"/>
              </w:rPr>
              <w:t>7243*</w:t>
            </w:r>
          </w:p>
          <w:p>
            <w:pPr>
              <w:jc w:val="center"/>
              <w:rPr>
                <w:rFonts w:hint="eastAsia" w:ascii="宋体" w:hAnsi="宋体" w:cs="宋体"/>
                <w:kern w:val="0"/>
                <w:sz w:val="20"/>
              </w:rPr>
            </w:pPr>
            <w:r>
              <w:rPr>
                <w:rFonts w:hint="eastAsia" w:ascii="宋体" w:hAnsi="宋体" w:cs="宋体"/>
                <w:kern w:val="0"/>
                <w:sz w:val="20"/>
              </w:rPr>
              <w:t>7249*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市场调查</w:t>
            </w:r>
          </w:p>
          <w:p>
            <w:pPr>
              <w:widowControl/>
              <w:jc w:val="left"/>
              <w:rPr>
                <w:rFonts w:hint="eastAsia" w:ascii="宋体" w:hAnsi="宋体" w:cs="宋体"/>
                <w:kern w:val="0"/>
                <w:sz w:val="20"/>
              </w:rPr>
            </w:pPr>
            <w:r>
              <w:rPr>
                <w:rFonts w:hint="eastAsia" w:ascii="宋体" w:hAnsi="宋体" w:cs="宋体"/>
                <w:kern w:val="0"/>
                <w:sz w:val="20"/>
              </w:rPr>
              <w:t>社会经济咨询</w:t>
            </w:r>
          </w:p>
          <w:p>
            <w:pPr>
              <w:widowControl/>
              <w:jc w:val="left"/>
              <w:rPr>
                <w:rFonts w:hint="eastAsia" w:ascii="宋体" w:hAnsi="宋体" w:cs="宋体"/>
                <w:kern w:val="0"/>
                <w:sz w:val="20"/>
              </w:rPr>
            </w:pPr>
            <w:r>
              <w:rPr>
                <w:rFonts w:hint="eastAsia" w:ascii="宋体" w:hAnsi="宋体" w:cs="宋体"/>
                <w:kern w:val="0"/>
                <w:sz w:val="20"/>
              </w:rPr>
              <w:t>其他专业咨询与调查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070505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商业呼叫电话服务</w:t>
            </w:r>
          </w:p>
        </w:tc>
        <w:tc>
          <w:tcPr>
            <w:tcW w:w="3268" w:type="dxa"/>
            <w:vAlign w:val="top"/>
          </w:tcPr>
          <w:p>
            <w:pPr>
              <w:widowControl/>
              <w:rPr>
                <w:rFonts w:ascii="宋体" w:hAnsi="宋体" w:cs="宋体"/>
                <w:kern w:val="0"/>
                <w:sz w:val="20"/>
              </w:rPr>
            </w:pPr>
            <w:r>
              <w:rPr>
                <w:rFonts w:hint="eastAsia" w:ascii="宋体" w:hAnsi="宋体" w:cs="宋体"/>
                <w:kern w:val="0"/>
                <w:sz w:val="20"/>
              </w:rPr>
              <w:t>　指为现代农林牧渔业、先进制造业、新型能源活动、节能环保活动、互联网与现代信息技术服务、现代技术服务与创新创业服务等提供的商业呼叫服务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6591*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呼叫中心</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070506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其他现代商务服务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仅包括工业会展、电子信息会展、金融会展、科技创新会展、机构商务代理、公司礼仪服务、大型活动策划等活动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7262*</w:t>
            </w:r>
          </w:p>
          <w:p>
            <w:pPr>
              <w:jc w:val="center"/>
              <w:rPr>
                <w:rFonts w:ascii="宋体" w:hAnsi="宋体" w:cs="宋体"/>
                <w:kern w:val="0"/>
                <w:sz w:val="20"/>
              </w:rPr>
            </w:pPr>
            <w:r>
              <w:rPr>
                <w:rFonts w:hint="eastAsia" w:ascii="宋体" w:hAnsi="宋体" w:cs="宋体"/>
                <w:kern w:val="0"/>
                <w:sz w:val="20"/>
              </w:rPr>
              <w:t>7281*</w:t>
            </w:r>
          </w:p>
          <w:p>
            <w:pPr>
              <w:jc w:val="center"/>
              <w:rPr>
                <w:rFonts w:ascii="宋体" w:hAnsi="宋体" w:cs="宋体"/>
                <w:kern w:val="0"/>
                <w:sz w:val="20"/>
              </w:rPr>
            </w:pPr>
            <w:r>
              <w:rPr>
                <w:rFonts w:hint="eastAsia" w:ascii="宋体" w:hAnsi="宋体" w:cs="宋体"/>
                <w:kern w:val="0"/>
                <w:sz w:val="20"/>
              </w:rPr>
              <w:t>7282*</w:t>
            </w:r>
          </w:p>
          <w:p>
            <w:pPr>
              <w:jc w:val="center"/>
              <w:rPr>
                <w:rFonts w:ascii="宋体" w:hAnsi="宋体" w:cs="宋体"/>
                <w:kern w:val="0"/>
                <w:sz w:val="20"/>
              </w:rPr>
            </w:pPr>
            <w:r>
              <w:rPr>
                <w:rFonts w:hint="eastAsia" w:ascii="宋体" w:hAnsi="宋体" w:cs="宋体"/>
                <w:kern w:val="0"/>
                <w:sz w:val="20"/>
              </w:rPr>
              <w:t>7283*</w:t>
            </w:r>
          </w:p>
          <w:p>
            <w:pPr>
              <w:jc w:val="center"/>
              <w:rPr>
                <w:rFonts w:ascii="宋体" w:hAnsi="宋体" w:cs="宋体"/>
                <w:kern w:val="0"/>
                <w:sz w:val="20"/>
              </w:rPr>
            </w:pPr>
            <w:r>
              <w:rPr>
                <w:rFonts w:hint="eastAsia" w:ascii="宋体" w:hAnsi="宋体" w:cs="宋体"/>
                <w:kern w:val="0"/>
                <w:sz w:val="20"/>
              </w:rPr>
              <w:t>7284*</w:t>
            </w:r>
          </w:p>
          <w:p>
            <w:pPr>
              <w:jc w:val="center"/>
              <w:rPr>
                <w:rFonts w:ascii="宋体" w:hAnsi="宋体" w:cs="宋体"/>
                <w:kern w:val="0"/>
                <w:sz w:val="20"/>
              </w:rPr>
            </w:pPr>
            <w:r>
              <w:rPr>
                <w:rFonts w:hint="eastAsia" w:ascii="宋体" w:hAnsi="宋体" w:cs="宋体"/>
                <w:kern w:val="0"/>
                <w:sz w:val="20"/>
              </w:rPr>
              <w:t>7289*</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7297*</w:t>
            </w:r>
          </w:p>
          <w:p>
            <w:pPr>
              <w:jc w:val="center"/>
              <w:rPr>
                <w:rFonts w:hint="eastAsia" w:ascii="宋体" w:hAnsi="宋体" w:cs="宋体"/>
                <w:kern w:val="0"/>
                <w:sz w:val="20"/>
              </w:rPr>
            </w:pPr>
            <w:r>
              <w:rPr>
                <w:rFonts w:hint="eastAsia" w:ascii="宋体" w:hAnsi="宋体" w:cs="宋体"/>
                <w:kern w:val="0"/>
                <w:sz w:val="20"/>
              </w:rPr>
              <w:t>7299*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职业中介服务</w:t>
            </w:r>
          </w:p>
          <w:p>
            <w:pPr>
              <w:widowControl/>
              <w:jc w:val="left"/>
              <w:rPr>
                <w:rFonts w:hint="eastAsia" w:ascii="宋体" w:hAnsi="宋体" w:cs="宋体"/>
                <w:kern w:val="0"/>
                <w:sz w:val="20"/>
              </w:rPr>
            </w:pPr>
            <w:r>
              <w:rPr>
                <w:rFonts w:hint="eastAsia" w:ascii="宋体" w:hAnsi="宋体" w:cs="宋体"/>
                <w:kern w:val="0"/>
                <w:sz w:val="20"/>
              </w:rPr>
              <w:t>科技会展服务</w:t>
            </w:r>
          </w:p>
          <w:p>
            <w:pPr>
              <w:widowControl/>
              <w:jc w:val="left"/>
              <w:rPr>
                <w:rFonts w:hint="eastAsia" w:ascii="宋体" w:hAnsi="宋体" w:cs="宋体"/>
                <w:kern w:val="0"/>
                <w:sz w:val="20"/>
              </w:rPr>
            </w:pPr>
            <w:r>
              <w:rPr>
                <w:rFonts w:hint="eastAsia" w:ascii="宋体" w:hAnsi="宋体" w:cs="宋体"/>
                <w:kern w:val="0"/>
                <w:sz w:val="20"/>
              </w:rPr>
              <w:t>旅游会展服务</w:t>
            </w:r>
          </w:p>
          <w:p>
            <w:pPr>
              <w:widowControl/>
              <w:jc w:val="left"/>
              <w:rPr>
                <w:rFonts w:hint="eastAsia" w:ascii="宋体" w:hAnsi="宋体" w:cs="宋体"/>
                <w:kern w:val="0"/>
                <w:sz w:val="20"/>
              </w:rPr>
            </w:pPr>
            <w:r>
              <w:rPr>
                <w:rFonts w:hint="eastAsia" w:ascii="宋体" w:hAnsi="宋体" w:cs="宋体"/>
                <w:kern w:val="0"/>
                <w:sz w:val="20"/>
              </w:rPr>
              <w:t>体育会展服务</w:t>
            </w:r>
          </w:p>
          <w:p>
            <w:pPr>
              <w:widowControl/>
              <w:jc w:val="left"/>
              <w:rPr>
                <w:rFonts w:hint="eastAsia" w:ascii="宋体" w:hAnsi="宋体" w:cs="宋体"/>
                <w:kern w:val="0"/>
                <w:sz w:val="20"/>
              </w:rPr>
            </w:pPr>
            <w:r>
              <w:rPr>
                <w:rFonts w:hint="eastAsia" w:ascii="宋体" w:hAnsi="宋体" w:cs="宋体"/>
                <w:kern w:val="0"/>
                <w:sz w:val="20"/>
              </w:rPr>
              <w:t>文化会展服务</w:t>
            </w:r>
          </w:p>
          <w:p>
            <w:pPr>
              <w:widowControl/>
              <w:jc w:val="left"/>
              <w:rPr>
                <w:rFonts w:hint="eastAsia" w:ascii="宋体" w:hAnsi="宋体" w:cs="宋体"/>
                <w:kern w:val="0"/>
                <w:sz w:val="20"/>
              </w:rPr>
            </w:pPr>
            <w:r>
              <w:rPr>
                <w:rFonts w:hint="eastAsia" w:ascii="宋体" w:hAnsi="宋体" w:cs="宋体"/>
                <w:kern w:val="0"/>
                <w:sz w:val="20"/>
              </w:rPr>
              <w:t>其他会议、展览及相关服务</w:t>
            </w:r>
          </w:p>
          <w:p>
            <w:pPr>
              <w:widowControl/>
              <w:jc w:val="left"/>
              <w:rPr>
                <w:rFonts w:hint="eastAsia" w:ascii="宋体" w:hAnsi="宋体" w:cs="宋体"/>
                <w:kern w:val="0"/>
                <w:sz w:val="20"/>
              </w:rPr>
            </w:pPr>
            <w:r>
              <w:rPr>
                <w:rFonts w:hint="eastAsia" w:ascii="宋体" w:hAnsi="宋体" w:cs="宋体"/>
                <w:kern w:val="0"/>
                <w:sz w:val="20"/>
              </w:rPr>
              <w:t>商务代理代办服务</w:t>
            </w:r>
          </w:p>
          <w:p>
            <w:pPr>
              <w:widowControl/>
              <w:jc w:val="left"/>
              <w:rPr>
                <w:rFonts w:hint="eastAsia" w:ascii="宋体" w:hAnsi="宋体" w:cs="宋体"/>
                <w:kern w:val="0"/>
                <w:sz w:val="20"/>
              </w:rPr>
            </w:pPr>
            <w:r>
              <w:rPr>
                <w:rFonts w:hint="eastAsia" w:ascii="宋体" w:hAnsi="宋体" w:cs="宋体"/>
                <w:kern w:val="0"/>
                <w:sz w:val="20"/>
              </w:rPr>
              <w:t>其他未列明商务服务业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0706</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人力资源服务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kern w:val="0"/>
                <w:sz w:val="20"/>
              </w:rPr>
            </w:pPr>
          </w:p>
        </w:tc>
        <w:tc>
          <w:tcPr>
            <w:tcW w:w="620" w:type="dxa"/>
            <w:vAlign w:val="top"/>
          </w:tcPr>
          <w:p>
            <w:pPr>
              <w:widowControl/>
              <w:jc w:val="left"/>
              <w:rPr>
                <w:rFonts w:ascii="宋体" w:hAnsi="宋体" w:cs="宋体"/>
                <w:kern w:val="0"/>
                <w:sz w:val="20"/>
              </w:rPr>
            </w:pPr>
            <w:r>
              <w:rPr>
                <w:rFonts w:hint="eastAsia" w:ascii="宋体" w:hAnsi="宋体" w:cs="宋体"/>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070601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人力资源管理咨询等服务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7269*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其他人力资源服务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kern w:val="0"/>
                <w:sz w:val="20"/>
              </w:rPr>
            </w:pPr>
          </w:p>
        </w:tc>
        <w:tc>
          <w:tcPr>
            <w:tcW w:w="620" w:type="dxa"/>
            <w:vAlign w:val="top"/>
          </w:tcPr>
          <w:p>
            <w:pPr>
              <w:widowControl/>
              <w:jc w:val="left"/>
              <w:rPr>
                <w:rFonts w:ascii="宋体" w:hAnsi="宋体" w:cs="宋体"/>
                <w:kern w:val="0"/>
                <w:sz w:val="20"/>
              </w:rPr>
            </w:pPr>
            <w:r>
              <w:rPr>
                <w:rFonts w:hint="eastAsia" w:ascii="宋体" w:hAnsi="宋体" w:cs="宋体"/>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070602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人力资源外包</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7263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劳务派遣服务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kern w:val="0"/>
                <w:sz w:val="20"/>
              </w:rPr>
            </w:pPr>
          </w:p>
        </w:tc>
        <w:tc>
          <w:tcPr>
            <w:tcW w:w="620" w:type="dxa"/>
            <w:vAlign w:val="top"/>
          </w:tcPr>
          <w:p>
            <w:pPr>
              <w:widowControl/>
              <w:jc w:val="left"/>
              <w:rPr>
                <w:rFonts w:hint="eastAsia" w:ascii="宋体" w:hAnsi="宋体" w:cs="宋体"/>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070603</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高级技能培训</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指对计算机、互联网+、软件、先进制造业、装备制造业以及现代信息技术等“三新”活动的技能培训，不包括网络职业技能培训</w:t>
            </w:r>
          </w:p>
        </w:tc>
        <w:tc>
          <w:tcPr>
            <w:tcW w:w="1061" w:type="dxa"/>
            <w:vAlign w:val="top"/>
          </w:tcPr>
          <w:p>
            <w:pPr>
              <w:widowControl/>
              <w:jc w:val="center"/>
              <w:rPr>
                <w:rFonts w:ascii="宋体" w:hAnsi="宋体" w:cs="宋体"/>
                <w:kern w:val="0"/>
                <w:sz w:val="20"/>
              </w:rPr>
            </w:pPr>
            <w:r>
              <w:rPr>
                <w:rFonts w:ascii="宋体" w:hAnsi="宋体" w:cs="宋体"/>
                <w:kern w:val="0"/>
                <w:sz w:val="20"/>
              </w:rPr>
              <w:t>8391*</w:t>
            </w:r>
          </w:p>
        </w:tc>
        <w:tc>
          <w:tcPr>
            <w:tcW w:w="2060" w:type="dxa"/>
            <w:vAlign w:val="top"/>
          </w:tcPr>
          <w:p>
            <w:pPr>
              <w:widowControl/>
              <w:jc w:val="left"/>
              <w:rPr>
                <w:rFonts w:ascii="宋体" w:hAnsi="宋体" w:cs="宋体"/>
                <w:kern w:val="0"/>
                <w:sz w:val="20"/>
              </w:rPr>
            </w:pPr>
            <w:r>
              <w:rPr>
                <w:rFonts w:hint="eastAsia" w:ascii="宋体" w:hAnsi="宋体" w:cs="宋体"/>
                <w:kern w:val="0"/>
                <w:sz w:val="20"/>
              </w:rPr>
              <w:t>职业技能培训</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黑体" w:hAnsi="黑体" w:eastAsia="黑体" w:cs="宋体"/>
                <w:kern w:val="0"/>
                <w:sz w:val="20"/>
              </w:rPr>
            </w:pPr>
            <w:r>
              <w:rPr>
                <w:rFonts w:hint="eastAsia" w:ascii="黑体" w:hAnsi="黑体" w:eastAsia="黑体" w:cs="宋体"/>
                <w:kern w:val="0"/>
                <w:sz w:val="20"/>
              </w:rPr>
              <w:t>08</w:t>
            </w:r>
          </w:p>
        </w:tc>
        <w:tc>
          <w:tcPr>
            <w:tcW w:w="620"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016"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896" w:type="dxa"/>
            <w:vAlign w:val="top"/>
          </w:tcPr>
          <w:p>
            <w:pPr>
              <w:widowControl/>
              <w:jc w:val="left"/>
              <w:rPr>
                <w:rFonts w:ascii="黑体" w:hAnsi="黑体" w:eastAsia="黑体" w:cs="宋体"/>
                <w:kern w:val="0"/>
                <w:sz w:val="20"/>
              </w:rPr>
            </w:pPr>
            <w:r>
              <w:rPr>
                <w:rFonts w:hint="eastAsia" w:ascii="黑体" w:hAnsi="黑体" w:eastAsia="黑体" w:cs="宋体"/>
                <w:kern w:val="0"/>
                <w:sz w:val="20"/>
              </w:rPr>
              <w:t>新型生活性服务活动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0801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现代医疗服务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080101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智慧医疗服务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仅包括远程医疗、智能医疗、智能移动监测等</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8411*</w:t>
            </w:r>
          </w:p>
          <w:p>
            <w:pPr>
              <w:jc w:val="center"/>
              <w:rPr>
                <w:rFonts w:ascii="宋体" w:hAnsi="宋体" w:cs="宋体"/>
                <w:kern w:val="0"/>
                <w:sz w:val="20"/>
              </w:rPr>
            </w:pPr>
            <w:r>
              <w:rPr>
                <w:rFonts w:hint="eastAsia" w:ascii="宋体" w:hAnsi="宋体" w:cs="宋体"/>
                <w:kern w:val="0"/>
                <w:sz w:val="20"/>
              </w:rPr>
              <w:t>8412*</w:t>
            </w:r>
          </w:p>
          <w:p>
            <w:pPr>
              <w:jc w:val="center"/>
              <w:rPr>
                <w:rFonts w:ascii="宋体" w:hAnsi="宋体" w:cs="宋体"/>
                <w:kern w:val="0"/>
                <w:sz w:val="20"/>
              </w:rPr>
            </w:pPr>
            <w:r>
              <w:rPr>
                <w:rFonts w:hint="eastAsia" w:ascii="宋体" w:hAnsi="宋体" w:cs="宋体"/>
                <w:kern w:val="0"/>
                <w:sz w:val="20"/>
              </w:rPr>
              <w:t>8413*</w:t>
            </w:r>
          </w:p>
          <w:p>
            <w:pPr>
              <w:jc w:val="center"/>
              <w:rPr>
                <w:rFonts w:ascii="宋体" w:hAnsi="宋体" w:cs="宋体"/>
                <w:kern w:val="0"/>
                <w:sz w:val="20"/>
              </w:rPr>
            </w:pPr>
            <w:r>
              <w:rPr>
                <w:rFonts w:hint="eastAsia" w:ascii="宋体" w:hAnsi="宋体" w:cs="宋体"/>
                <w:kern w:val="0"/>
                <w:sz w:val="20"/>
              </w:rPr>
              <w:t>8414*</w:t>
            </w:r>
          </w:p>
          <w:p>
            <w:pPr>
              <w:jc w:val="center"/>
              <w:rPr>
                <w:rFonts w:ascii="宋体" w:hAnsi="宋体" w:cs="宋体"/>
                <w:kern w:val="0"/>
                <w:sz w:val="20"/>
              </w:rPr>
            </w:pPr>
            <w:r>
              <w:rPr>
                <w:rFonts w:hint="eastAsia" w:ascii="宋体" w:hAnsi="宋体" w:cs="宋体"/>
                <w:kern w:val="0"/>
                <w:sz w:val="20"/>
              </w:rPr>
              <w:t>8415*</w:t>
            </w:r>
          </w:p>
          <w:p>
            <w:pPr>
              <w:jc w:val="center"/>
              <w:rPr>
                <w:rFonts w:ascii="宋体" w:hAnsi="宋体" w:cs="宋体"/>
                <w:kern w:val="0"/>
                <w:sz w:val="20"/>
              </w:rPr>
            </w:pPr>
            <w:r>
              <w:rPr>
                <w:rFonts w:hint="eastAsia" w:ascii="宋体" w:hAnsi="宋体" w:cs="宋体"/>
                <w:kern w:val="0"/>
                <w:sz w:val="20"/>
              </w:rPr>
              <w:t>8421*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8422*</w:t>
            </w:r>
          </w:p>
          <w:p>
            <w:pPr>
              <w:jc w:val="center"/>
              <w:rPr>
                <w:rFonts w:ascii="宋体" w:hAnsi="宋体" w:cs="宋体"/>
                <w:kern w:val="0"/>
                <w:sz w:val="20"/>
              </w:rPr>
            </w:pPr>
            <w:r>
              <w:rPr>
                <w:rFonts w:hint="eastAsia" w:ascii="宋体" w:hAnsi="宋体" w:cs="宋体"/>
                <w:kern w:val="0"/>
                <w:sz w:val="20"/>
              </w:rPr>
              <w:t>8423*</w:t>
            </w:r>
          </w:p>
          <w:p>
            <w:pPr>
              <w:jc w:val="center"/>
              <w:rPr>
                <w:rFonts w:ascii="宋体" w:hAnsi="宋体" w:cs="宋体"/>
                <w:kern w:val="0"/>
                <w:sz w:val="20"/>
              </w:rPr>
            </w:pPr>
            <w:r>
              <w:rPr>
                <w:rFonts w:hint="eastAsia" w:ascii="宋体" w:hAnsi="宋体" w:cs="宋体"/>
                <w:kern w:val="0"/>
                <w:sz w:val="20"/>
              </w:rPr>
              <w:t>8424*</w:t>
            </w:r>
          </w:p>
          <w:p>
            <w:pPr>
              <w:jc w:val="center"/>
              <w:rPr>
                <w:rFonts w:ascii="宋体" w:hAnsi="宋体" w:cs="宋体"/>
                <w:kern w:val="0"/>
                <w:sz w:val="20"/>
              </w:rPr>
            </w:pPr>
            <w:r>
              <w:rPr>
                <w:rFonts w:hint="eastAsia" w:ascii="宋体" w:hAnsi="宋体" w:cs="宋体"/>
                <w:kern w:val="0"/>
                <w:sz w:val="20"/>
              </w:rPr>
              <w:t>8425*</w:t>
            </w:r>
          </w:p>
          <w:p>
            <w:pPr>
              <w:jc w:val="center"/>
              <w:rPr>
                <w:rFonts w:ascii="宋体" w:hAnsi="宋体" w:cs="宋体"/>
                <w:kern w:val="0"/>
                <w:sz w:val="20"/>
              </w:rPr>
            </w:pPr>
            <w:r>
              <w:rPr>
                <w:rFonts w:hint="eastAsia" w:ascii="宋体" w:hAnsi="宋体" w:cs="宋体"/>
                <w:kern w:val="0"/>
                <w:sz w:val="20"/>
              </w:rPr>
              <w:t>8432*</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8433*</w:t>
            </w:r>
          </w:p>
          <w:p>
            <w:pPr>
              <w:jc w:val="center"/>
              <w:rPr>
                <w:rFonts w:ascii="宋体" w:hAnsi="宋体" w:cs="宋体"/>
                <w:kern w:val="0"/>
                <w:sz w:val="20"/>
              </w:rPr>
            </w:pPr>
            <w:r>
              <w:rPr>
                <w:rFonts w:hint="eastAsia" w:ascii="宋体" w:hAnsi="宋体" w:cs="宋体"/>
                <w:kern w:val="0"/>
                <w:sz w:val="20"/>
              </w:rPr>
              <w:t>8499*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综合医院</w:t>
            </w:r>
          </w:p>
          <w:p>
            <w:pPr>
              <w:widowControl/>
              <w:jc w:val="left"/>
              <w:rPr>
                <w:rFonts w:hint="eastAsia" w:ascii="宋体" w:hAnsi="宋体" w:cs="宋体"/>
                <w:kern w:val="0"/>
                <w:sz w:val="20"/>
              </w:rPr>
            </w:pPr>
            <w:r>
              <w:rPr>
                <w:rFonts w:hint="eastAsia" w:ascii="宋体" w:hAnsi="宋体" w:cs="宋体"/>
                <w:kern w:val="0"/>
                <w:sz w:val="20"/>
              </w:rPr>
              <w:t>中医医院</w:t>
            </w:r>
          </w:p>
          <w:p>
            <w:pPr>
              <w:widowControl/>
              <w:jc w:val="left"/>
              <w:rPr>
                <w:rFonts w:ascii="宋体" w:hAnsi="宋体" w:cs="宋体"/>
                <w:kern w:val="0"/>
                <w:sz w:val="20"/>
              </w:rPr>
            </w:pPr>
            <w:r>
              <w:rPr>
                <w:rFonts w:hint="eastAsia" w:ascii="宋体" w:hAnsi="宋体" w:cs="宋体"/>
                <w:kern w:val="0"/>
                <w:sz w:val="20"/>
              </w:rPr>
              <w:t>中西医结合医院</w:t>
            </w:r>
          </w:p>
          <w:p>
            <w:pPr>
              <w:widowControl/>
              <w:jc w:val="left"/>
              <w:rPr>
                <w:rFonts w:hint="eastAsia" w:ascii="宋体" w:hAnsi="宋体" w:cs="宋体"/>
                <w:kern w:val="0"/>
                <w:sz w:val="20"/>
              </w:rPr>
            </w:pPr>
            <w:r>
              <w:rPr>
                <w:rFonts w:hint="eastAsia" w:ascii="宋体" w:hAnsi="宋体" w:cs="宋体"/>
                <w:kern w:val="0"/>
                <w:sz w:val="20"/>
              </w:rPr>
              <w:t>民族医院</w:t>
            </w:r>
          </w:p>
          <w:p>
            <w:pPr>
              <w:widowControl/>
              <w:jc w:val="left"/>
              <w:rPr>
                <w:rFonts w:hint="eastAsia" w:ascii="宋体" w:hAnsi="宋体" w:cs="宋体"/>
                <w:kern w:val="0"/>
                <w:sz w:val="20"/>
              </w:rPr>
            </w:pPr>
            <w:r>
              <w:rPr>
                <w:rFonts w:hint="eastAsia" w:ascii="宋体" w:hAnsi="宋体" w:cs="宋体"/>
                <w:kern w:val="0"/>
                <w:sz w:val="20"/>
              </w:rPr>
              <w:t>专科医院</w:t>
            </w:r>
          </w:p>
          <w:p>
            <w:pPr>
              <w:widowControl/>
              <w:jc w:val="left"/>
              <w:rPr>
                <w:rFonts w:hint="eastAsia" w:ascii="宋体" w:hAnsi="宋体" w:cs="宋体"/>
                <w:kern w:val="0"/>
                <w:sz w:val="20"/>
              </w:rPr>
            </w:pPr>
            <w:r>
              <w:rPr>
                <w:rFonts w:hint="eastAsia" w:ascii="宋体" w:hAnsi="宋体" w:cs="宋体"/>
                <w:kern w:val="0"/>
                <w:sz w:val="20"/>
              </w:rPr>
              <w:t>社区卫生服务中心（站）</w:t>
            </w:r>
          </w:p>
          <w:p>
            <w:pPr>
              <w:widowControl/>
              <w:jc w:val="left"/>
              <w:rPr>
                <w:rFonts w:hint="eastAsia" w:ascii="宋体" w:hAnsi="宋体" w:cs="宋体"/>
                <w:kern w:val="0"/>
                <w:sz w:val="20"/>
              </w:rPr>
            </w:pPr>
            <w:r>
              <w:rPr>
                <w:rFonts w:hint="eastAsia" w:ascii="宋体" w:hAnsi="宋体" w:cs="宋体"/>
                <w:kern w:val="0"/>
                <w:sz w:val="20"/>
              </w:rPr>
              <w:t>街道卫生院</w:t>
            </w:r>
          </w:p>
          <w:p>
            <w:pPr>
              <w:widowControl/>
              <w:jc w:val="left"/>
              <w:rPr>
                <w:rFonts w:hint="eastAsia" w:ascii="宋体" w:hAnsi="宋体" w:cs="宋体"/>
                <w:kern w:val="0"/>
                <w:sz w:val="20"/>
              </w:rPr>
            </w:pPr>
            <w:r>
              <w:rPr>
                <w:rFonts w:hint="eastAsia" w:ascii="宋体" w:hAnsi="宋体" w:cs="宋体"/>
                <w:kern w:val="0"/>
                <w:sz w:val="20"/>
              </w:rPr>
              <w:t>乡镇卫生院</w:t>
            </w:r>
          </w:p>
          <w:p>
            <w:pPr>
              <w:widowControl/>
              <w:jc w:val="left"/>
              <w:rPr>
                <w:rFonts w:hint="eastAsia" w:ascii="宋体" w:hAnsi="宋体" w:cs="宋体"/>
                <w:kern w:val="0"/>
                <w:sz w:val="20"/>
              </w:rPr>
            </w:pPr>
            <w:r>
              <w:rPr>
                <w:rFonts w:hint="eastAsia" w:ascii="宋体" w:hAnsi="宋体" w:cs="宋体"/>
                <w:kern w:val="0"/>
                <w:sz w:val="20"/>
              </w:rPr>
              <w:t xml:space="preserve">村卫生室 </w:t>
            </w:r>
          </w:p>
          <w:p>
            <w:pPr>
              <w:widowControl/>
              <w:jc w:val="left"/>
              <w:rPr>
                <w:rFonts w:hint="eastAsia" w:ascii="宋体" w:hAnsi="宋体" w:cs="宋体"/>
                <w:kern w:val="0"/>
                <w:sz w:val="20"/>
              </w:rPr>
            </w:pPr>
            <w:r>
              <w:rPr>
                <w:rFonts w:hint="eastAsia" w:ascii="宋体" w:hAnsi="宋体" w:cs="宋体"/>
                <w:kern w:val="0"/>
                <w:sz w:val="20"/>
              </w:rPr>
              <w:t>门诊部（所）</w:t>
            </w:r>
          </w:p>
          <w:p>
            <w:pPr>
              <w:widowControl/>
              <w:jc w:val="left"/>
              <w:rPr>
                <w:rFonts w:hint="eastAsia" w:ascii="宋体" w:hAnsi="宋体" w:cs="宋体"/>
                <w:kern w:val="0"/>
                <w:sz w:val="20"/>
              </w:rPr>
            </w:pPr>
            <w:r>
              <w:rPr>
                <w:rFonts w:hint="eastAsia" w:ascii="宋体" w:hAnsi="宋体" w:cs="宋体"/>
                <w:kern w:val="0"/>
                <w:sz w:val="20"/>
              </w:rPr>
              <w:t>专科疾病防治院（所、站）</w:t>
            </w:r>
          </w:p>
          <w:p>
            <w:pPr>
              <w:widowControl/>
              <w:jc w:val="left"/>
              <w:rPr>
                <w:rFonts w:hint="eastAsia" w:ascii="宋体" w:hAnsi="宋体" w:cs="宋体"/>
                <w:kern w:val="0"/>
                <w:sz w:val="20"/>
              </w:rPr>
            </w:pPr>
            <w:r>
              <w:rPr>
                <w:rFonts w:hint="eastAsia" w:ascii="宋体" w:hAnsi="宋体" w:cs="宋体"/>
                <w:kern w:val="0"/>
                <w:sz w:val="20"/>
              </w:rPr>
              <w:t>妇幼保健院（所、站）</w:t>
            </w:r>
          </w:p>
          <w:p>
            <w:pPr>
              <w:widowControl/>
              <w:jc w:val="left"/>
              <w:rPr>
                <w:rFonts w:hint="eastAsia" w:ascii="宋体" w:hAnsi="宋体" w:cs="宋体"/>
                <w:kern w:val="0"/>
                <w:sz w:val="20"/>
              </w:rPr>
            </w:pPr>
            <w:r>
              <w:rPr>
                <w:rFonts w:hint="eastAsia" w:ascii="宋体" w:hAnsi="宋体" w:cs="宋体"/>
                <w:kern w:val="0"/>
                <w:sz w:val="20"/>
              </w:rPr>
              <w:t>其他未列明卫生服务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080102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个性化医疗服务</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以个人基因组信息为基础，结合蛋白质组，代谢组等相关信息，为病人量身设计出最佳治疗方案，以期达到治疗效果最大化和副作用最小化的一种定制医疗模式；以及对服务对象实行全面的、连续的、有效的、及时的和个性化医疗保健服务和照顾的新型家庭医生（私人医生），包括以电话咨询为主的顾问式的家庭医生</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8411*</w:t>
            </w:r>
          </w:p>
          <w:p>
            <w:pPr>
              <w:jc w:val="center"/>
              <w:rPr>
                <w:rFonts w:ascii="宋体" w:hAnsi="宋体" w:cs="宋体"/>
                <w:kern w:val="0"/>
                <w:sz w:val="20"/>
              </w:rPr>
            </w:pPr>
            <w:r>
              <w:rPr>
                <w:rFonts w:hint="eastAsia" w:ascii="宋体" w:hAnsi="宋体" w:cs="宋体"/>
                <w:kern w:val="0"/>
                <w:sz w:val="20"/>
              </w:rPr>
              <w:t>8412*</w:t>
            </w:r>
          </w:p>
          <w:p>
            <w:pPr>
              <w:jc w:val="center"/>
              <w:rPr>
                <w:rFonts w:ascii="宋体" w:hAnsi="宋体" w:cs="宋体"/>
                <w:kern w:val="0"/>
                <w:sz w:val="20"/>
              </w:rPr>
            </w:pPr>
            <w:r>
              <w:rPr>
                <w:rFonts w:hint="eastAsia" w:ascii="宋体" w:hAnsi="宋体" w:cs="宋体"/>
                <w:kern w:val="0"/>
                <w:sz w:val="20"/>
              </w:rPr>
              <w:t>8413*</w:t>
            </w:r>
          </w:p>
          <w:p>
            <w:pPr>
              <w:jc w:val="center"/>
              <w:rPr>
                <w:rFonts w:ascii="宋体" w:hAnsi="宋体" w:cs="宋体"/>
                <w:kern w:val="0"/>
                <w:sz w:val="20"/>
              </w:rPr>
            </w:pPr>
            <w:r>
              <w:rPr>
                <w:rFonts w:hint="eastAsia" w:ascii="宋体" w:hAnsi="宋体" w:cs="宋体"/>
                <w:kern w:val="0"/>
                <w:sz w:val="20"/>
              </w:rPr>
              <w:t>8414*</w:t>
            </w:r>
          </w:p>
          <w:p>
            <w:pPr>
              <w:jc w:val="center"/>
              <w:rPr>
                <w:rFonts w:ascii="宋体" w:hAnsi="宋体" w:cs="宋体"/>
                <w:kern w:val="0"/>
                <w:sz w:val="20"/>
              </w:rPr>
            </w:pPr>
            <w:r>
              <w:rPr>
                <w:rFonts w:hint="eastAsia" w:ascii="宋体" w:hAnsi="宋体" w:cs="宋体"/>
                <w:kern w:val="0"/>
                <w:sz w:val="20"/>
              </w:rPr>
              <w:t>8415*</w:t>
            </w:r>
          </w:p>
          <w:p>
            <w:pPr>
              <w:jc w:val="center"/>
              <w:rPr>
                <w:rFonts w:ascii="宋体" w:hAnsi="宋体" w:cs="宋体"/>
                <w:kern w:val="0"/>
                <w:sz w:val="20"/>
              </w:rPr>
            </w:pPr>
            <w:r>
              <w:rPr>
                <w:rFonts w:hint="eastAsia" w:ascii="宋体" w:hAnsi="宋体" w:cs="宋体"/>
                <w:kern w:val="0"/>
                <w:sz w:val="20"/>
              </w:rPr>
              <w:t>8421*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8425*</w:t>
            </w:r>
          </w:p>
          <w:p>
            <w:pPr>
              <w:jc w:val="center"/>
              <w:rPr>
                <w:rFonts w:ascii="宋体" w:hAnsi="宋体" w:cs="宋体"/>
                <w:kern w:val="0"/>
                <w:sz w:val="20"/>
              </w:rPr>
            </w:pPr>
            <w:r>
              <w:rPr>
                <w:rFonts w:hint="eastAsia" w:ascii="宋体" w:hAnsi="宋体" w:cs="宋体"/>
                <w:kern w:val="0"/>
                <w:sz w:val="20"/>
              </w:rPr>
              <w:t>8432*</w:t>
            </w:r>
          </w:p>
          <w:p>
            <w:pPr>
              <w:jc w:val="center"/>
              <w:rPr>
                <w:rFonts w:ascii="宋体" w:hAnsi="宋体" w:cs="宋体"/>
                <w:kern w:val="0"/>
                <w:sz w:val="20"/>
              </w:rPr>
            </w:pPr>
          </w:p>
          <w:p>
            <w:pPr>
              <w:jc w:val="center"/>
              <w:rPr>
                <w:rFonts w:hint="eastAsia" w:ascii="宋体" w:hAnsi="宋体" w:cs="宋体"/>
                <w:kern w:val="0"/>
                <w:sz w:val="20"/>
              </w:rPr>
            </w:pPr>
            <w:r>
              <w:rPr>
                <w:rFonts w:hint="eastAsia" w:ascii="宋体" w:hAnsi="宋体" w:cs="宋体"/>
                <w:kern w:val="0"/>
                <w:sz w:val="20"/>
              </w:rPr>
              <w:t>8433*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综合医院</w:t>
            </w:r>
          </w:p>
          <w:p>
            <w:pPr>
              <w:widowControl/>
              <w:jc w:val="left"/>
              <w:rPr>
                <w:rFonts w:hint="eastAsia" w:ascii="宋体" w:hAnsi="宋体" w:cs="宋体"/>
                <w:kern w:val="0"/>
                <w:sz w:val="20"/>
              </w:rPr>
            </w:pPr>
            <w:r>
              <w:rPr>
                <w:rFonts w:hint="eastAsia" w:ascii="宋体" w:hAnsi="宋体" w:cs="宋体"/>
                <w:kern w:val="0"/>
                <w:sz w:val="20"/>
              </w:rPr>
              <w:t>中医医院</w:t>
            </w:r>
          </w:p>
          <w:p>
            <w:pPr>
              <w:widowControl/>
              <w:jc w:val="left"/>
              <w:rPr>
                <w:rFonts w:ascii="宋体" w:hAnsi="宋体" w:cs="宋体"/>
                <w:kern w:val="0"/>
                <w:sz w:val="20"/>
              </w:rPr>
            </w:pPr>
            <w:r>
              <w:rPr>
                <w:rFonts w:hint="eastAsia" w:ascii="宋体" w:hAnsi="宋体" w:cs="宋体"/>
                <w:kern w:val="0"/>
                <w:sz w:val="20"/>
              </w:rPr>
              <w:t>中西医结合医院</w:t>
            </w:r>
          </w:p>
          <w:p>
            <w:pPr>
              <w:widowControl/>
              <w:jc w:val="left"/>
              <w:rPr>
                <w:rFonts w:hint="eastAsia" w:ascii="宋体" w:hAnsi="宋体" w:cs="宋体"/>
                <w:kern w:val="0"/>
                <w:sz w:val="20"/>
              </w:rPr>
            </w:pPr>
            <w:r>
              <w:rPr>
                <w:rFonts w:hint="eastAsia" w:ascii="宋体" w:hAnsi="宋体" w:cs="宋体"/>
                <w:kern w:val="0"/>
                <w:sz w:val="20"/>
              </w:rPr>
              <w:t>民族医院</w:t>
            </w:r>
          </w:p>
          <w:p>
            <w:pPr>
              <w:widowControl/>
              <w:jc w:val="left"/>
              <w:rPr>
                <w:rFonts w:hint="eastAsia" w:ascii="宋体" w:hAnsi="宋体" w:cs="宋体"/>
                <w:kern w:val="0"/>
                <w:sz w:val="20"/>
              </w:rPr>
            </w:pPr>
            <w:r>
              <w:rPr>
                <w:rFonts w:hint="eastAsia" w:ascii="宋体" w:hAnsi="宋体" w:cs="宋体"/>
                <w:kern w:val="0"/>
                <w:sz w:val="20"/>
              </w:rPr>
              <w:t>专科医院</w:t>
            </w:r>
          </w:p>
          <w:p>
            <w:pPr>
              <w:widowControl/>
              <w:jc w:val="left"/>
              <w:rPr>
                <w:rFonts w:hint="eastAsia" w:ascii="宋体" w:hAnsi="宋体" w:cs="宋体"/>
                <w:kern w:val="0"/>
                <w:sz w:val="20"/>
              </w:rPr>
            </w:pPr>
            <w:r>
              <w:rPr>
                <w:rFonts w:hint="eastAsia" w:ascii="宋体" w:hAnsi="宋体" w:cs="宋体"/>
                <w:kern w:val="0"/>
                <w:sz w:val="20"/>
              </w:rPr>
              <w:t>社区卫生服务中心（站）</w:t>
            </w:r>
          </w:p>
          <w:p>
            <w:pPr>
              <w:widowControl/>
              <w:jc w:val="left"/>
              <w:rPr>
                <w:rFonts w:hint="eastAsia" w:ascii="宋体" w:hAnsi="宋体" w:cs="宋体"/>
                <w:kern w:val="0"/>
                <w:sz w:val="20"/>
              </w:rPr>
            </w:pPr>
            <w:r>
              <w:rPr>
                <w:rFonts w:hint="eastAsia" w:ascii="宋体" w:hAnsi="宋体" w:cs="宋体"/>
                <w:kern w:val="0"/>
                <w:sz w:val="20"/>
              </w:rPr>
              <w:t>门诊部（所）</w:t>
            </w:r>
          </w:p>
          <w:p>
            <w:pPr>
              <w:widowControl/>
              <w:jc w:val="left"/>
              <w:rPr>
                <w:rFonts w:hint="eastAsia" w:ascii="宋体" w:hAnsi="宋体" w:cs="宋体"/>
                <w:kern w:val="0"/>
                <w:sz w:val="20"/>
              </w:rPr>
            </w:pPr>
            <w:r>
              <w:rPr>
                <w:rFonts w:hint="eastAsia" w:ascii="宋体" w:hAnsi="宋体" w:cs="宋体"/>
                <w:kern w:val="0"/>
                <w:sz w:val="20"/>
              </w:rPr>
              <w:t>专科疾病防治院（所、站）</w:t>
            </w:r>
          </w:p>
          <w:p>
            <w:pPr>
              <w:widowControl/>
              <w:jc w:val="left"/>
              <w:rPr>
                <w:rFonts w:hint="eastAsia" w:ascii="宋体" w:hAnsi="宋体" w:cs="宋体"/>
                <w:kern w:val="0"/>
                <w:sz w:val="20"/>
              </w:rPr>
            </w:pPr>
            <w:r>
              <w:rPr>
                <w:rFonts w:hint="eastAsia" w:ascii="宋体" w:hAnsi="宋体" w:cs="宋体"/>
                <w:kern w:val="0"/>
                <w:sz w:val="20"/>
              </w:rPr>
              <w:t>妇幼保健院（所、站）</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080103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育婴服务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8415*</w:t>
            </w:r>
          </w:p>
          <w:p>
            <w:pPr>
              <w:jc w:val="center"/>
              <w:rPr>
                <w:rFonts w:ascii="宋体" w:hAnsi="宋体" w:cs="宋体"/>
                <w:kern w:val="0"/>
                <w:sz w:val="20"/>
              </w:rPr>
            </w:pPr>
            <w:r>
              <w:rPr>
                <w:rFonts w:hint="eastAsia" w:ascii="宋体" w:hAnsi="宋体" w:cs="宋体"/>
                <w:kern w:val="0"/>
                <w:sz w:val="20"/>
              </w:rPr>
              <w:t>8433*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专科医院</w:t>
            </w:r>
          </w:p>
          <w:p>
            <w:pPr>
              <w:widowControl/>
              <w:jc w:val="left"/>
              <w:rPr>
                <w:rFonts w:hint="eastAsia" w:ascii="宋体" w:hAnsi="宋体" w:cs="宋体"/>
                <w:kern w:val="0"/>
                <w:sz w:val="20"/>
              </w:rPr>
            </w:pPr>
            <w:r>
              <w:rPr>
                <w:rFonts w:hint="eastAsia" w:ascii="宋体" w:hAnsi="宋体" w:cs="宋体"/>
                <w:kern w:val="0"/>
                <w:sz w:val="20"/>
              </w:rPr>
              <w:t>妇幼保健院（所、站）</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080104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医学检验检查服务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8492*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临床检验服务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080105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医学影像服务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8499*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其他未列明卫生服务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080106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干细胞临床应用服务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8499*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其他未列明卫生服务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080107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生物医药服务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5151*</w:t>
            </w:r>
          </w:p>
          <w:p>
            <w:pPr>
              <w:jc w:val="center"/>
              <w:rPr>
                <w:rFonts w:ascii="宋体" w:hAnsi="宋体" w:cs="宋体"/>
                <w:kern w:val="0"/>
                <w:sz w:val="20"/>
              </w:rPr>
            </w:pPr>
            <w:r>
              <w:rPr>
                <w:rFonts w:hint="eastAsia" w:ascii="宋体" w:hAnsi="宋体" w:cs="宋体"/>
                <w:kern w:val="0"/>
                <w:sz w:val="20"/>
              </w:rPr>
              <w:t>5152*</w:t>
            </w:r>
          </w:p>
          <w:p>
            <w:pPr>
              <w:jc w:val="center"/>
              <w:rPr>
                <w:rFonts w:ascii="宋体" w:hAnsi="宋体" w:cs="宋体"/>
                <w:kern w:val="0"/>
                <w:sz w:val="20"/>
              </w:rPr>
            </w:pPr>
            <w:r>
              <w:rPr>
                <w:rFonts w:hint="eastAsia" w:ascii="宋体" w:hAnsi="宋体" w:cs="宋体"/>
                <w:kern w:val="0"/>
                <w:sz w:val="20"/>
              </w:rPr>
              <w:t>5153*</w:t>
            </w:r>
          </w:p>
          <w:p>
            <w:pPr>
              <w:jc w:val="center"/>
              <w:rPr>
                <w:rFonts w:ascii="宋体" w:hAnsi="宋体" w:cs="宋体"/>
                <w:kern w:val="0"/>
                <w:sz w:val="20"/>
              </w:rPr>
            </w:pPr>
            <w:r>
              <w:rPr>
                <w:rFonts w:hint="eastAsia" w:ascii="宋体" w:hAnsi="宋体" w:cs="宋体"/>
                <w:kern w:val="0"/>
                <w:sz w:val="20"/>
              </w:rPr>
              <w:t>5251*</w:t>
            </w:r>
          </w:p>
          <w:p>
            <w:pPr>
              <w:jc w:val="center"/>
              <w:rPr>
                <w:rFonts w:ascii="宋体" w:hAnsi="宋体" w:cs="宋体"/>
                <w:kern w:val="0"/>
                <w:sz w:val="20"/>
              </w:rPr>
            </w:pPr>
            <w:r>
              <w:rPr>
                <w:rFonts w:hint="eastAsia" w:ascii="宋体" w:hAnsi="宋体" w:cs="宋体"/>
                <w:kern w:val="0"/>
                <w:sz w:val="20"/>
              </w:rPr>
              <w:t>5252*</w:t>
            </w:r>
          </w:p>
          <w:p>
            <w:pPr>
              <w:jc w:val="center"/>
              <w:rPr>
                <w:rFonts w:hint="eastAsia" w:ascii="宋体" w:hAnsi="宋体" w:cs="宋体"/>
                <w:kern w:val="0"/>
                <w:sz w:val="20"/>
              </w:rPr>
            </w:pPr>
            <w:r>
              <w:rPr>
                <w:rFonts w:hint="eastAsia" w:ascii="宋体" w:hAnsi="宋体" w:cs="宋体"/>
                <w:kern w:val="0"/>
                <w:sz w:val="20"/>
              </w:rPr>
              <w:t>5253*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西药批发</w:t>
            </w:r>
          </w:p>
          <w:p>
            <w:pPr>
              <w:widowControl/>
              <w:jc w:val="left"/>
              <w:rPr>
                <w:rFonts w:ascii="宋体" w:hAnsi="宋体" w:cs="宋体"/>
                <w:kern w:val="0"/>
                <w:sz w:val="20"/>
              </w:rPr>
            </w:pPr>
            <w:r>
              <w:rPr>
                <w:rFonts w:hint="eastAsia" w:ascii="宋体" w:hAnsi="宋体" w:cs="宋体"/>
                <w:kern w:val="0"/>
                <w:sz w:val="20"/>
              </w:rPr>
              <w:t>中药批发</w:t>
            </w:r>
          </w:p>
          <w:p>
            <w:pPr>
              <w:widowControl/>
              <w:jc w:val="left"/>
              <w:rPr>
                <w:rFonts w:hint="eastAsia" w:ascii="宋体" w:hAnsi="宋体" w:cs="宋体"/>
                <w:kern w:val="0"/>
                <w:sz w:val="20"/>
              </w:rPr>
            </w:pPr>
            <w:r>
              <w:rPr>
                <w:rFonts w:hint="eastAsia" w:ascii="宋体" w:hAnsi="宋体" w:cs="宋体"/>
                <w:kern w:val="0"/>
                <w:sz w:val="20"/>
              </w:rPr>
              <w:t>动物用药品批发</w:t>
            </w:r>
          </w:p>
          <w:p>
            <w:pPr>
              <w:widowControl/>
              <w:jc w:val="left"/>
              <w:rPr>
                <w:rFonts w:hint="eastAsia" w:ascii="宋体" w:hAnsi="宋体" w:cs="宋体"/>
                <w:kern w:val="0"/>
                <w:sz w:val="20"/>
              </w:rPr>
            </w:pPr>
            <w:r>
              <w:rPr>
                <w:rFonts w:hint="eastAsia" w:ascii="宋体" w:hAnsi="宋体" w:cs="宋体"/>
                <w:kern w:val="0"/>
                <w:sz w:val="20"/>
              </w:rPr>
              <w:t>西药零售</w:t>
            </w:r>
          </w:p>
          <w:p>
            <w:pPr>
              <w:widowControl/>
              <w:jc w:val="left"/>
              <w:rPr>
                <w:rFonts w:hint="eastAsia" w:ascii="宋体" w:hAnsi="宋体" w:cs="宋体"/>
                <w:kern w:val="0"/>
                <w:sz w:val="20"/>
              </w:rPr>
            </w:pPr>
            <w:r>
              <w:rPr>
                <w:rFonts w:hint="eastAsia" w:ascii="宋体" w:hAnsi="宋体" w:cs="宋体"/>
                <w:kern w:val="0"/>
                <w:sz w:val="20"/>
              </w:rPr>
              <w:t>中药零售</w:t>
            </w:r>
          </w:p>
          <w:p>
            <w:pPr>
              <w:widowControl/>
              <w:jc w:val="left"/>
              <w:rPr>
                <w:rFonts w:hint="eastAsia" w:ascii="宋体" w:hAnsi="宋体" w:cs="宋体"/>
                <w:kern w:val="0"/>
                <w:sz w:val="20"/>
              </w:rPr>
            </w:pPr>
            <w:r>
              <w:rPr>
                <w:rFonts w:hint="eastAsia" w:ascii="宋体" w:hAnsi="宋体" w:cs="宋体"/>
                <w:kern w:val="0"/>
                <w:sz w:val="20"/>
              </w:rPr>
              <w:t>动物用药品零售</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080108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生物医用材料服务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5154*</w:t>
            </w:r>
          </w:p>
          <w:p>
            <w:pPr>
              <w:jc w:val="center"/>
              <w:rPr>
                <w:rFonts w:ascii="宋体" w:hAnsi="宋体" w:cs="宋体"/>
                <w:kern w:val="0"/>
                <w:sz w:val="20"/>
              </w:rPr>
            </w:pPr>
            <w:r>
              <w:rPr>
                <w:rFonts w:hint="eastAsia" w:ascii="宋体" w:hAnsi="宋体" w:cs="宋体"/>
                <w:kern w:val="0"/>
                <w:sz w:val="20"/>
              </w:rPr>
              <w:t>5254*</w:t>
            </w:r>
          </w:p>
          <w:p>
            <w:pPr>
              <w:jc w:val="center"/>
              <w:rPr>
                <w:rFonts w:ascii="宋体" w:hAnsi="宋体" w:cs="宋体"/>
                <w:kern w:val="0"/>
                <w:sz w:val="20"/>
              </w:rPr>
            </w:pPr>
            <w:r>
              <w:rPr>
                <w:rFonts w:hint="eastAsia" w:ascii="宋体" w:hAnsi="宋体" w:cs="宋体"/>
                <w:kern w:val="0"/>
                <w:sz w:val="20"/>
              </w:rPr>
              <w:t>5255*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医疗用品及器材批发</w:t>
            </w:r>
          </w:p>
          <w:p>
            <w:pPr>
              <w:widowControl/>
              <w:jc w:val="left"/>
              <w:rPr>
                <w:rFonts w:hint="eastAsia" w:ascii="宋体" w:hAnsi="宋体" w:cs="宋体"/>
                <w:kern w:val="0"/>
                <w:sz w:val="20"/>
              </w:rPr>
            </w:pPr>
            <w:r>
              <w:rPr>
                <w:rFonts w:hint="eastAsia" w:ascii="宋体" w:hAnsi="宋体" w:cs="宋体"/>
                <w:kern w:val="0"/>
                <w:sz w:val="20"/>
              </w:rPr>
              <w:t>医疗用品及器材零售</w:t>
            </w:r>
          </w:p>
          <w:p>
            <w:pPr>
              <w:widowControl/>
              <w:jc w:val="left"/>
              <w:rPr>
                <w:rFonts w:hint="eastAsia" w:ascii="宋体" w:hAnsi="宋体" w:cs="宋体"/>
                <w:kern w:val="0"/>
                <w:sz w:val="20"/>
              </w:rPr>
            </w:pPr>
            <w:r>
              <w:rPr>
                <w:rFonts w:hint="eastAsia" w:ascii="宋体" w:hAnsi="宋体" w:cs="宋体"/>
                <w:kern w:val="0"/>
                <w:sz w:val="20"/>
              </w:rPr>
              <w:t>保健辅助治疗器材零售</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080109</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其他现代医疗服务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包括独立设置的血液透析中心、安宁疗护中心、消毒供应中心等</w:t>
            </w:r>
          </w:p>
        </w:tc>
        <w:tc>
          <w:tcPr>
            <w:tcW w:w="1061" w:type="dxa"/>
            <w:vAlign w:val="top"/>
          </w:tcPr>
          <w:p>
            <w:pPr>
              <w:widowControl/>
              <w:jc w:val="center"/>
              <w:rPr>
                <w:rFonts w:ascii="宋体" w:hAnsi="宋体" w:cs="宋体"/>
                <w:bCs/>
                <w:kern w:val="0"/>
                <w:sz w:val="20"/>
              </w:rPr>
            </w:pPr>
            <w:r>
              <w:rPr>
                <w:rFonts w:hint="eastAsia" w:ascii="宋体" w:hAnsi="宋体" w:cs="宋体"/>
                <w:bCs/>
                <w:kern w:val="0"/>
                <w:sz w:val="20"/>
              </w:rPr>
              <w:t>8</w:t>
            </w:r>
            <w:r>
              <w:rPr>
                <w:rFonts w:ascii="宋体" w:hAnsi="宋体" w:cs="宋体"/>
                <w:bCs/>
                <w:kern w:val="0"/>
                <w:sz w:val="20"/>
              </w:rPr>
              <w:t>499*</w:t>
            </w:r>
          </w:p>
        </w:tc>
        <w:tc>
          <w:tcPr>
            <w:tcW w:w="2060" w:type="dxa"/>
            <w:vAlign w:val="top"/>
          </w:tcPr>
          <w:p>
            <w:pPr>
              <w:widowControl/>
              <w:jc w:val="left"/>
              <w:rPr>
                <w:rFonts w:hint="eastAsia" w:ascii="宋体" w:hAnsi="宋体" w:cs="宋体"/>
                <w:bCs/>
                <w:kern w:val="0"/>
                <w:sz w:val="20"/>
              </w:rPr>
            </w:pPr>
            <w:r>
              <w:rPr>
                <w:rFonts w:hint="eastAsia" w:ascii="宋体" w:hAnsi="宋体" w:cs="宋体"/>
                <w:bCs/>
                <w:kern w:val="0"/>
                <w:sz w:val="20"/>
              </w:rPr>
              <w:t>其他未列明卫生服务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0802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健康管理与促进服务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1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p>
        </w:tc>
        <w:tc>
          <w:tcPr>
            <w:tcW w:w="1016" w:type="dxa"/>
            <w:vAlign w:val="top"/>
          </w:tcPr>
          <w:p>
            <w:pPr>
              <w:widowControl/>
              <w:jc w:val="left"/>
              <w:rPr>
                <w:rFonts w:ascii="宋体" w:hAnsi="宋体" w:cs="宋体"/>
                <w:kern w:val="0"/>
                <w:sz w:val="20"/>
              </w:rPr>
            </w:pPr>
            <w:r>
              <w:rPr>
                <w:rFonts w:hint="eastAsia" w:ascii="宋体" w:hAnsi="宋体" w:cs="宋体"/>
                <w:kern w:val="0"/>
                <w:sz w:val="20"/>
              </w:rPr>
              <w:t>080201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第三方体检服务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不包括医院提供的体检服务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8491</w:t>
            </w:r>
            <w:r>
              <w:rPr>
                <w:rFonts w:ascii="宋体" w:hAnsi="宋体" w:cs="宋体"/>
                <w:bCs/>
                <w:kern w:val="0"/>
                <w:sz w:val="20"/>
              </w:rPr>
              <w:t>*</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健康体检服务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保健服务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8052*</w:t>
            </w:r>
          </w:p>
          <w:p>
            <w:pPr>
              <w:jc w:val="center"/>
              <w:rPr>
                <w:rFonts w:ascii="宋体" w:hAnsi="宋体" w:cs="宋体"/>
                <w:kern w:val="0"/>
                <w:sz w:val="20"/>
              </w:rPr>
            </w:pPr>
            <w:r>
              <w:rPr>
                <w:rFonts w:hint="eastAsia" w:ascii="宋体" w:hAnsi="宋体" w:cs="宋体"/>
                <w:kern w:val="0"/>
                <w:sz w:val="20"/>
              </w:rPr>
              <w:t>8053*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足浴服务</w:t>
            </w:r>
          </w:p>
          <w:p>
            <w:pPr>
              <w:widowControl/>
              <w:jc w:val="left"/>
              <w:rPr>
                <w:rFonts w:hint="eastAsia" w:ascii="宋体" w:hAnsi="宋体" w:cs="宋体"/>
                <w:kern w:val="0"/>
                <w:sz w:val="20"/>
              </w:rPr>
            </w:pPr>
            <w:r>
              <w:rPr>
                <w:rFonts w:hint="eastAsia" w:ascii="宋体" w:hAnsi="宋体" w:cs="宋体"/>
                <w:kern w:val="0"/>
                <w:sz w:val="20"/>
              </w:rPr>
              <w:t>养生保健服务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080203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健康护理服务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不包括专业护理机构对老人非疾病的健康护理服务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8416*</w:t>
            </w:r>
          </w:p>
          <w:p>
            <w:pPr>
              <w:widowControl/>
              <w:jc w:val="center"/>
              <w:rPr>
                <w:rFonts w:ascii="宋体" w:hAnsi="宋体" w:cs="宋体"/>
                <w:kern w:val="0"/>
                <w:sz w:val="20"/>
              </w:rPr>
            </w:pPr>
            <w:r>
              <w:rPr>
                <w:rFonts w:hint="eastAsia" w:ascii="宋体" w:hAnsi="宋体" w:cs="宋体"/>
                <w:kern w:val="0"/>
                <w:sz w:val="20"/>
              </w:rPr>
              <w:t>8512*</w:t>
            </w:r>
          </w:p>
        </w:tc>
        <w:tc>
          <w:tcPr>
            <w:tcW w:w="2060" w:type="dxa"/>
            <w:vAlign w:val="top"/>
          </w:tcPr>
          <w:p>
            <w:pPr>
              <w:widowControl/>
              <w:jc w:val="left"/>
              <w:rPr>
                <w:rFonts w:ascii="宋体" w:hAnsi="宋体" w:cs="宋体"/>
                <w:kern w:val="0"/>
                <w:sz w:val="20"/>
              </w:rPr>
            </w:pPr>
            <w:r>
              <w:rPr>
                <w:rFonts w:hint="eastAsia" w:ascii="宋体" w:hAnsi="宋体" w:cs="宋体"/>
                <w:kern w:val="0"/>
                <w:sz w:val="20"/>
              </w:rPr>
              <w:t>疗养院</w:t>
            </w:r>
          </w:p>
          <w:p>
            <w:pPr>
              <w:widowControl/>
              <w:jc w:val="left"/>
              <w:rPr>
                <w:rFonts w:hint="eastAsia" w:ascii="宋体" w:hAnsi="宋体" w:cs="宋体"/>
                <w:kern w:val="0"/>
                <w:sz w:val="20"/>
              </w:rPr>
            </w:pPr>
            <w:r>
              <w:rPr>
                <w:rFonts w:hint="eastAsia" w:ascii="宋体" w:hAnsi="宋体" w:cs="宋体"/>
                <w:kern w:val="0"/>
                <w:sz w:val="20"/>
              </w:rPr>
              <w:t>护理机构服务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080204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精神康复服务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指智障、精神疾病、吸毒、酗酒等人员的住宿康复治疗活动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8513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精神康复服务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080205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健康心理咨询服务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仅包括因各种原因导致心理疾病而开展的健康咨询服务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7244*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健康咨询</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080206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特殊人群健康护理服务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仅包括除老年人以外的残疾人的健康护理和照料服务</w:t>
            </w:r>
          </w:p>
        </w:tc>
        <w:tc>
          <w:tcPr>
            <w:tcW w:w="1061" w:type="dxa"/>
            <w:vAlign w:val="top"/>
          </w:tcPr>
          <w:p>
            <w:pPr>
              <w:jc w:val="center"/>
              <w:rPr>
                <w:rFonts w:ascii="宋体" w:hAnsi="宋体" w:cs="宋体"/>
                <w:kern w:val="0"/>
                <w:sz w:val="20"/>
              </w:rPr>
            </w:pPr>
            <w:r>
              <w:rPr>
                <w:rFonts w:hint="eastAsia" w:ascii="宋体" w:hAnsi="宋体" w:cs="宋体"/>
                <w:kern w:val="0"/>
                <w:sz w:val="20"/>
              </w:rPr>
              <w:t>8514*</w:t>
            </w:r>
          </w:p>
          <w:p>
            <w:pPr>
              <w:widowControl/>
              <w:jc w:val="center"/>
              <w:rPr>
                <w:rFonts w:ascii="宋体" w:hAnsi="宋体" w:cs="宋体"/>
                <w:kern w:val="0"/>
                <w:sz w:val="20"/>
              </w:rPr>
            </w:pPr>
          </w:p>
          <w:p>
            <w:pPr>
              <w:widowControl/>
              <w:jc w:val="center"/>
              <w:rPr>
                <w:rFonts w:ascii="宋体" w:hAnsi="宋体" w:cs="宋体"/>
                <w:kern w:val="0"/>
                <w:sz w:val="20"/>
              </w:rPr>
            </w:pPr>
            <w:r>
              <w:rPr>
                <w:rFonts w:hint="eastAsia" w:ascii="宋体" w:hAnsi="宋体" w:cs="宋体"/>
                <w:kern w:val="0"/>
                <w:sz w:val="20"/>
              </w:rPr>
              <w:t>8521*</w:t>
            </w:r>
          </w:p>
        </w:tc>
        <w:tc>
          <w:tcPr>
            <w:tcW w:w="2060" w:type="dxa"/>
            <w:vAlign w:val="top"/>
          </w:tcPr>
          <w:p>
            <w:pPr>
              <w:widowControl/>
              <w:jc w:val="left"/>
              <w:rPr>
                <w:rFonts w:ascii="宋体" w:hAnsi="宋体" w:cs="宋体"/>
                <w:kern w:val="0"/>
                <w:sz w:val="20"/>
              </w:rPr>
            </w:pPr>
            <w:r>
              <w:rPr>
                <w:rFonts w:hint="eastAsia" w:ascii="宋体" w:hAnsi="宋体" w:cs="宋体"/>
                <w:kern w:val="0"/>
                <w:sz w:val="20"/>
              </w:rPr>
              <w:t>老年人、残疾人养护服务</w:t>
            </w:r>
          </w:p>
          <w:p>
            <w:pPr>
              <w:widowControl/>
              <w:jc w:val="left"/>
              <w:rPr>
                <w:rFonts w:hint="eastAsia" w:ascii="宋体" w:hAnsi="宋体" w:cs="宋体"/>
                <w:kern w:val="0"/>
                <w:sz w:val="20"/>
              </w:rPr>
            </w:pPr>
            <w:r>
              <w:rPr>
                <w:rFonts w:hint="eastAsia" w:ascii="宋体" w:hAnsi="宋体" w:cs="宋体"/>
                <w:kern w:val="0"/>
                <w:sz w:val="20"/>
              </w:rPr>
              <w:t>社会看护与帮助服务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20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080207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自然康养服务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指以强身健体、调节机能、修身养性、延年益寿为目的，利用森林、草原、湿地等自然生态环境、景观和文化等资源，开展的保健养生、康复疗养等服务活动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786*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游览景区管理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080208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临终关怀服务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8515</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临终关怀服务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0803</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现代养老服务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080301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居家养老服务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仅包括专业护理人员对老年人的护理服务，社区对老年人的帮助和照顾（非托老所），家政人员对老年人的照料服务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8010*</w:t>
            </w:r>
          </w:p>
          <w:p>
            <w:pPr>
              <w:widowControl/>
              <w:jc w:val="center"/>
              <w:rPr>
                <w:rFonts w:ascii="宋体" w:hAnsi="宋体" w:cs="宋体"/>
                <w:kern w:val="0"/>
                <w:sz w:val="20"/>
              </w:rPr>
            </w:pPr>
            <w:r>
              <w:rPr>
                <w:rFonts w:hint="eastAsia" w:ascii="宋体" w:hAnsi="宋体" w:cs="宋体"/>
                <w:kern w:val="0"/>
                <w:sz w:val="20"/>
              </w:rPr>
              <w:t>8512*</w:t>
            </w:r>
          </w:p>
          <w:p>
            <w:pPr>
              <w:widowControl/>
              <w:jc w:val="center"/>
              <w:rPr>
                <w:rFonts w:ascii="宋体" w:hAnsi="宋体" w:cs="宋体"/>
                <w:kern w:val="0"/>
                <w:sz w:val="20"/>
              </w:rPr>
            </w:pPr>
            <w:r>
              <w:rPr>
                <w:rFonts w:hint="eastAsia" w:ascii="宋体" w:hAnsi="宋体" w:cs="宋体"/>
                <w:kern w:val="0"/>
                <w:sz w:val="20"/>
              </w:rPr>
              <w:t>8521*</w:t>
            </w:r>
          </w:p>
          <w:p>
            <w:pPr>
              <w:jc w:val="center"/>
              <w:rPr>
                <w:rFonts w:hint="eastAsia"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家庭服务</w:t>
            </w:r>
          </w:p>
          <w:p>
            <w:pPr>
              <w:widowControl/>
              <w:jc w:val="left"/>
              <w:rPr>
                <w:rFonts w:hint="eastAsia" w:ascii="宋体" w:hAnsi="宋体" w:cs="宋体"/>
                <w:kern w:val="0"/>
                <w:sz w:val="20"/>
              </w:rPr>
            </w:pPr>
            <w:r>
              <w:rPr>
                <w:rFonts w:hint="eastAsia" w:ascii="宋体" w:hAnsi="宋体" w:cs="宋体"/>
                <w:kern w:val="0"/>
                <w:sz w:val="20"/>
              </w:rPr>
              <w:t>护理机构服务</w:t>
            </w:r>
          </w:p>
          <w:p>
            <w:pPr>
              <w:widowControl/>
              <w:jc w:val="left"/>
              <w:rPr>
                <w:rFonts w:hint="eastAsia" w:ascii="宋体" w:hAnsi="宋体" w:cs="宋体"/>
                <w:kern w:val="0"/>
                <w:sz w:val="20"/>
              </w:rPr>
            </w:pPr>
            <w:r>
              <w:rPr>
                <w:rFonts w:hint="eastAsia" w:ascii="宋体" w:hAnsi="宋体" w:cs="宋体"/>
                <w:kern w:val="0"/>
                <w:sz w:val="20"/>
              </w:rPr>
              <w:t>社会看护与帮助服务</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080302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社区养老服务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仅包括社区办的托老所，以及社区与社会共建的专为本社区养老服务的养老场所</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8090*</w:t>
            </w:r>
          </w:p>
          <w:p>
            <w:pPr>
              <w:widowControl/>
              <w:jc w:val="center"/>
              <w:rPr>
                <w:rFonts w:ascii="宋体" w:hAnsi="宋体" w:cs="宋体"/>
                <w:kern w:val="0"/>
                <w:sz w:val="20"/>
              </w:rPr>
            </w:pPr>
            <w:r>
              <w:rPr>
                <w:rFonts w:hint="eastAsia" w:ascii="宋体" w:hAnsi="宋体" w:cs="宋体"/>
                <w:kern w:val="0"/>
                <w:sz w:val="20"/>
              </w:rPr>
              <w:t>8521*</w:t>
            </w:r>
          </w:p>
          <w:p>
            <w:pPr>
              <w:jc w:val="center"/>
              <w:rPr>
                <w:rFonts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其他居民服务业</w:t>
            </w:r>
          </w:p>
          <w:p>
            <w:pPr>
              <w:widowControl/>
              <w:jc w:val="left"/>
              <w:rPr>
                <w:rFonts w:hint="eastAsia" w:ascii="宋体" w:hAnsi="宋体" w:cs="宋体"/>
                <w:kern w:val="0"/>
                <w:sz w:val="20"/>
              </w:rPr>
            </w:pPr>
            <w:r>
              <w:rPr>
                <w:rFonts w:hint="eastAsia" w:ascii="宋体" w:hAnsi="宋体" w:cs="宋体"/>
                <w:kern w:val="0"/>
                <w:sz w:val="20"/>
              </w:rPr>
              <w:t>社会看护与帮助服务</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080303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机构养老服务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仅包括社会机构办的养老院、福利院、老年公寓、敬老院、光荣院等服务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8514*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老年人、残疾人养护服务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080304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老年人护理帮助服务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仅包括对老年人的健康护理和看护帮助服务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8512*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护理机构服务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0804</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现代家庭服务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080401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家庭教师服务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8010*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家庭服务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080402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家庭病人陪护服务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8010*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家庭服务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hint="eastAsia" w:ascii="宋体" w:hAnsi="宋体" w:cs="宋体"/>
                <w:b/>
                <w:bCs/>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080403</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现代母婴服务</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指提供新生婴儿护理、月嫂、产后陪护等服务</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8010*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家庭服务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hint="eastAsia" w:ascii="宋体" w:hAnsi="宋体" w:cs="宋体"/>
                <w:b/>
                <w:bCs/>
                <w:kern w:val="0"/>
                <w:sz w:val="20"/>
              </w:rPr>
            </w:pPr>
          </w:p>
        </w:tc>
        <w:tc>
          <w:tcPr>
            <w:tcW w:w="1016" w:type="dxa"/>
            <w:vAlign w:val="top"/>
          </w:tcPr>
          <w:p>
            <w:pPr>
              <w:widowControl/>
              <w:jc w:val="left"/>
              <w:rPr>
                <w:rFonts w:hint="eastAsia" w:ascii="宋体" w:hAnsi="宋体" w:cs="宋体"/>
                <w:kern w:val="0"/>
                <w:sz w:val="20"/>
              </w:rPr>
            </w:pPr>
            <w:r>
              <w:rPr>
                <w:rFonts w:hint="eastAsia" w:ascii="宋体" w:hAnsi="宋体" w:cs="宋体"/>
                <w:kern w:val="0"/>
                <w:sz w:val="20"/>
              </w:rPr>
              <w:t>080404</w:t>
            </w:r>
          </w:p>
        </w:tc>
        <w:tc>
          <w:tcPr>
            <w:tcW w:w="1896" w:type="dxa"/>
            <w:vAlign w:val="top"/>
          </w:tcPr>
          <w:p>
            <w:pPr>
              <w:widowControl/>
              <w:jc w:val="left"/>
              <w:rPr>
                <w:rFonts w:hint="eastAsia" w:ascii="宋体" w:hAnsi="宋体" w:cs="宋体"/>
                <w:kern w:val="0"/>
                <w:sz w:val="20"/>
              </w:rPr>
            </w:pPr>
            <w:r>
              <w:rPr>
                <w:rFonts w:hint="eastAsia" w:ascii="宋体" w:hAnsi="宋体" w:cs="宋体"/>
                <w:kern w:val="0"/>
                <w:sz w:val="20"/>
              </w:rPr>
              <w:t xml:space="preserve">    互联网生活服务</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指通过互联网(含移动互联网)联络、</w:t>
            </w:r>
            <w:r>
              <w:rPr>
                <w:rFonts w:ascii="宋体" w:hAnsi="宋体" w:cs="宋体"/>
                <w:kern w:val="0"/>
                <w:sz w:val="20"/>
              </w:rPr>
              <w:t>承接</w:t>
            </w:r>
            <w:r>
              <w:rPr>
                <w:rFonts w:hint="eastAsia" w:ascii="宋体" w:hAnsi="宋体" w:cs="宋体"/>
                <w:kern w:val="0"/>
                <w:sz w:val="20"/>
              </w:rPr>
              <w:t>业务</w:t>
            </w:r>
            <w:r>
              <w:rPr>
                <w:rFonts w:ascii="宋体" w:hAnsi="宋体" w:cs="宋体"/>
                <w:kern w:val="0"/>
                <w:sz w:val="20"/>
              </w:rPr>
              <w:t>、签单、付款等，</w:t>
            </w:r>
            <w:r>
              <w:rPr>
                <w:rFonts w:hint="eastAsia" w:ascii="宋体" w:hAnsi="宋体" w:cs="宋体"/>
                <w:kern w:val="0"/>
                <w:sz w:val="20"/>
              </w:rPr>
              <w:t>提供的美容、美甲、美睫，网店装修，网店模特，互联网拍卖，互联网代购，钟点工等服务</w:t>
            </w:r>
          </w:p>
        </w:tc>
        <w:tc>
          <w:tcPr>
            <w:tcW w:w="1061" w:type="dxa"/>
            <w:vAlign w:val="top"/>
          </w:tcPr>
          <w:p>
            <w:pPr>
              <w:widowControl/>
              <w:jc w:val="center"/>
              <w:rPr>
                <w:rFonts w:ascii="宋体" w:hAnsi="宋体" w:cs="宋体"/>
                <w:kern w:val="0"/>
                <w:sz w:val="20"/>
              </w:rPr>
            </w:pPr>
            <w:r>
              <w:rPr>
                <w:rFonts w:ascii="宋体" w:hAnsi="宋体" w:cs="宋体"/>
                <w:kern w:val="0"/>
                <w:sz w:val="20"/>
              </w:rPr>
              <w:t>5189*</w:t>
            </w:r>
          </w:p>
          <w:p>
            <w:pPr>
              <w:widowControl/>
              <w:jc w:val="center"/>
              <w:rPr>
                <w:rFonts w:ascii="宋体" w:hAnsi="宋体" w:cs="宋体"/>
                <w:kern w:val="0"/>
                <w:sz w:val="20"/>
              </w:rPr>
            </w:pPr>
            <w:r>
              <w:rPr>
                <w:rFonts w:ascii="宋体" w:hAnsi="宋体" w:cs="宋体"/>
                <w:kern w:val="0"/>
                <w:sz w:val="20"/>
              </w:rPr>
              <w:t>7299*</w:t>
            </w: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8010*</w:t>
            </w:r>
          </w:p>
          <w:p>
            <w:pPr>
              <w:widowControl/>
              <w:jc w:val="center"/>
              <w:rPr>
                <w:rFonts w:ascii="宋体" w:hAnsi="宋体" w:cs="宋体"/>
                <w:kern w:val="0"/>
                <w:sz w:val="20"/>
              </w:rPr>
            </w:pPr>
            <w:r>
              <w:rPr>
                <w:rFonts w:ascii="宋体" w:hAnsi="宋体" w:cs="宋体"/>
                <w:kern w:val="0"/>
                <w:sz w:val="20"/>
              </w:rPr>
              <w:t>8030*</w:t>
            </w:r>
          </w:p>
          <w:p>
            <w:pPr>
              <w:widowControl/>
              <w:jc w:val="center"/>
              <w:rPr>
                <w:rFonts w:hint="eastAsia" w:ascii="宋体" w:hAnsi="宋体" w:cs="宋体"/>
                <w:kern w:val="0"/>
                <w:sz w:val="20"/>
              </w:rPr>
            </w:pPr>
            <w:r>
              <w:rPr>
                <w:rFonts w:ascii="宋体" w:hAnsi="宋体" w:cs="宋体"/>
                <w:kern w:val="0"/>
                <w:sz w:val="20"/>
              </w:rPr>
              <w:t>8040*</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其他贸易经纪与代理</w:t>
            </w:r>
          </w:p>
          <w:p>
            <w:pPr>
              <w:widowControl/>
              <w:jc w:val="left"/>
              <w:rPr>
                <w:rFonts w:hint="eastAsia" w:ascii="宋体" w:hAnsi="宋体" w:cs="宋体"/>
                <w:kern w:val="0"/>
                <w:sz w:val="20"/>
              </w:rPr>
            </w:pPr>
            <w:r>
              <w:rPr>
                <w:rFonts w:hint="eastAsia" w:ascii="宋体" w:hAnsi="宋体" w:cs="宋体"/>
                <w:kern w:val="0"/>
                <w:sz w:val="20"/>
              </w:rPr>
              <w:t>其他未列明商务服务业</w:t>
            </w:r>
          </w:p>
          <w:p>
            <w:pPr>
              <w:widowControl/>
              <w:jc w:val="left"/>
              <w:rPr>
                <w:rFonts w:ascii="宋体" w:hAnsi="宋体" w:cs="宋体"/>
                <w:kern w:val="0"/>
                <w:sz w:val="20"/>
              </w:rPr>
            </w:pPr>
            <w:r>
              <w:rPr>
                <w:rFonts w:hint="eastAsia" w:ascii="宋体" w:hAnsi="宋体" w:cs="宋体"/>
                <w:kern w:val="0"/>
                <w:sz w:val="20"/>
              </w:rPr>
              <w:t>家庭服务</w:t>
            </w:r>
          </w:p>
          <w:p>
            <w:pPr>
              <w:widowControl/>
              <w:jc w:val="left"/>
              <w:rPr>
                <w:rFonts w:hint="eastAsia" w:ascii="宋体" w:hAnsi="宋体" w:cs="宋体"/>
                <w:kern w:val="0"/>
                <w:sz w:val="20"/>
              </w:rPr>
            </w:pPr>
            <w:r>
              <w:rPr>
                <w:rFonts w:hint="eastAsia" w:ascii="宋体" w:hAnsi="宋体" w:cs="宋体"/>
                <w:kern w:val="0"/>
                <w:sz w:val="20"/>
              </w:rPr>
              <w:t>洗染服务</w:t>
            </w:r>
          </w:p>
          <w:p>
            <w:pPr>
              <w:widowControl/>
              <w:jc w:val="left"/>
              <w:rPr>
                <w:rFonts w:hint="eastAsia" w:ascii="宋体" w:hAnsi="宋体" w:cs="宋体"/>
                <w:kern w:val="0"/>
                <w:sz w:val="20"/>
              </w:rPr>
            </w:pPr>
            <w:r>
              <w:rPr>
                <w:rFonts w:hint="eastAsia" w:ascii="宋体" w:hAnsi="宋体" w:cs="宋体"/>
                <w:kern w:val="0"/>
                <w:sz w:val="20"/>
              </w:rPr>
              <w:t>理发及美容服务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hint="eastAsia" w:ascii="宋体" w:hAnsi="宋体" w:cs="宋体"/>
                <w:b/>
                <w:bCs/>
                <w:kern w:val="0"/>
                <w:sz w:val="20"/>
              </w:rPr>
            </w:pPr>
            <w:r>
              <w:rPr>
                <w:rFonts w:hint="eastAsia" w:ascii="宋体" w:hAnsi="宋体" w:cs="宋体"/>
                <w:b/>
                <w:bCs/>
                <w:kern w:val="0"/>
                <w:sz w:val="20"/>
              </w:rPr>
              <w:t>0805</w:t>
            </w:r>
          </w:p>
        </w:tc>
        <w:tc>
          <w:tcPr>
            <w:tcW w:w="1016" w:type="dxa"/>
            <w:vAlign w:val="top"/>
          </w:tcPr>
          <w:p>
            <w:pPr>
              <w:widowControl/>
              <w:jc w:val="left"/>
              <w:rPr>
                <w:rFonts w:hint="eastAsia" w:ascii="宋体" w:hAnsi="宋体" w:cs="宋体"/>
                <w:b/>
                <w:bCs/>
                <w:kern w:val="0"/>
                <w:sz w:val="20"/>
              </w:rPr>
            </w:pPr>
            <w:r>
              <w:rPr>
                <w:rFonts w:hint="eastAsia" w:ascii="宋体" w:hAnsi="宋体" w:cs="宋体"/>
                <w:b/>
                <w:bCs/>
                <w:kern w:val="0"/>
                <w:sz w:val="20"/>
              </w:rPr>
              <w:t>080500</w:t>
            </w:r>
          </w:p>
        </w:tc>
        <w:tc>
          <w:tcPr>
            <w:tcW w:w="1896" w:type="dxa"/>
            <w:vAlign w:val="top"/>
          </w:tcPr>
          <w:p>
            <w:pPr>
              <w:widowControl/>
              <w:jc w:val="left"/>
              <w:rPr>
                <w:rFonts w:hint="eastAsia" w:ascii="宋体" w:hAnsi="宋体" w:cs="宋体"/>
                <w:b/>
                <w:bCs/>
                <w:kern w:val="0"/>
                <w:sz w:val="20"/>
              </w:rPr>
            </w:pPr>
            <w:r>
              <w:rPr>
                <w:rFonts w:hint="eastAsia" w:ascii="宋体" w:hAnsi="宋体" w:cs="宋体"/>
                <w:b/>
                <w:bCs/>
                <w:kern w:val="0"/>
                <w:sz w:val="20"/>
              </w:rPr>
              <w:t xml:space="preserve">  互联网教育</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指通过应用信息科技和互联网技术进行内容传播和快速学习的方法，即在线培训、网络学院、网络教育和在线学习等为主的互联网成人</w:t>
            </w:r>
            <w:r>
              <w:rPr>
                <w:rFonts w:ascii="宋体" w:hAnsi="宋体" w:cs="宋体"/>
                <w:kern w:val="0"/>
                <w:sz w:val="20"/>
              </w:rPr>
              <w:t>教育和互联网</w:t>
            </w:r>
            <w:r>
              <w:rPr>
                <w:rFonts w:hint="eastAsia" w:ascii="宋体" w:hAnsi="宋体" w:cs="宋体"/>
                <w:kern w:val="0"/>
                <w:sz w:val="20"/>
              </w:rPr>
              <w:t>职业技能培训</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8342*</w:t>
            </w:r>
          </w:p>
          <w:p>
            <w:pPr>
              <w:widowControl/>
              <w:jc w:val="center"/>
              <w:rPr>
                <w:rFonts w:ascii="宋体" w:hAnsi="宋体" w:cs="宋体"/>
                <w:kern w:val="0"/>
                <w:sz w:val="20"/>
              </w:rPr>
            </w:pPr>
            <w:r>
              <w:rPr>
                <w:rFonts w:ascii="宋体" w:hAnsi="宋体" w:cs="宋体"/>
                <w:kern w:val="0"/>
                <w:sz w:val="20"/>
              </w:rPr>
              <w:t>8391*</w:t>
            </w:r>
          </w:p>
        </w:tc>
        <w:tc>
          <w:tcPr>
            <w:tcW w:w="2060" w:type="dxa"/>
            <w:vAlign w:val="top"/>
          </w:tcPr>
          <w:p>
            <w:pPr>
              <w:widowControl/>
              <w:jc w:val="left"/>
              <w:rPr>
                <w:rFonts w:ascii="宋体" w:hAnsi="宋体" w:cs="宋体"/>
                <w:kern w:val="0"/>
                <w:sz w:val="20"/>
              </w:rPr>
            </w:pPr>
            <w:r>
              <w:rPr>
                <w:rFonts w:hint="eastAsia" w:ascii="宋体" w:hAnsi="宋体" w:cs="宋体"/>
                <w:kern w:val="0"/>
                <w:sz w:val="20"/>
              </w:rPr>
              <w:t>成人高等教育</w:t>
            </w:r>
          </w:p>
          <w:p>
            <w:pPr>
              <w:widowControl/>
              <w:jc w:val="left"/>
              <w:rPr>
                <w:rFonts w:hint="eastAsia" w:ascii="宋体" w:hAnsi="宋体" w:cs="宋体"/>
                <w:kern w:val="0"/>
                <w:sz w:val="20"/>
              </w:rPr>
            </w:pPr>
            <w:r>
              <w:rPr>
                <w:rFonts w:hint="eastAsia" w:ascii="宋体" w:hAnsi="宋体" w:cs="宋体"/>
                <w:kern w:val="0"/>
                <w:sz w:val="20"/>
              </w:rPr>
              <w:t>职业技能培训</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0806</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新型便民服务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72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080601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新型外卖送餐服务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指为消费者提供送餐服务，仅包括利用互联网平台（或通过电话预订等）接收用餐顾客订单，在餐饮制作企业取餐，送到用餐顾客指定地点的服务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6242*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外卖送餐服务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080602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快递服务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包括快递服务组织在承诺的时限内快速完成的寄递活动以及邮政企业和快递企业之外的企业提供的多种类型的寄递服务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6020</w:t>
            </w:r>
          </w:p>
          <w:p>
            <w:pPr>
              <w:jc w:val="center"/>
              <w:rPr>
                <w:rFonts w:ascii="宋体" w:hAnsi="宋体" w:cs="宋体"/>
                <w:kern w:val="0"/>
                <w:sz w:val="20"/>
              </w:rPr>
            </w:pPr>
            <w:r>
              <w:rPr>
                <w:rFonts w:hint="eastAsia" w:ascii="宋体" w:hAnsi="宋体" w:cs="宋体"/>
                <w:kern w:val="0"/>
                <w:sz w:val="20"/>
              </w:rPr>
              <w:t>6090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快递服务</w:t>
            </w:r>
          </w:p>
          <w:p>
            <w:pPr>
              <w:widowControl/>
              <w:jc w:val="left"/>
              <w:rPr>
                <w:rFonts w:hint="eastAsia" w:ascii="宋体" w:hAnsi="宋体" w:cs="宋体"/>
                <w:kern w:val="0"/>
                <w:sz w:val="20"/>
              </w:rPr>
            </w:pPr>
            <w:r>
              <w:rPr>
                <w:rFonts w:hint="eastAsia" w:ascii="宋体" w:hAnsi="宋体" w:cs="宋体"/>
                <w:kern w:val="0"/>
                <w:sz w:val="20"/>
              </w:rPr>
              <w:t>其他寄递服务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080603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网络预约出租汽车服务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仅包括车辆驾驶员加入网络预约出租汽车平台，通过网络预约出租汽车平台承揽的出租汽车服务，不包括网络预约出租汽车平台</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5413*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出租车客运</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080604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公共自行车服务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指政府或社会机构为居民提供的自行车出行服务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5414</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公共自行车服务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080605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居民代办服务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仅包括为居民开展代驾、代送货物（送水、送奶、送报、送煤）、有偿帮助（买菜、排队购物、取奶、换煤气、叫出租）、行李搬运、代缴费等服务，含网上代购服务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8090*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其他居民服务业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080606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其他新型便民服务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仅包括除居民代办服务以外的其他新型居民服务业的活动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8090*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其他居民服务业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0807</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新型住宿服务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080701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长租公寓</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7040*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房地产租赁经营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080702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短租公寓</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6130*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民宿服务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080703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经济型连锁酒店</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6121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经济型连锁酒店</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080704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露营地服务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6140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露营地服务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080705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其他新型住宿服务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6130*</w:t>
            </w:r>
          </w:p>
          <w:p>
            <w:pPr>
              <w:jc w:val="center"/>
              <w:rPr>
                <w:rFonts w:ascii="宋体" w:hAnsi="宋体" w:cs="宋体"/>
                <w:kern w:val="0"/>
                <w:sz w:val="20"/>
              </w:rPr>
            </w:pPr>
            <w:r>
              <w:rPr>
                <w:rFonts w:hint="eastAsia" w:ascii="宋体" w:hAnsi="宋体" w:cs="宋体"/>
                <w:kern w:val="0"/>
                <w:sz w:val="20"/>
              </w:rPr>
              <w:t>6190*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民宿服务</w:t>
            </w:r>
          </w:p>
          <w:p>
            <w:pPr>
              <w:widowControl/>
              <w:jc w:val="left"/>
              <w:rPr>
                <w:rFonts w:hint="eastAsia" w:ascii="宋体" w:hAnsi="宋体" w:cs="宋体"/>
                <w:kern w:val="0"/>
                <w:sz w:val="20"/>
              </w:rPr>
            </w:pPr>
            <w:r>
              <w:rPr>
                <w:rFonts w:hint="eastAsia" w:ascii="宋体" w:hAnsi="宋体" w:cs="宋体"/>
                <w:kern w:val="0"/>
                <w:sz w:val="20"/>
              </w:rPr>
              <w:t>其他住宿业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0808</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新型餐饮服务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080801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餐饮个性化定制</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指为顾客提供个性化的食材、个性化的就餐环境（含乐曲点播）、个性化的就餐服务等，包括提供个性化定制的正餐服务和个性化定制的餐饮外卖服务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6210*</w:t>
            </w:r>
          </w:p>
          <w:p>
            <w:pPr>
              <w:jc w:val="center"/>
              <w:rPr>
                <w:rFonts w:hint="eastAsia" w:ascii="宋体" w:hAnsi="宋体" w:cs="宋体"/>
                <w:kern w:val="0"/>
                <w:sz w:val="20"/>
              </w:rPr>
            </w:pPr>
            <w:r>
              <w:rPr>
                <w:rFonts w:hint="eastAsia" w:ascii="宋体" w:hAnsi="宋体" w:cs="宋体"/>
                <w:kern w:val="0"/>
                <w:sz w:val="20"/>
              </w:rPr>
              <w:t>6299*</w:t>
            </w:r>
          </w:p>
          <w:p>
            <w:pPr>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正餐服务</w:t>
            </w:r>
          </w:p>
          <w:p>
            <w:pPr>
              <w:widowControl/>
              <w:jc w:val="left"/>
              <w:rPr>
                <w:rFonts w:hint="eastAsia" w:ascii="宋体" w:hAnsi="宋体" w:cs="宋体"/>
                <w:kern w:val="0"/>
                <w:sz w:val="20"/>
              </w:rPr>
            </w:pPr>
            <w:r>
              <w:rPr>
                <w:rFonts w:hint="eastAsia" w:ascii="宋体" w:hAnsi="宋体" w:cs="宋体"/>
                <w:kern w:val="0"/>
                <w:sz w:val="20"/>
              </w:rPr>
              <w:t>其他未列明餐饮业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080802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网络订餐服务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指依托互联网平台，采用网络选餐、订餐、付款等方式为消费者提供正餐、快餐、冷热饮等就餐服务和餐饮外卖服务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6210*</w:t>
            </w:r>
          </w:p>
          <w:p>
            <w:pPr>
              <w:jc w:val="center"/>
              <w:rPr>
                <w:rFonts w:ascii="宋体" w:hAnsi="宋体" w:cs="宋体"/>
                <w:kern w:val="0"/>
                <w:sz w:val="20"/>
              </w:rPr>
            </w:pPr>
            <w:r>
              <w:rPr>
                <w:rFonts w:hint="eastAsia" w:ascii="宋体" w:hAnsi="宋体" w:cs="宋体"/>
                <w:kern w:val="0"/>
                <w:sz w:val="20"/>
              </w:rPr>
              <w:t>6220*</w:t>
            </w:r>
          </w:p>
          <w:p>
            <w:pPr>
              <w:jc w:val="center"/>
              <w:rPr>
                <w:rFonts w:ascii="宋体" w:hAnsi="宋体" w:cs="宋体"/>
                <w:kern w:val="0"/>
                <w:sz w:val="20"/>
              </w:rPr>
            </w:pPr>
            <w:r>
              <w:rPr>
                <w:rFonts w:hint="eastAsia" w:ascii="宋体" w:hAnsi="宋体" w:cs="宋体"/>
                <w:kern w:val="0"/>
                <w:sz w:val="20"/>
              </w:rPr>
              <w:t>623*</w:t>
            </w:r>
          </w:p>
          <w:p>
            <w:pPr>
              <w:jc w:val="center"/>
              <w:rPr>
                <w:rFonts w:ascii="宋体" w:hAnsi="宋体" w:cs="宋体"/>
                <w:kern w:val="0"/>
                <w:sz w:val="20"/>
              </w:rPr>
            </w:pPr>
            <w:r>
              <w:rPr>
                <w:rFonts w:hint="eastAsia" w:ascii="宋体" w:hAnsi="宋体" w:cs="宋体"/>
                <w:kern w:val="0"/>
                <w:sz w:val="20"/>
              </w:rPr>
              <w:t>6299*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正餐服务</w:t>
            </w:r>
          </w:p>
          <w:p>
            <w:pPr>
              <w:widowControl/>
              <w:jc w:val="left"/>
              <w:rPr>
                <w:rFonts w:hint="eastAsia" w:ascii="宋体" w:hAnsi="宋体" w:cs="宋体"/>
                <w:kern w:val="0"/>
                <w:sz w:val="20"/>
              </w:rPr>
            </w:pPr>
            <w:r>
              <w:rPr>
                <w:rFonts w:hint="eastAsia" w:ascii="宋体" w:hAnsi="宋体" w:cs="宋体"/>
                <w:kern w:val="0"/>
                <w:sz w:val="20"/>
              </w:rPr>
              <w:t>快餐服务</w:t>
            </w:r>
          </w:p>
          <w:p>
            <w:pPr>
              <w:widowControl/>
              <w:jc w:val="left"/>
              <w:rPr>
                <w:rFonts w:hint="eastAsia" w:ascii="宋体" w:hAnsi="宋体" w:cs="宋体"/>
                <w:kern w:val="0"/>
                <w:sz w:val="20"/>
              </w:rPr>
            </w:pPr>
            <w:r>
              <w:rPr>
                <w:rFonts w:hint="eastAsia" w:ascii="宋体" w:hAnsi="宋体" w:cs="宋体"/>
                <w:kern w:val="0"/>
                <w:sz w:val="20"/>
              </w:rPr>
              <w:t>饮料及冷饮服务</w:t>
            </w:r>
          </w:p>
          <w:p>
            <w:pPr>
              <w:widowControl/>
              <w:jc w:val="left"/>
              <w:rPr>
                <w:rFonts w:hint="eastAsia" w:ascii="宋体" w:hAnsi="宋体" w:cs="宋体"/>
                <w:kern w:val="0"/>
                <w:sz w:val="20"/>
              </w:rPr>
            </w:pPr>
            <w:r>
              <w:rPr>
                <w:rFonts w:hint="eastAsia" w:ascii="宋体" w:hAnsi="宋体" w:cs="宋体"/>
                <w:kern w:val="0"/>
                <w:sz w:val="20"/>
              </w:rPr>
              <w:t>其他未列明餐饮业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55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080803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其他新型餐饮服务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仅包括提供上门烹制服务的餐饮活动、农家餐饮服务</w:t>
            </w:r>
          </w:p>
        </w:tc>
        <w:tc>
          <w:tcPr>
            <w:tcW w:w="1061" w:type="dxa"/>
            <w:vAlign w:val="top"/>
          </w:tcPr>
          <w:p>
            <w:pPr>
              <w:jc w:val="center"/>
              <w:rPr>
                <w:rFonts w:ascii="宋体" w:hAnsi="宋体" w:cs="宋体"/>
                <w:kern w:val="0"/>
                <w:sz w:val="20"/>
              </w:rPr>
            </w:pPr>
            <w:r>
              <w:rPr>
                <w:rFonts w:hint="eastAsia" w:ascii="宋体" w:hAnsi="宋体" w:cs="宋体"/>
                <w:kern w:val="0"/>
                <w:sz w:val="20"/>
              </w:rPr>
              <w:t>6210*</w:t>
            </w:r>
          </w:p>
          <w:p>
            <w:pPr>
              <w:jc w:val="center"/>
              <w:rPr>
                <w:rFonts w:ascii="宋体" w:hAnsi="宋体" w:cs="宋体"/>
                <w:kern w:val="0"/>
                <w:sz w:val="20"/>
              </w:rPr>
            </w:pPr>
            <w:r>
              <w:rPr>
                <w:rFonts w:hint="eastAsia" w:ascii="宋体" w:hAnsi="宋体" w:cs="宋体"/>
                <w:kern w:val="0"/>
                <w:sz w:val="20"/>
              </w:rPr>
              <w:t>6299*</w:t>
            </w:r>
          </w:p>
        </w:tc>
        <w:tc>
          <w:tcPr>
            <w:tcW w:w="2060" w:type="dxa"/>
            <w:vAlign w:val="top"/>
          </w:tcPr>
          <w:p>
            <w:pPr>
              <w:widowControl/>
              <w:jc w:val="left"/>
              <w:rPr>
                <w:rFonts w:ascii="宋体" w:hAnsi="宋体" w:cs="宋体"/>
                <w:kern w:val="0"/>
                <w:sz w:val="20"/>
              </w:rPr>
            </w:pPr>
            <w:r>
              <w:rPr>
                <w:rFonts w:hint="eastAsia" w:ascii="宋体" w:hAnsi="宋体" w:cs="宋体"/>
                <w:kern w:val="0"/>
                <w:sz w:val="20"/>
              </w:rPr>
              <w:t>正餐服务</w:t>
            </w:r>
          </w:p>
          <w:p>
            <w:pPr>
              <w:widowControl/>
              <w:jc w:val="left"/>
              <w:rPr>
                <w:rFonts w:hint="eastAsia" w:ascii="宋体" w:hAnsi="宋体" w:cs="宋体"/>
                <w:kern w:val="0"/>
                <w:sz w:val="20"/>
              </w:rPr>
            </w:pPr>
            <w:r>
              <w:rPr>
                <w:rFonts w:hint="eastAsia" w:ascii="宋体" w:hAnsi="宋体" w:cs="宋体"/>
                <w:kern w:val="0"/>
                <w:sz w:val="20"/>
              </w:rPr>
              <w:t>其他未列明餐饮业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0809</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现代体育休闲服务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07"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080901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体育竞赛表演活动</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围绕职业、半职业联赛或公益性专业赛事、群众性业余赛事而开展组织管理、宣传展示、训练、转会交流等活动，包括各级运动项目管理中心、单项运动项目协会、俱乐部，赛事运营和承办公司，各种体育俱乐部、体育经纪人、活动策划和中介推广公司等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8911*</w:t>
            </w:r>
          </w:p>
          <w:p>
            <w:pPr>
              <w:jc w:val="center"/>
              <w:rPr>
                <w:rFonts w:ascii="宋体" w:hAnsi="宋体" w:cs="宋体"/>
                <w:kern w:val="0"/>
                <w:sz w:val="20"/>
              </w:rPr>
            </w:pPr>
            <w:r>
              <w:rPr>
                <w:rFonts w:hint="eastAsia" w:ascii="宋体" w:hAnsi="宋体" w:cs="宋体"/>
                <w:kern w:val="0"/>
                <w:sz w:val="20"/>
              </w:rPr>
              <w:t>8912</w:t>
            </w:r>
          </w:p>
          <w:p>
            <w:pPr>
              <w:jc w:val="center"/>
              <w:rPr>
                <w:rFonts w:ascii="宋体" w:hAnsi="宋体" w:cs="宋体"/>
                <w:kern w:val="0"/>
                <w:sz w:val="20"/>
              </w:rPr>
            </w:pPr>
            <w:r>
              <w:rPr>
                <w:rFonts w:hint="eastAsia" w:ascii="宋体" w:hAnsi="宋体" w:cs="宋体"/>
                <w:kern w:val="0"/>
                <w:sz w:val="20"/>
              </w:rPr>
              <w:t>8919*</w:t>
            </w:r>
          </w:p>
          <w:p>
            <w:pPr>
              <w:jc w:val="center"/>
              <w:rPr>
                <w:rFonts w:hint="eastAsia" w:ascii="宋体" w:hAnsi="宋体" w:cs="宋体"/>
                <w:kern w:val="0"/>
                <w:sz w:val="20"/>
              </w:rPr>
            </w:pPr>
            <w:r>
              <w:rPr>
                <w:rFonts w:hint="eastAsia" w:ascii="宋体" w:hAnsi="宋体" w:cs="宋体"/>
                <w:kern w:val="0"/>
                <w:sz w:val="20"/>
              </w:rPr>
              <w:t>9052*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体育竞赛组织</w:t>
            </w:r>
          </w:p>
          <w:p>
            <w:pPr>
              <w:widowControl/>
              <w:jc w:val="left"/>
              <w:rPr>
                <w:rFonts w:hint="eastAsia" w:ascii="宋体" w:hAnsi="宋体" w:cs="宋体"/>
                <w:kern w:val="0"/>
                <w:sz w:val="20"/>
              </w:rPr>
            </w:pPr>
            <w:r>
              <w:rPr>
                <w:rFonts w:hint="eastAsia" w:ascii="宋体" w:hAnsi="宋体" w:cs="宋体"/>
                <w:kern w:val="0"/>
                <w:sz w:val="20"/>
              </w:rPr>
              <w:t>体育保障组织</w:t>
            </w:r>
          </w:p>
          <w:p>
            <w:pPr>
              <w:widowControl/>
              <w:jc w:val="left"/>
              <w:rPr>
                <w:rFonts w:hint="eastAsia" w:ascii="宋体" w:hAnsi="宋体" w:cs="宋体"/>
                <w:kern w:val="0"/>
                <w:sz w:val="20"/>
              </w:rPr>
            </w:pPr>
            <w:r>
              <w:rPr>
                <w:rFonts w:hint="eastAsia" w:ascii="宋体" w:hAnsi="宋体" w:cs="宋体"/>
                <w:kern w:val="0"/>
                <w:sz w:val="20"/>
              </w:rPr>
              <w:t xml:space="preserve">其他体育组织  </w:t>
            </w:r>
          </w:p>
          <w:p>
            <w:pPr>
              <w:widowControl/>
              <w:jc w:val="left"/>
              <w:rPr>
                <w:rFonts w:hint="eastAsia" w:ascii="宋体" w:hAnsi="宋体" w:cs="宋体"/>
                <w:kern w:val="0"/>
                <w:sz w:val="20"/>
              </w:rPr>
            </w:pPr>
            <w:r>
              <w:rPr>
                <w:rFonts w:hint="eastAsia" w:ascii="宋体" w:hAnsi="宋体" w:cs="宋体"/>
                <w:kern w:val="0"/>
                <w:sz w:val="20"/>
              </w:rPr>
              <w:t>体育表演服务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080902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运动休闲活动</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指体验性体育旅游活动（如参与滑雪、帆船、帆板、漂流、马拉松等运动的旅游活动）以外的其他健身休闲活动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8930*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健身休闲活动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080903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体育健康服务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8992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体育健康服务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8"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080904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体育中介经纪人服务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7298*</w:t>
            </w:r>
          </w:p>
          <w:p>
            <w:pPr>
              <w:widowControl/>
              <w:jc w:val="center"/>
              <w:rPr>
                <w:rFonts w:ascii="宋体" w:hAnsi="宋体" w:cs="宋体"/>
                <w:kern w:val="0"/>
                <w:sz w:val="20"/>
              </w:rPr>
            </w:pPr>
            <w:r>
              <w:rPr>
                <w:rFonts w:hint="eastAsia" w:ascii="宋体" w:hAnsi="宋体" w:cs="宋体"/>
                <w:kern w:val="0"/>
                <w:sz w:val="20"/>
              </w:rPr>
              <w:t>8991*</w:t>
            </w:r>
          </w:p>
          <w:p>
            <w:pPr>
              <w:jc w:val="center"/>
              <w:rPr>
                <w:rFonts w:ascii="宋体" w:hAnsi="宋体" w:cs="宋体"/>
                <w:kern w:val="0"/>
                <w:sz w:val="20"/>
              </w:rPr>
            </w:pPr>
            <w:r>
              <w:rPr>
                <w:rFonts w:hint="eastAsia" w:ascii="宋体" w:hAnsi="宋体" w:cs="宋体"/>
                <w:kern w:val="0"/>
                <w:sz w:val="20"/>
              </w:rPr>
              <w:t>9054</w:t>
            </w:r>
          </w:p>
        </w:tc>
        <w:tc>
          <w:tcPr>
            <w:tcW w:w="2060" w:type="dxa"/>
            <w:vAlign w:val="top"/>
          </w:tcPr>
          <w:p>
            <w:pPr>
              <w:widowControl/>
              <w:jc w:val="left"/>
              <w:rPr>
                <w:rFonts w:ascii="宋体" w:hAnsi="宋体" w:cs="宋体"/>
                <w:kern w:val="0"/>
                <w:sz w:val="20"/>
              </w:rPr>
            </w:pPr>
            <w:r>
              <w:rPr>
                <w:rFonts w:hint="eastAsia" w:ascii="宋体" w:hAnsi="宋体" w:cs="宋体"/>
                <w:kern w:val="0"/>
                <w:sz w:val="20"/>
              </w:rPr>
              <w:t>票务代理服务</w:t>
            </w:r>
          </w:p>
          <w:p>
            <w:pPr>
              <w:widowControl/>
              <w:jc w:val="left"/>
              <w:rPr>
                <w:rFonts w:hint="eastAsia" w:ascii="宋体" w:hAnsi="宋体" w:cs="宋体"/>
                <w:kern w:val="0"/>
                <w:sz w:val="20"/>
              </w:rPr>
            </w:pPr>
            <w:r>
              <w:rPr>
                <w:rFonts w:hint="eastAsia" w:ascii="宋体" w:hAnsi="宋体" w:cs="宋体"/>
                <w:kern w:val="0"/>
                <w:sz w:val="20"/>
              </w:rPr>
              <w:t>体育中介代理服务</w:t>
            </w:r>
          </w:p>
          <w:p>
            <w:pPr>
              <w:widowControl/>
              <w:jc w:val="left"/>
              <w:rPr>
                <w:rFonts w:hint="eastAsia" w:ascii="宋体" w:hAnsi="宋体" w:cs="宋体"/>
                <w:kern w:val="0"/>
                <w:sz w:val="20"/>
              </w:rPr>
            </w:pPr>
            <w:r>
              <w:rPr>
                <w:rFonts w:hint="eastAsia" w:ascii="宋体" w:hAnsi="宋体" w:cs="宋体"/>
                <w:kern w:val="0"/>
                <w:sz w:val="20"/>
              </w:rPr>
              <w:t>体育经纪人</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080905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电子竞技活动</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ascii="宋体" w:hAnsi="宋体" w:cs="宋体"/>
                <w:kern w:val="0"/>
                <w:sz w:val="20"/>
              </w:rPr>
              <w:t>6422*</w:t>
            </w:r>
          </w:p>
          <w:p>
            <w:pPr>
              <w:widowControl/>
              <w:jc w:val="center"/>
              <w:rPr>
                <w:rFonts w:ascii="宋体" w:hAnsi="宋体" w:cs="宋体"/>
                <w:kern w:val="0"/>
                <w:sz w:val="20"/>
              </w:rPr>
            </w:pPr>
            <w:r>
              <w:rPr>
                <w:rFonts w:ascii="宋体" w:hAnsi="宋体" w:cs="宋体"/>
                <w:kern w:val="0"/>
                <w:sz w:val="20"/>
              </w:rPr>
              <w:t>6513*</w:t>
            </w:r>
          </w:p>
          <w:p>
            <w:pPr>
              <w:widowControl/>
              <w:jc w:val="center"/>
              <w:rPr>
                <w:rFonts w:ascii="宋体" w:hAnsi="宋体" w:cs="宋体"/>
                <w:kern w:val="0"/>
                <w:sz w:val="20"/>
              </w:rPr>
            </w:pPr>
            <w:r>
              <w:rPr>
                <w:rFonts w:ascii="宋体" w:hAnsi="宋体" w:cs="宋体"/>
                <w:kern w:val="0"/>
                <w:sz w:val="20"/>
              </w:rPr>
              <w:t>8626*</w:t>
            </w:r>
          </w:p>
          <w:p>
            <w:pPr>
              <w:widowControl/>
              <w:jc w:val="center"/>
              <w:rPr>
                <w:rFonts w:ascii="宋体" w:hAnsi="宋体" w:cs="宋体"/>
                <w:kern w:val="0"/>
                <w:sz w:val="20"/>
              </w:rPr>
            </w:pPr>
            <w:r>
              <w:rPr>
                <w:rFonts w:ascii="宋体" w:hAnsi="宋体" w:cs="宋体"/>
                <w:kern w:val="0"/>
                <w:sz w:val="20"/>
              </w:rPr>
              <w:t>8911*</w:t>
            </w:r>
          </w:p>
          <w:p>
            <w:pPr>
              <w:widowControl/>
              <w:jc w:val="center"/>
              <w:rPr>
                <w:rFonts w:ascii="宋体" w:hAnsi="宋体" w:cs="宋体"/>
                <w:kern w:val="0"/>
                <w:sz w:val="20"/>
              </w:rPr>
            </w:pPr>
            <w:r>
              <w:rPr>
                <w:rFonts w:ascii="宋体" w:hAnsi="宋体" w:cs="宋体"/>
                <w:kern w:val="0"/>
                <w:sz w:val="20"/>
              </w:rPr>
              <w:t>8991*</w:t>
            </w:r>
          </w:p>
          <w:p>
            <w:pPr>
              <w:jc w:val="center"/>
              <w:rPr>
                <w:rFonts w:hint="eastAsia" w:ascii="宋体" w:hAnsi="宋体" w:cs="宋体"/>
                <w:kern w:val="0"/>
                <w:sz w:val="20"/>
              </w:rPr>
            </w:pPr>
            <w:r>
              <w:rPr>
                <w:rFonts w:ascii="宋体" w:hAnsi="宋体" w:cs="宋体"/>
                <w:kern w:val="0"/>
                <w:sz w:val="20"/>
              </w:rPr>
              <w:t>9052*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互联网游戏服务</w:t>
            </w:r>
          </w:p>
          <w:p>
            <w:pPr>
              <w:widowControl/>
              <w:jc w:val="left"/>
              <w:rPr>
                <w:rFonts w:hint="eastAsia" w:ascii="宋体" w:hAnsi="宋体" w:cs="宋体"/>
                <w:kern w:val="0"/>
                <w:sz w:val="20"/>
              </w:rPr>
            </w:pPr>
            <w:r>
              <w:rPr>
                <w:rFonts w:hint="eastAsia" w:ascii="宋体" w:hAnsi="宋体" w:cs="宋体"/>
                <w:kern w:val="0"/>
                <w:sz w:val="20"/>
              </w:rPr>
              <w:t>应用软件开发</w:t>
            </w:r>
          </w:p>
          <w:p>
            <w:pPr>
              <w:widowControl/>
              <w:jc w:val="left"/>
              <w:rPr>
                <w:rFonts w:hint="eastAsia" w:ascii="宋体" w:hAnsi="宋体" w:cs="宋体"/>
                <w:kern w:val="0"/>
                <w:sz w:val="20"/>
              </w:rPr>
            </w:pPr>
            <w:r>
              <w:rPr>
                <w:rFonts w:hint="eastAsia" w:ascii="宋体" w:hAnsi="宋体" w:cs="宋体"/>
                <w:kern w:val="0"/>
                <w:sz w:val="20"/>
              </w:rPr>
              <w:t>数字出版</w:t>
            </w:r>
          </w:p>
          <w:p>
            <w:pPr>
              <w:widowControl/>
              <w:jc w:val="left"/>
              <w:rPr>
                <w:rFonts w:hint="eastAsia" w:ascii="宋体" w:hAnsi="宋体" w:cs="宋体"/>
                <w:kern w:val="0"/>
                <w:sz w:val="20"/>
              </w:rPr>
            </w:pPr>
            <w:r>
              <w:rPr>
                <w:rFonts w:hint="eastAsia" w:ascii="宋体" w:hAnsi="宋体" w:cs="宋体"/>
                <w:kern w:val="0"/>
                <w:sz w:val="20"/>
              </w:rPr>
              <w:t>体育竞赛组织</w:t>
            </w:r>
          </w:p>
          <w:p>
            <w:pPr>
              <w:widowControl/>
              <w:jc w:val="left"/>
              <w:rPr>
                <w:rFonts w:hint="eastAsia" w:ascii="宋体" w:hAnsi="宋体" w:cs="宋体"/>
                <w:kern w:val="0"/>
                <w:sz w:val="20"/>
              </w:rPr>
            </w:pPr>
            <w:r>
              <w:rPr>
                <w:rFonts w:hint="eastAsia" w:ascii="宋体" w:hAnsi="宋体" w:cs="宋体"/>
                <w:kern w:val="0"/>
                <w:sz w:val="20"/>
              </w:rPr>
              <w:t>体育中介代理服务</w:t>
            </w:r>
          </w:p>
          <w:p>
            <w:pPr>
              <w:widowControl/>
              <w:jc w:val="left"/>
              <w:rPr>
                <w:rFonts w:hint="eastAsia" w:ascii="宋体" w:hAnsi="宋体" w:cs="宋体"/>
                <w:kern w:val="0"/>
                <w:sz w:val="20"/>
              </w:rPr>
            </w:pPr>
            <w:r>
              <w:rPr>
                <w:rFonts w:hint="eastAsia" w:ascii="宋体" w:hAnsi="宋体" w:cs="宋体"/>
                <w:kern w:val="0"/>
                <w:sz w:val="20"/>
              </w:rPr>
              <w:t>体育表演服务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080906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游戏代练服务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仅包括游戏代练活动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9090*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其他娱乐业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080907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体育咨询</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7246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体育咨询</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0810</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文化娱乐服务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65"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081001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数字广播影视及视听内容服务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指为以数字技术为基础的广播、影视、录音等内容提供服务。主要包括：数字广播节目内容制作、数字电视节目内容制作（含标清、高清、超高清数字电视节目内容制作）、数字电影制作、数字音视频制作</w:t>
            </w:r>
          </w:p>
        </w:tc>
        <w:tc>
          <w:tcPr>
            <w:tcW w:w="1061" w:type="dxa"/>
            <w:vAlign w:val="top"/>
          </w:tcPr>
          <w:p>
            <w:pPr>
              <w:widowControl/>
              <w:jc w:val="center"/>
              <w:rPr>
                <w:rFonts w:ascii="宋体" w:hAnsi="宋体" w:cs="宋体"/>
                <w:kern w:val="0"/>
                <w:sz w:val="20"/>
              </w:rPr>
            </w:pPr>
            <w:r>
              <w:rPr>
                <w:rFonts w:ascii="宋体" w:hAnsi="宋体" w:cs="宋体"/>
                <w:kern w:val="0"/>
                <w:sz w:val="20"/>
              </w:rPr>
              <w:t>6579*</w:t>
            </w:r>
          </w:p>
          <w:p>
            <w:pPr>
              <w:widowControl/>
              <w:jc w:val="center"/>
              <w:rPr>
                <w:rFonts w:ascii="宋体" w:hAnsi="宋体" w:cs="宋体"/>
                <w:kern w:val="0"/>
                <w:sz w:val="20"/>
              </w:rPr>
            </w:pPr>
            <w:r>
              <w:rPr>
                <w:rFonts w:hint="eastAsia" w:ascii="宋体" w:hAnsi="宋体" w:cs="宋体"/>
                <w:kern w:val="0"/>
                <w:sz w:val="20"/>
              </w:rPr>
              <w:t>8710*</w:t>
            </w:r>
          </w:p>
          <w:p>
            <w:pPr>
              <w:jc w:val="center"/>
              <w:rPr>
                <w:rFonts w:ascii="宋体" w:hAnsi="宋体" w:cs="宋体"/>
                <w:kern w:val="0"/>
                <w:sz w:val="20"/>
              </w:rPr>
            </w:pPr>
            <w:r>
              <w:rPr>
                <w:rFonts w:hint="eastAsia" w:ascii="宋体" w:hAnsi="宋体" w:cs="宋体"/>
                <w:kern w:val="0"/>
                <w:sz w:val="20"/>
              </w:rPr>
              <w:t>8720*</w:t>
            </w:r>
          </w:p>
          <w:p>
            <w:pPr>
              <w:jc w:val="center"/>
              <w:rPr>
                <w:rFonts w:ascii="宋体" w:hAnsi="宋体" w:cs="宋体"/>
                <w:kern w:val="0"/>
                <w:sz w:val="20"/>
              </w:rPr>
            </w:pPr>
            <w:r>
              <w:rPr>
                <w:rFonts w:ascii="宋体" w:hAnsi="宋体" w:cs="宋体"/>
                <w:kern w:val="0"/>
                <w:sz w:val="20"/>
              </w:rPr>
              <w:t>8730*</w:t>
            </w:r>
          </w:p>
          <w:p>
            <w:pPr>
              <w:jc w:val="center"/>
              <w:rPr>
                <w:rFonts w:ascii="宋体" w:hAnsi="宋体" w:cs="宋体"/>
                <w:kern w:val="0"/>
                <w:sz w:val="20"/>
              </w:rPr>
            </w:pPr>
            <w:r>
              <w:rPr>
                <w:rFonts w:ascii="宋体" w:hAnsi="宋体" w:cs="宋体"/>
                <w:kern w:val="0"/>
                <w:sz w:val="20"/>
              </w:rPr>
              <w:t>8770*</w:t>
            </w:r>
          </w:p>
          <w:p>
            <w:pPr>
              <w:jc w:val="center"/>
              <w:rPr>
                <w:rFonts w:ascii="宋体" w:hAnsi="宋体" w:cs="宋体"/>
                <w:kern w:val="0"/>
                <w:sz w:val="20"/>
              </w:rPr>
            </w:pP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其他数字内容服务</w:t>
            </w:r>
          </w:p>
          <w:p>
            <w:pPr>
              <w:widowControl/>
              <w:jc w:val="left"/>
              <w:rPr>
                <w:rFonts w:hint="eastAsia" w:ascii="宋体" w:hAnsi="宋体" w:cs="宋体"/>
                <w:kern w:val="0"/>
                <w:sz w:val="20"/>
              </w:rPr>
            </w:pPr>
            <w:r>
              <w:rPr>
                <w:rFonts w:hint="eastAsia" w:ascii="宋体" w:hAnsi="宋体" w:cs="宋体"/>
                <w:kern w:val="0"/>
                <w:sz w:val="20"/>
              </w:rPr>
              <w:t>广播</w:t>
            </w:r>
          </w:p>
          <w:p>
            <w:pPr>
              <w:widowControl/>
              <w:jc w:val="left"/>
              <w:rPr>
                <w:rFonts w:ascii="宋体" w:hAnsi="宋体" w:cs="宋体"/>
                <w:kern w:val="0"/>
                <w:sz w:val="20"/>
              </w:rPr>
            </w:pPr>
            <w:r>
              <w:rPr>
                <w:rFonts w:hint="eastAsia" w:ascii="宋体" w:hAnsi="宋体" w:cs="宋体"/>
                <w:kern w:val="0"/>
                <w:sz w:val="20"/>
              </w:rPr>
              <w:t>电视</w:t>
            </w:r>
          </w:p>
          <w:p>
            <w:pPr>
              <w:widowControl/>
              <w:jc w:val="left"/>
              <w:rPr>
                <w:rFonts w:ascii="宋体" w:hAnsi="宋体" w:cs="宋体"/>
                <w:kern w:val="0"/>
                <w:sz w:val="20"/>
              </w:rPr>
            </w:pPr>
            <w:r>
              <w:rPr>
                <w:rFonts w:hint="eastAsia" w:ascii="宋体" w:hAnsi="宋体" w:cs="宋体"/>
                <w:kern w:val="0"/>
                <w:sz w:val="20"/>
              </w:rPr>
              <w:t>影视节目制作</w:t>
            </w:r>
          </w:p>
          <w:p>
            <w:pPr>
              <w:widowControl/>
              <w:jc w:val="left"/>
              <w:rPr>
                <w:rFonts w:ascii="宋体" w:hAnsi="宋体" w:cs="宋体"/>
                <w:kern w:val="0"/>
                <w:sz w:val="20"/>
              </w:rPr>
            </w:pPr>
            <w:r>
              <w:rPr>
                <w:rFonts w:hint="eastAsia" w:ascii="宋体" w:hAnsi="宋体" w:cs="宋体"/>
                <w:kern w:val="0"/>
                <w:sz w:val="20"/>
              </w:rPr>
              <w:t>录音制作</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56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081002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数字化娱乐服务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指利用互联网平台提供歌曲点播伴奏社交服务、利用移动式歌咏设备提供歌曲点播伴奏服务和在特定场所内面向消费者提供的虚拟现实、增强现实体验服务</w:t>
            </w:r>
          </w:p>
        </w:tc>
        <w:tc>
          <w:tcPr>
            <w:tcW w:w="1061" w:type="dxa"/>
            <w:vAlign w:val="top"/>
          </w:tcPr>
          <w:p>
            <w:pPr>
              <w:jc w:val="center"/>
              <w:rPr>
                <w:rFonts w:ascii="宋体" w:hAnsi="宋体" w:cs="宋体"/>
                <w:kern w:val="0"/>
                <w:sz w:val="20"/>
              </w:rPr>
            </w:pPr>
            <w:r>
              <w:rPr>
                <w:rFonts w:ascii="宋体" w:hAnsi="宋体" w:cs="宋体"/>
                <w:kern w:val="0"/>
                <w:sz w:val="20"/>
              </w:rPr>
              <w:t>6429*</w:t>
            </w:r>
          </w:p>
          <w:p>
            <w:pPr>
              <w:jc w:val="center"/>
              <w:rPr>
                <w:rFonts w:ascii="宋体" w:hAnsi="宋体" w:cs="宋体"/>
                <w:kern w:val="0"/>
                <w:sz w:val="20"/>
              </w:rPr>
            </w:pPr>
            <w:r>
              <w:rPr>
                <w:rFonts w:hint="eastAsia" w:ascii="宋体" w:hAnsi="宋体" w:cs="宋体"/>
                <w:kern w:val="0"/>
                <w:sz w:val="20"/>
              </w:rPr>
              <w:t>6579*</w:t>
            </w:r>
          </w:p>
        </w:tc>
        <w:tc>
          <w:tcPr>
            <w:tcW w:w="2060" w:type="dxa"/>
            <w:vAlign w:val="top"/>
          </w:tcPr>
          <w:p>
            <w:pPr>
              <w:widowControl/>
              <w:jc w:val="left"/>
              <w:rPr>
                <w:rFonts w:ascii="宋体" w:hAnsi="宋体" w:cs="宋体"/>
                <w:kern w:val="0"/>
                <w:sz w:val="20"/>
              </w:rPr>
            </w:pPr>
            <w:r>
              <w:rPr>
                <w:rFonts w:hint="eastAsia" w:ascii="宋体" w:hAnsi="宋体" w:cs="宋体"/>
                <w:kern w:val="0"/>
                <w:sz w:val="20"/>
              </w:rPr>
              <w:t>互联网其他信息服务</w:t>
            </w:r>
          </w:p>
          <w:p>
            <w:pPr>
              <w:widowControl/>
              <w:jc w:val="left"/>
              <w:rPr>
                <w:rFonts w:hint="eastAsia" w:ascii="宋体" w:hAnsi="宋体" w:cs="宋体"/>
                <w:kern w:val="0"/>
                <w:sz w:val="20"/>
              </w:rPr>
            </w:pPr>
            <w:r>
              <w:rPr>
                <w:rFonts w:hint="eastAsia" w:ascii="宋体" w:hAnsi="宋体" w:cs="宋体"/>
                <w:kern w:val="0"/>
                <w:sz w:val="20"/>
              </w:rPr>
              <w:t>其他数字内容服务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081003</w:t>
            </w:r>
          </w:p>
        </w:tc>
        <w:tc>
          <w:tcPr>
            <w:tcW w:w="1896" w:type="dxa"/>
            <w:vAlign w:val="top"/>
          </w:tcPr>
          <w:p>
            <w:pPr>
              <w:widowControl/>
              <w:jc w:val="left"/>
              <w:rPr>
                <w:rFonts w:ascii="宋体" w:hAnsi="宋体" w:cs="宋体"/>
                <w:kern w:val="0"/>
                <w:sz w:val="20"/>
              </w:rPr>
            </w:pPr>
            <w:bookmarkStart w:id="15" w:name="RANGE!D1079"/>
            <w:r>
              <w:rPr>
                <w:rFonts w:hint="eastAsia" w:ascii="宋体" w:hAnsi="宋体" w:cs="宋体"/>
                <w:kern w:val="0"/>
                <w:sz w:val="20"/>
              </w:rPr>
              <w:t xml:space="preserve">    数字新媒体服务</w:t>
            </w:r>
            <w:bookmarkEnd w:id="15"/>
          </w:p>
        </w:tc>
        <w:tc>
          <w:tcPr>
            <w:tcW w:w="3268" w:type="dxa"/>
            <w:vAlign w:val="top"/>
          </w:tcPr>
          <w:p>
            <w:pPr>
              <w:widowControl/>
              <w:rPr>
                <w:rFonts w:ascii="宋体" w:hAnsi="宋体" w:cs="宋体"/>
                <w:kern w:val="0"/>
                <w:sz w:val="20"/>
              </w:rPr>
            </w:pPr>
            <w:r>
              <w:rPr>
                <w:rFonts w:hint="eastAsia" w:ascii="宋体" w:hAnsi="宋体" w:cs="宋体"/>
                <w:kern w:val="0"/>
                <w:sz w:val="20"/>
              </w:rPr>
              <w:t xml:space="preserve">  包括数字内容中的数字新媒体活动和运用专业设备，通过互联网、移动互联网等信息网络，面向公众实时传送营业性演出现场音视频的服务</w:t>
            </w:r>
          </w:p>
        </w:tc>
        <w:tc>
          <w:tcPr>
            <w:tcW w:w="1061" w:type="dxa"/>
            <w:vAlign w:val="top"/>
          </w:tcPr>
          <w:p>
            <w:pPr>
              <w:jc w:val="center"/>
              <w:rPr>
                <w:rFonts w:ascii="宋体" w:hAnsi="宋体" w:cs="宋体"/>
                <w:kern w:val="0"/>
                <w:sz w:val="20"/>
              </w:rPr>
            </w:pPr>
            <w:r>
              <w:rPr>
                <w:rFonts w:hint="eastAsia" w:ascii="宋体" w:hAnsi="宋体" w:cs="宋体"/>
                <w:kern w:val="0"/>
                <w:sz w:val="20"/>
              </w:rPr>
              <w:t>6429*</w:t>
            </w:r>
          </w:p>
          <w:p>
            <w:pPr>
              <w:jc w:val="center"/>
              <w:rPr>
                <w:rFonts w:ascii="宋体" w:hAnsi="宋体" w:cs="宋体"/>
                <w:kern w:val="0"/>
                <w:sz w:val="20"/>
              </w:rPr>
            </w:pPr>
            <w:r>
              <w:rPr>
                <w:rFonts w:hint="eastAsia" w:ascii="宋体" w:hAnsi="宋体" w:cs="宋体"/>
                <w:kern w:val="0"/>
                <w:sz w:val="20"/>
              </w:rPr>
              <w:t>6579*</w:t>
            </w:r>
          </w:p>
          <w:p>
            <w:pPr>
              <w:jc w:val="center"/>
              <w:rPr>
                <w:rFonts w:hint="eastAsia" w:ascii="宋体" w:hAnsi="宋体" w:cs="宋体"/>
                <w:kern w:val="0"/>
                <w:sz w:val="20"/>
              </w:rPr>
            </w:pPr>
            <w:r>
              <w:rPr>
                <w:rFonts w:hint="eastAsia" w:ascii="宋体" w:hAnsi="宋体" w:cs="宋体"/>
                <w:kern w:val="0"/>
                <w:sz w:val="20"/>
              </w:rPr>
              <w:t>8626*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互联网其他信息服务</w:t>
            </w:r>
          </w:p>
          <w:p>
            <w:pPr>
              <w:widowControl/>
              <w:jc w:val="left"/>
              <w:rPr>
                <w:rFonts w:hint="eastAsia" w:ascii="宋体" w:hAnsi="宋体" w:cs="宋体"/>
                <w:kern w:val="0"/>
                <w:sz w:val="20"/>
              </w:rPr>
            </w:pPr>
            <w:r>
              <w:rPr>
                <w:rFonts w:hint="eastAsia" w:ascii="宋体" w:hAnsi="宋体" w:cs="宋体"/>
                <w:kern w:val="0"/>
                <w:sz w:val="20"/>
              </w:rPr>
              <w:t>其他数字内容服务</w:t>
            </w:r>
          </w:p>
          <w:p>
            <w:pPr>
              <w:widowControl/>
              <w:jc w:val="left"/>
              <w:rPr>
                <w:rFonts w:hint="eastAsia" w:ascii="宋体" w:hAnsi="宋体" w:cs="宋体"/>
                <w:kern w:val="0"/>
                <w:sz w:val="20"/>
              </w:rPr>
            </w:pPr>
            <w:r>
              <w:rPr>
                <w:rFonts w:hint="eastAsia" w:ascii="宋体" w:hAnsi="宋体" w:cs="宋体"/>
                <w:kern w:val="0"/>
                <w:sz w:val="20"/>
              </w:rPr>
              <w:t>数字出版</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081004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数字广播影视及视听节目服务</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数字广播、电视、电影的播出、放映服务活动，以及通过互联网向公众提供视听节目和为他人提供上载传播视听节目的服务活动。利用公共互联网（含移动互联网）向计算机、手机用户提供的各类视听节目服务，包括：时政类视听新闻节目首发服务；时政和社会类视听节目的主持、访谈、评论服务；自办新闻、综合视听节目频道服务；自办专业视听节目频道服务；重大政治、军事、经济、社会、文化、体育等活动、事件的实况视音频直播服务；时政类视听新闻节目转载服务；文艺、娱乐、科技、财经、体育、教育等专业类视听节目的主持、访谈、报道、评论服务；文艺、娱乐、科技、财经、体育、教育等专业类视听节目的制作（不含采访）、播出服务；网络剧（片）的制作、播出服务；电影、电视剧、动画片类视听节目的汇集、播出服务；文艺、娱乐、科技、财经、体育、教育等专业类视听节目的汇集、播出服务；一般社会团体文化活动、体育赛事等组织活动的实况视音频直播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6429*</w:t>
            </w:r>
          </w:p>
          <w:p>
            <w:pPr>
              <w:jc w:val="center"/>
              <w:rPr>
                <w:rFonts w:ascii="宋体" w:hAnsi="宋体" w:cs="宋体"/>
                <w:kern w:val="0"/>
                <w:sz w:val="20"/>
              </w:rPr>
            </w:pPr>
            <w:r>
              <w:rPr>
                <w:rFonts w:hint="eastAsia" w:ascii="宋体" w:hAnsi="宋体" w:cs="宋体"/>
                <w:kern w:val="0"/>
                <w:sz w:val="20"/>
              </w:rPr>
              <w:t>8710*</w:t>
            </w:r>
          </w:p>
          <w:p>
            <w:pPr>
              <w:jc w:val="center"/>
              <w:rPr>
                <w:rFonts w:ascii="宋体" w:hAnsi="宋体" w:cs="宋体"/>
                <w:kern w:val="0"/>
                <w:sz w:val="20"/>
              </w:rPr>
            </w:pPr>
            <w:r>
              <w:rPr>
                <w:rFonts w:hint="eastAsia" w:ascii="宋体" w:hAnsi="宋体" w:cs="宋体"/>
                <w:kern w:val="0"/>
                <w:sz w:val="20"/>
              </w:rPr>
              <w:t>8720*</w:t>
            </w:r>
          </w:p>
          <w:p>
            <w:pPr>
              <w:jc w:val="center"/>
              <w:rPr>
                <w:rFonts w:ascii="宋体" w:hAnsi="宋体" w:cs="宋体"/>
                <w:kern w:val="0"/>
                <w:sz w:val="20"/>
              </w:rPr>
            </w:pPr>
            <w:r>
              <w:rPr>
                <w:rFonts w:hint="eastAsia" w:ascii="宋体" w:hAnsi="宋体" w:cs="宋体"/>
                <w:kern w:val="0"/>
                <w:sz w:val="20"/>
              </w:rPr>
              <w:t>8740*</w:t>
            </w:r>
          </w:p>
          <w:p>
            <w:pPr>
              <w:jc w:val="center"/>
              <w:rPr>
                <w:rFonts w:ascii="宋体" w:hAnsi="宋体" w:cs="宋体"/>
                <w:kern w:val="0"/>
                <w:sz w:val="20"/>
              </w:rPr>
            </w:pPr>
            <w:r>
              <w:rPr>
                <w:rFonts w:ascii="宋体" w:hAnsi="宋体" w:cs="宋体"/>
                <w:kern w:val="0"/>
                <w:sz w:val="20"/>
              </w:rPr>
              <w:t>8760*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互联网其他信息服务</w:t>
            </w:r>
          </w:p>
          <w:p>
            <w:pPr>
              <w:widowControl/>
              <w:jc w:val="left"/>
              <w:rPr>
                <w:rFonts w:hint="eastAsia" w:ascii="宋体" w:hAnsi="宋体" w:cs="宋体"/>
                <w:kern w:val="0"/>
                <w:sz w:val="20"/>
              </w:rPr>
            </w:pPr>
            <w:r>
              <w:rPr>
                <w:rFonts w:hint="eastAsia" w:ascii="宋体" w:hAnsi="宋体" w:cs="宋体"/>
                <w:kern w:val="0"/>
                <w:sz w:val="20"/>
              </w:rPr>
              <w:t>广播</w:t>
            </w:r>
          </w:p>
          <w:p>
            <w:pPr>
              <w:widowControl/>
              <w:jc w:val="left"/>
              <w:rPr>
                <w:rFonts w:hint="eastAsia" w:ascii="宋体" w:hAnsi="宋体" w:cs="宋体"/>
                <w:kern w:val="0"/>
                <w:sz w:val="20"/>
              </w:rPr>
            </w:pPr>
            <w:r>
              <w:rPr>
                <w:rFonts w:hint="eastAsia" w:ascii="宋体" w:hAnsi="宋体" w:cs="宋体"/>
                <w:kern w:val="0"/>
                <w:sz w:val="20"/>
              </w:rPr>
              <w:t>电视</w:t>
            </w:r>
          </w:p>
          <w:p>
            <w:pPr>
              <w:widowControl/>
              <w:jc w:val="left"/>
              <w:rPr>
                <w:rFonts w:ascii="宋体" w:hAnsi="宋体" w:cs="宋体"/>
                <w:kern w:val="0"/>
                <w:sz w:val="20"/>
              </w:rPr>
            </w:pPr>
            <w:r>
              <w:rPr>
                <w:rFonts w:hint="eastAsia" w:ascii="宋体" w:hAnsi="宋体" w:cs="宋体"/>
                <w:kern w:val="0"/>
                <w:sz w:val="20"/>
              </w:rPr>
              <w:t>广播电视集成播控</w:t>
            </w:r>
          </w:p>
          <w:p>
            <w:pPr>
              <w:widowControl/>
              <w:jc w:val="left"/>
              <w:rPr>
                <w:rFonts w:hint="eastAsia" w:ascii="宋体" w:hAnsi="宋体" w:cs="宋体"/>
                <w:kern w:val="0"/>
                <w:sz w:val="20"/>
              </w:rPr>
            </w:pPr>
            <w:r>
              <w:rPr>
                <w:rFonts w:hint="eastAsia" w:ascii="宋体" w:hAnsi="宋体" w:cs="宋体"/>
                <w:kern w:val="0"/>
                <w:sz w:val="20"/>
              </w:rPr>
              <w:t>电影放映</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749"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081005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网络出版服务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利用数字技术进行内容编辑加工，并通过网络传播数字内容产品的出版服务，包括网络社会科学出版服务、网络科学技术出版服务、网络文学出版服务、网络艺术出版服务、网络动漫出版服务、数字教育出版服务、数字阅读服务、网络游戏出版服务、网络音视频出版服务、网络软件出版服务、网络地图出版服务、数字音乐出版服务、网络文献数据库出版服务等</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6421*</w:t>
            </w:r>
          </w:p>
          <w:p>
            <w:pPr>
              <w:jc w:val="center"/>
              <w:rPr>
                <w:rFonts w:ascii="宋体" w:hAnsi="宋体" w:cs="宋体"/>
                <w:kern w:val="0"/>
                <w:sz w:val="20"/>
              </w:rPr>
            </w:pPr>
            <w:r>
              <w:rPr>
                <w:rFonts w:hint="eastAsia" w:ascii="宋体" w:hAnsi="宋体" w:cs="宋体"/>
                <w:kern w:val="0"/>
                <w:sz w:val="20"/>
              </w:rPr>
              <w:t>6422*</w:t>
            </w:r>
          </w:p>
          <w:p>
            <w:pPr>
              <w:jc w:val="center"/>
              <w:rPr>
                <w:rFonts w:ascii="宋体" w:hAnsi="宋体" w:cs="宋体"/>
                <w:kern w:val="0"/>
                <w:sz w:val="20"/>
              </w:rPr>
            </w:pPr>
            <w:r>
              <w:rPr>
                <w:rFonts w:hint="eastAsia" w:ascii="宋体" w:hAnsi="宋体" w:cs="宋体"/>
                <w:kern w:val="0"/>
                <w:sz w:val="20"/>
              </w:rPr>
              <w:t>6429*</w:t>
            </w:r>
          </w:p>
          <w:p>
            <w:pPr>
              <w:jc w:val="center"/>
              <w:rPr>
                <w:rFonts w:ascii="宋体" w:hAnsi="宋体" w:cs="宋体"/>
                <w:kern w:val="0"/>
                <w:sz w:val="20"/>
              </w:rPr>
            </w:pPr>
            <w:r>
              <w:rPr>
                <w:rFonts w:hint="eastAsia" w:ascii="宋体" w:hAnsi="宋体" w:cs="宋体"/>
                <w:kern w:val="0"/>
                <w:sz w:val="20"/>
              </w:rPr>
              <w:t>8626*</w:t>
            </w:r>
          </w:p>
          <w:p>
            <w:pPr>
              <w:jc w:val="center"/>
              <w:rPr>
                <w:rFonts w:hint="eastAsia" w:ascii="宋体" w:hAnsi="宋体" w:cs="宋体"/>
                <w:kern w:val="0"/>
                <w:sz w:val="20"/>
              </w:rPr>
            </w:pPr>
            <w:r>
              <w:rPr>
                <w:rFonts w:hint="eastAsia" w:ascii="宋体" w:hAnsi="宋体" w:cs="宋体"/>
                <w:kern w:val="0"/>
                <w:sz w:val="20"/>
              </w:rPr>
              <w:t>8629*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互联网搜索服务</w:t>
            </w:r>
          </w:p>
          <w:p>
            <w:pPr>
              <w:widowControl/>
              <w:jc w:val="left"/>
              <w:rPr>
                <w:rFonts w:hint="eastAsia" w:ascii="宋体" w:hAnsi="宋体" w:cs="宋体"/>
                <w:kern w:val="0"/>
                <w:sz w:val="20"/>
              </w:rPr>
            </w:pPr>
            <w:r>
              <w:rPr>
                <w:rFonts w:hint="eastAsia" w:ascii="宋体" w:hAnsi="宋体" w:cs="宋体"/>
                <w:kern w:val="0"/>
                <w:sz w:val="20"/>
              </w:rPr>
              <w:t>互联网游戏服务</w:t>
            </w:r>
          </w:p>
          <w:p>
            <w:pPr>
              <w:widowControl/>
              <w:jc w:val="left"/>
              <w:rPr>
                <w:rFonts w:hint="eastAsia" w:ascii="宋体" w:hAnsi="宋体" w:cs="宋体"/>
                <w:kern w:val="0"/>
                <w:sz w:val="20"/>
              </w:rPr>
            </w:pPr>
            <w:r>
              <w:rPr>
                <w:rFonts w:hint="eastAsia" w:ascii="宋体" w:hAnsi="宋体" w:cs="宋体"/>
                <w:kern w:val="0"/>
                <w:sz w:val="20"/>
              </w:rPr>
              <w:t>互联网其他信息服务</w:t>
            </w:r>
          </w:p>
          <w:p>
            <w:pPr>
              <w:widowControl/>
              <w:jc w:val="left"/>
              <w:rPr>
                <w:rFonts w:hint="eastAsia" w:ascii="宋体" w:hAnsi="宋体" w:cs="宋体"/>
                <w:kern w:val="0"/>
                <w:sz w:val="20"/>
              </w:rPr>
            </w:pPr>
            <w:r>
              <w:rPr>
                <w:rFonts w:hint="eastAsia" w:ascii="宋体" w:hAnsi="宋体" w:cs="宋体"/>
                <w:kern w:val="0"/>
                <w:sz w:val="20"/>
              </w:rPr>
              <w:t>数字出版</w:t>
            </w:r>
          </w:p>
          <w:p>
            <w:pPr>
              <w:widowControl/>
              <w:jc w:val="left"/>
              <w:rPr>
                <w:rFonts w:hint="eastAsia" w:ascii="宋体" w:hAnsi="宋体" w:cs="宋体"/>
                <w:kern w:val="0"/>
                <w:sz w:val="20"/>
              </w:rPr>
            </w:pPr>
            <w:r>
              <w:rPr>
                <w:rFonts w:hint="eastAsia" w:ascii="宋体" w:hAnsi="宋体" w:cs="宋体"/>
                <w:kern w:val="0"/>
                <w:sz w:val="20"/>
              </w:rPr>
              <w:t>其他出版业</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081006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数字创意与融合服务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指数字创意在文化领域的应用</w:t>
            </w:r>
          </w:p>
        </w:tc>
        <w:tc>
          <w:tcPr>
            <w:tcW w:w="1061" w:type="dxa"/>
            <w:vAlign w:val="top"/>
          </w:tcPr>
          <w:p>
            <w:pPr>
              <w:jc w:val="center"/>
              <w:rPr>
                <w:rFonts w:ascii="宋体" w:hAnsi="宋体" w:cs="宋体"/>
                <w:kern w:val="0"/>
                <w:sz w:val="20"/>
              </w:rPr>
            </w:pPr>
            <w:r>
              <w:rPr>
                <w:rFonts w:ascii="宋体" w:hAnsi="宋体" w:cs="宋体"/>
                <w:kern w:val="0"/>
                <w:sz w:val="20"/>
              </w:rPr>
              <w:t>6579*</w:t>
            </w:r>
          </w:p>
          <w:p>
            <w:pPr>
              <w:jc w:val="center"/>
              <w:rPr>
                <w:rFonts w:ascii="宋体" w:hAnsi="宋体" w:cs="宋体"/>
                <w:kern w:val="0"/>
                <w:sz w:val="20"/>
              </w:rPr>
            </w:pPr>
            <w:r>
              <w:rPr>
                <w:rFonts w:hint="eastAsia" w:ascii="宋体" w:hAnsi="宋体" w:cs="宋体"/>
                <w:kern w:val="0"/>
                <w:sz w:val="20"/>
              </w:rPr>
              <w:t>7251*</w:t>
            </w:r>
          </w:p>
          <w:p>
            <w:pPr>
              <w:jc w:val="center"/>
              <w:rPr>
                <w:rFonts w:ascii="宋体" w:hAnsi="宋体" w:cs="宋体"/>
                <w:kern w:val="0"/>
                <w:sz w:val="20"/>
              </w:rPr>
            </w:pPr>
            <w:r>
              <w:rPr>
                <w:rFonts w:hint="eastAsia" w:ascii="宋体" w:hAnsi="宋体" w:cs="宋体"/>
                <w:kern w:val="0"/>
                <w:sz w:val="20"/>
              </w:rPr>
              <w:t>7259*</w:t>
            </w:r>
          </w:p>
          <w:p>
            <w:pPr>
              <w:jc w:val="center"/>
              <w:rPr>
                <w:rFonts w:ascii="宋体" w:hAnsi="宋体" w:cs="宋体"/>
                <w:kern w:val="0"/>
                <w:sz w:val="20"/>
              </w:rPr>
            </w:pPr>
            <w:r>
              <w:rPr>
                <w:rFonts w:hint="eastAsia" w:ascii="宋体" w:hAnsi="宋体" w:cs="宋体"/>
                <w:kern w:val="0"/>
                <w:sz w:val="20"/>
              </w:rPr>
              <w:t>7281*</w:t>
            </w:r>
          </w:p>
          <w:p>
            <w:pPr>
              <w:jc w:val="center"/>
              <w:rPr>
                <w:rFonts w:ascii="宋体" w:hAnsi="宋体" w:cs="宋体"/>
                <w:kern w:val="0"/>
                <w:sz w:val="20"/>
              </w:rPr>
            </w:pPr>
            <w:r>
              <w:rPr>
                <w:rFonts w:hint="eastAsia" w:ascii="宋体" w:hAnsi="宋体" w:cs="宋体"/>
                <w:kern w:val="0"/>
                <w:sz w:val="20"/>
              </w:rPr>
              <w:t>7282*</w:t>
            </w:r>
          </w:p>
          <w:p>
            <w:pPr>
              <w:jc w:val="center"/>
              <w:rPr>
                <w:rFonts w:ascii="宋体" w:hAnsi="宋体" w:cs="宋体"/>
                <w:kern w:val="0"/>
                <w:sz w:val="20"/>
              </w:rPr>
            </w:pPr>
            <w:r>
              <w:rPr>
                <w:rFonts w:hint="eastAsia" w:ascii="宋体" w:hAnsi="宋体" w:cs="宋体"/>
                <w:kern w:val="0"/>
                <w:sz w:val="20"/>
              </w:rPr>
              <w:t>7283*</w:t>
            </w:r>
          </w:p>
          <w:p>
            <w:pPr>
              <w:jc w:val="center"/>
              <w:rPr>
                <w:rFonts w:ascii="宋体" w:hAnsi="宋体" w:cs="宋体"/>
                <w:kern w:val="0"/>
                <w:sz w:val="20"/>
              </w:rPr>
            </w:pPr>
            <w:r>
              <w:rPr>
                <w:rFonts w:hint="eastAsia" w:ascii="宋体" w:hAnsi="宋体" w:cs="宋体"/>
                <w:kern w:val="0"/>
                <w:sz w:val="20"/>
              </w:rPr>
              <w:t>7284*</w:t>
            </w:r>
          </w:p>
          <w:p>
            <w:pPr>
              <w:jc w:val="center"/>
              <w:rPr>
                <w:rFonts w:ascii="宋体" w:hAnsi="宋体" w:cs="宋体"/>
                <w:kern w:val="0"/>
                <w:sz w:val="20"/>
              </w:rPr>
            </w:pPr>
            <w:r>
              <w:rPr>
                <w:rFonts w:hint="eastAsia" w:ascii="宋体" w:hAnsi="宋体" w:cs="宋体"/>
                <w:kern w:val="0"/>
                <w:sz w:val="20"/>
              </w:rPr>
              <w:t>7291*</w:t>
            </w:r>
          </w:p>
          <w:p>
            <w:pPr>
              <w:jc w:val="center"/>
              <w:rPr>
                <w:rFonts w:ascii="宋体" w:hAnsi="宋体" w:cs="宋体"/>
                <w:kern w:val="0"/>
                <w:sz w:val="20"/>
              </w:rPr>
            </w:pPr>
            <w:r>
              <w:rPr>
                <w:rFonts w:hint="eastAsia" w:ascii="宋体" w:hAnsi="宋体" w:cs="宋体"/>
                <w:kern w:val="0"/>
                <w:sz w:val="20"/>
              </w:rPr>
              <w:t>8625</w:t>
            </w:r>
          </w:p>
          <w:p>
            <w:pPr>
              <w:jc w:val="center"/>
              <w:rPr>
                <w:rFonts w:hint="eastAsia" w:ascii="宋体" w:hAnsi="宋体" w:cs="宋体"/>
                <w:kern w:val="0"/>
                <w:sz w:val="20"/>
              </w:rPr>
            </w:pPr>
            <w:r>
              <w:rPr>
                <w:rFonts w:hint="eastAsia" w:ascii="宋体" w:hAnsi="宋体" w:cs="宋体"/>
                <w:kern w:val="0"/>
                <w:sz w:val="20"/>
              </w:rPr>
              <w:t>8831*</w:t>
            </w:r>
          </w:p>
        </w:tc>
        <w:tc>
          <w:tcPr>
            <w:tcW w:w="2060" w:type="dxa"/>
            <w:vAlign w:val="top"/>
          </w:tcPr>
          <w:p>
            <w:pPr>
              <w:widowControl/>
              <w:jc w:val="left"/>
              <w:rPr>
                <w:rFonts w:ascii="宋体" w:hAnsi="宋体" w:cs="宋体"/>
                <w:kern w:val="0"/>
                <w:sz w:val="20"/>
              </w:rPr>
            </w:pPr>
            <w:r>
              <w:rPr>
                <w:rFonts w:hint="eastAsia" w:ascii="宋体" w:hAnsi="宋体" w:cs="宋体"/>
                <w:kern w:val="0"/>
                <w:sz w:val="20"/>
              </w:rPr>
              <w:t>其他数字内容服务</w:t>
            </w:r>
          </w:p>
          <w:p>
            <w:pPr>
              <w:widowControl/>
              <w:jc w:val="left"/>
              <w:rPr>
                <w:rFonts w:hint="eastAsia" w:ascii="宋体" w:hAnsi="宋体" w:cs="宋体"/>
                <w:kern w:val="0"/>
                <w:sz w:val="20"/>
              </w:rPr>
            </w:pPr>
            <w:r>
              <w:rPr>
                <w:rFonts w:hint="eastAsia" w:ascii="宋体" w:hAnsi="宋体" w:cs="宋体"/>
                <w:kern w:val="0"/>
                <w:sz w:val="20"/>
              </w:rPr>
              <w:t>互联网广告服务</w:t>
            </w:r>
          </w:p>
          <w:p>
            <w:pPr>
              <w:widowControl/>
              <w:jc w:val="left"/>
              <w:rPr>
                <w:rFonts w:hint="eastAsia" w:ascii="宋体" w:hAnsi="宋体" w:cs="宋体"/>
                <w:kern w:val="0"/>
                <w:sz w:val="20"/>
              </w:rPr>
            </w:pPr>
            <w:r>
              <w:rPr>
                <w:rFonts w:hint="eastAsia" w:ascii="宋体" w:hAnsi="宋体" w:cs="宋体"/>
                <w:kern w:val="0"/>
                <w:sz w:val="20"/>
              </w:rPr>
              <w:t>其他广告服务</w:t>
            </w:r>
          </w:p>
          <w:p>
            <w:pPr>
              <w:widowControl/>
              <w:jc w:val="left"/>
              <w:rPr>
                <w:rFonts w:hint="eastAsia" w:ascii="宋体" w:hAnsi="宋体" w:cs="宋体"/>
                <w:kern w:val="0"/>
                <w:sz w:val="20"/>
              </w:rPr>
            </w:pPr>
            <w:r>
              <w:rPr>
                <w:rFonts w:hint="eastAsia" w:ascii="宋体" w:hAnsi="宋体" w:cs="宋体"/>
                <w:kern w:val="0"/>
                <w:sz w:val="20"/>
              </w:rPr>
              <w:t>科技会展服务</w:t>
            </w:r>
          </w:p>
          <w:p>
            <w:pPr>
              <w:widowControl/>
              <w:jc w:val="left"/>
              <w:rPr>
                <w:rFonts w:hint="eastAsia" w:ascii="宋体" w:hAnsi="宋体" w:cs="宋体"/>
                <w:kern w:val="0"/>
                <w:sz w:val="20"/>
              </w:rPr>
            </w:pPr>
            <w:r>
              <w:rPr>
                <w:rFonts w:hint="eastAsia" w:ascii="宋体" w:hAnsi="宋体" w:cs="宋体"/>
                <w:kern w:val="0"/>
                <w:sz w:val="20"/>
              </w:rPr>
              <w:t>旅游会展服务</w:t>
            </w:r>
          </w:p>
          <w:p>
            <w:pPr>
              <w:widowControl/>
              <w:jc w:val="left"/>
              <w:rPr>
                <w:rFonts w:hint="eastAsia" w:ascii="宋体" w:hAnsi="宋体" w:cs="宋体"/>
                <w:kern w:val="0"/>
                <w:sz w:val="20"/>
              </w:rPr>
            </w:pPr>
            <w:r>
              <w:rPr>
                <w:rFonts w:hint="eastAsia" w:ascii="宋体" w:hAnsi="宋体" w:cs="宋体"/>
                <w:kern w:val="0"/>
                <w:sz w:val="20"/>
              </w:rPr>
              <w:t>体育会展服务</w:t>
            </w:r>
          </w:p>
          <w:p>
            <w:pPr>
              <w:widowControl/>
              <w:jc w:val="left"/>
              <w:rPr>
                <w:rFonts w:hint="eastAsia" w:ascii="宋体" w:hAnsi="宋体" w:cs="宋体"/>
                <w:kern w:val="0"/>
                <w:sz w:val="20"/>
              </w:rPr>
            </w:pPr>
            <w:r>
              <w:rPr>
                <w:rFonts w:hint="eastAsia" w:ascii="宋体" w:hAnsi="宋体" w:cs="宋体"/>
                <w:kern w:val="0"/>
                <w:sz w:val="20"/>
              </w:rPr>
              <w:t>文化会展服务</w:t>
            </w:r>
          </w:p>
          <w:p>
            <w:pPr>
              <w:widowControl/>
              <w:jc w:val="left"/>
              <w:rPr>
                <w:rFonts w:hint="eastAsia" w:ascii="宋体" w:hAnsi="宋体" w:cs="宋体"/>
                <w:kern w:val="0"/>
                <w:sz w:val="20"/>
              </w:rPr>
            </w:pPr>
            <w:r>
              <w:rPr>
                <w:rFonts w:hint="eastAsia" w:ascii="宋体" w:hAnsi="宋体" w:cs="宋体"/>
                <w:kern w:val="0"/>
                <w:sz w:val="20"/>
              </w:rPr>
              <w:t>旅行社及相关服务</w:t>
            </w:r>
          </w:p>
          <w:p>
            <w:pPr>
              <w:widowControl/>
              <w:jc w:val="left"/>
              <w:rPr>
                <w:rFonts w:hint="eastAsia" w:ascii="宋体" w:hAnsi="宋体" w:cs="宋体"/>
                <w:kern w:val="0"/>
                <w:sz w:val="20"/>
              </w:rPr>
            </w:pPr>
            <w:r>
              <w:rPr>
                <w:rFonts w:hint="eastAsia" w:ascii="宋体" w:hAnsi="宋体" w:cs="宋体"/>
                <w:kern w:val="0"/>
                <w:sz w:val="20"/>
              </w:rPr>
              <w:t>电子出版物出版</w:t>
            </w:r>
          </w:p>
          <w:p>
            <w:pPr>
              <w:widowControl/>
              <w:jc w:val="left"/>
              <w:rPr>
                <w:rFonts w:hint="eastAsia" w:ascii="宋体" w:hAnsi="宋体" w:cs="宋体"/>
                <w:kern w:val="0"/>
                <w:sz w:val="20"/>
              </w:rPr>
            </w:pPr>
            <w:r>
              <w:rPr>
                <w:rFonts w:hint="eastAsia" w:ascii="宋体" w:hAnsi="宋体" w:cs="宋体"/>
                <w:kern w:val="0"/>
                <w:sz w:val="20"/>
              </w:rPr>
              <w:t>图书馆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hint="eastAsia" w:ascii="宋体" w:hAnsi="宋体" w:cs="宋体"/>
                <w:b/>
                <w:bCs/>
                <w:kern w:val="0"/>
                <w:sz w:val="20"/>
              </w:rPr>
            </w:pPr>
          </w:p>
        </w:tc>
        <w:tc>
          <w:tcPr>
            <w:tcW w:w="1016" w:type="dxa"/>
            <w:vAlign w:val="top"/>
          </w:tcPr>
          <w:p>
            <w:pPr>
              <w:widowControl/>
              <w:jc w:val="left"/>
              <w:rPr>
                <w:rFonts w:hint="eastAsia" w:ascii="宋体" w:hAnsi="宋体" w:cs="宋体"/>
                <w:b/>
                <w:bCs/>
                <w:kern w:val="0"/>
                <w:sz w:val="20"/>
              </w:rPr>
            </w:pPr>
            <w:r>
              <w:rPr>
                <w:rFonts w:hint="eastAsia" w:ascii="宋体" w:hAnsi="宋体" w:cs="宋体"/>
                <w:kern w:val="0"/>
                <w:sz w:val="20"/>
              </w:rPr>
              <w:t>081007</w:t>
            </w:r>
          </w:p>
        </w:tc>
        <w:tc>
          <w:tcPr>
            <w:tcW w:w="1896" w:type="dxa"/>
            <w:vAlign w:val="top"/>
          </w:tcPr>
          <w:p>
            <w:pPr>
              <w:widowControl/>
              <w:jc w:val="left"/>
              <w:rPr>
                <w:rFonts w:hint="eastAsia" w:ascii="宋体" w:hAnsi="宋体" w:cs="宋体"/>
                <w:b/>
                <w:bCs/>
                <w:kern w:val="0"/>
                <w:sz w:val="20"/>
              </w:rPr>
            </w:pPr>
            <w:r>
              <w:rPr>
                <w:rFonts w:hint="eastAsia" w:ascii="宋体" w:hAnsi="宋体" w:cs="宋体"/>
                <w:kern w:val="0"/>
                <w:sz w:val="20"/>
              </w:rPr>
              <w:t xml:space="preserve">    数字博物馆</w:t>
            </w:r>
          </w:p>
        </w:tc>
        <w:tc>
          <w:tcPr>
            <w:tcW w:w="3268" w:type="dxa"/>
            <w:vAlign w:val="top"/>
          </w:tcPr>
          <w:p>
            <w:pPr>
              <w:widowControl/>
              <w:rPr>
                <w:rFonts w:hint="eastAsia" w:ascii="宋体" w:hAnsi="宋体" w:cs="宋体"/>
                <w:kern w:val="0"/>
                <w:sz w:val="20"/>
              </w:rPr>
            </w:pPr>
            <w:r>
              <w:rPr>
                <w:rFonts w:hint="eastAsia" w:ascii="宋体" w:hAnsi="宋体" w:cs="宋体"/>
                <w:kern w:val="0"/>
                <w:sz w:val="20"/>
              </w:rPr>
              <w:t xml:space="preserve">  指运用虚拟现实技术、三维图形图像技术、计算机网络技术、立体显示系统、互动娱乐技术、特种视效技术，将实体博物馆及现实展品、</w:t>
            </w:r>
            <w:r>
              <w:rPr>
                <w:rFonts w:ascii="宋体" w:hAnsi="宋体" w:cs="宋体"/>
                <w:kern w:val="0"/>
                <w:sz w:val="20"/>
              </w:rPr>
              <w:t>实物、解说、背景等</w:t>
            </w:r>
            <w:r>
              <w:rPr>
                <w:rFonts w:hint="eastAsia" w:ascii="宋体" w:hAnsi="宋体" w:cs="宋体"/>
                <w:kern w:val="0"/>
                <w:sz w:val="20"/>
              </w:rPr>
              <w:t>，</w:t>
            </w:r>
            <w:r>
              <w:rPr>
                <w:rFonts w:ascii="宋体" w:hAnsi="宋体" w:cs="宋体"/>
                <w:kern w:val="0"/>
                <w:sz w:val="20"/>
              </w:rPr>
              <w:t>以数字博物馆</w:t>
            </w:r>
            <w:r>
              <w:rPr>
                <w:rFonts w:hint="eastAsia" w:ascii="宋体" w:hAnsi="宋体" w:cs="宋体"/>
                <w:kern w:val="0"/>
                <w:sz w:val="20"/>
              </w:rPr>
              <w:t>（或数字）形式呈在观众面前</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6429*</w:t>
            </w:r>
          </w:p>
          <w:p>
            <w:pPr>
              <w:widowControl/>
              <w:jc w:val="center"/>
              <w:rPr>
                <w:rFonts w:ascii="宋体" w:hAnsi="宋体" w:cs="宋体"/>
                <w:kern w:val="0"/>
                <w:sz w:val="20"/>
              </w:rPr>
            </w:pPr>
            <w:r>
              <w:rPr>
                <w:rFonts w:hint="eastAsia" w:ascii="宋体" w:hAnsi="宋体" w:cs="宋体"/>
                <w:kern w:val="0"/>
                <w:sz w:val="20"/>
              </w:rPr>
              <w:t>8850*</w:t>
            </w:r>
          </w:p>
        </w:tc>
        <w:tc>
          <w:tcPr>
            <w:tcW w:w="2060" w:type="dxa"/>
            <w:vAlign w:val="top"/>
          </w:tcPr>
          <w:p>
            <w:pPr>
              <w:widowControl/>
              <w:jc w:val="left"/>
              <w:rPr>
                <w:rFonts w:ascii="宋体" w:hAnsi="宋体" w:cs="宋体"/>
                <w:kern w:val="0"/>
                <w:sz w:val="20"/>
              </w:rPr>
            </w:pPr>
            <w:r>
              <w:rPr>
                <w:rFonts w:hint="eastAsia" w:ascii="宋体" w:hAnsi="宋体" w:cs="宋体"/>
                <w:kern w:val="0"/>
                <w:sz w:val="20"/>
              </w:rPr>
              <w:t>互联网其他信息服务</w:t>
            </w:r>
          </w:p>
          <w:p>
            <w:pPr>
              <w:widowControl/>
              <w:jc w:val="left"/>
              <w:rPr>
                <w:rFonts w:hint="eastAsia" w:ascii="宋体" w:hAnsi="宋体" w:cs="宋体"/>
                <w:kern w:val="0"/>
                <w:sz w:val="20"/>
              </w:rPr>
            </w:pPr>
            <w:r>
              <w:rPr>
                <w:rFonts w:hint="eastAsia" w:ascii="宋体" w:hAnsi="宋体" w:cs="宋体"/>
                <w:kern w:val="0"/>
                <w:sz w:val="20"/>
              </w:rPr>
              <w:t>博物馆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0811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现代旅游服务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081101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度假村旅游</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jc w:val="center"/>
              <w:rPr>
                <w:rFonts w:ascii="宋体" w:hAnsi="宋体" w:cs="宋体"/>
                <w:kern w:val="0"/>
                <w:sz w:val="20"/>
              </w:rPr>
            </w:pPr>
            <w:r>
              <w:rPr>
                <w:rFonts w:hint="eastAsia" w:ascii="宋体" w:hAnsi="宋体" w:cs="宋体"/>
                <w:kern w:val="0"/>
                <w:sz w:val="20"/>
              </w:rPr>
              <w:t>6110*</w:t>
            </w:r>
          </w:p>
          <w:p>
            <w:pPr>
              <w:jc w:val="center"/>
              <w:rPr>
                <w:rFonts w:ascii="宋体" w:hAnsi="宋体" w:cs="宋体"/>
                <w:kern w:val="0"/>
                <w:sz w:val="20"/>
              </w:rPr>
            </w:pPr>
            <w:r>
              <w:rPr>
                <w:rFonts w:hint="eastAsia" w:ascii="宋体" w:hAnsi="宋体" w:cs="宋体"/>
                <w:kern w:val="0"/>
                <w:sz w:val="20"/>
              </w:rPr>
              <w:t>6190*</w:t>
            </w:r>
          </w:p>
          <w:p>
            <w:pPr>
              <w:widowControl/>
              <w:jc w:val="center"/>
              <w:rPr>
                <w:rFonts w:ascii="宋体" w:hAnsi="宋体" w:cs="宋体"/>
                <w:kern w:val="0"/>
                <w:sz w:val="20"/>
              </w:rPr>
            </w:pPr>
            <w:r>
              <w:rPr>
                <w:rFonts w:hint="eastAsia" w:ascii="宋体" w:hAnsi="宋体" w:cs="宋体"/>
                <w:kern w:val="0"/>
                <w:sz w:val="20"/>
              </w:rPr>
              <w:t>7291*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旅游饭店</w:t>
            </w:r>
          </w:p>
          <w:p>
            <w:pPr>
              <w:widowControl/>
              <w:jc w:val="left"/>
              <w:rPr>
                <w:rFonts w:ascii="宋体" w:hAnsi="宋体" w:cs="宋体"/>
                <w:kern w:val="0"/>
                <w:sz w:val="20"/>
              </w:rPr>
            </w:pPr>
            <w:r>
              <w:rPr>
                <w:rFonts w:hint="eastAsia" w:ascii="宋体" w:hAnsi="宋体" w:cs="宋体"/>
                <w:kern w:val="0"/>
                <w:sz w:val="20"/>
              </w:rPr>
              <w:t>其他住宿业</w:t>
            </w:r>
          </w:p>
          <w:p>
            <w:pPr>
              <w:widowControl/>
              <w:jc w:val="left"/>
              <w:rPr>
                <w:rFonts w:hint="eastAsia" w:ascii="宋体" w:hAnsi="宋体" w:cs="宋体"/>
                <w:kern w:val="0"/>
                <w:sz w:val="20"/>
              </w:rPr>
            </w:pPr>
            <w:r>
              <w:rPr>
                <w:rFonts w:hint="eastAsia" w:ascii="宋体" w:hAnsi="宋体" w:cs="宋体"/>
                <w:kern w:val="0"/>
                <w:sz w:val="20"/>
              </w:rPr>
              <w:t>旅行社及相关服务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081102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生态旅游</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指自然保护区、野生动物保护区、野生植物保护区、风景名胜区、国家公园、森林公园、湿地公园、沙漠公园、地质公园、自然遗产等旅游游览</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7291*</w:t>
            </w:r>
          </w:p>
          <w:p>
            <w:pPr>
              <w:widowControl/>
              <w:jc w:val="center"/>
              <w:rPr>
                <w:rFonts w:ascii="宋体" w:hAnsi="宋体" w:cs="宋体"/>
                <w:kern w:val="0"/>
                <w:sz w:val="20"/>
              </w:rPr>
            </w:pPr>
            <w:r>
              <w:rPr>
                <w:rFonts w:hint="eastAsia" w:ascii="宋体" w:hAnsi="宋体" w:cs="宋体"/>
                <w:kern w:val="0"/>
                <w:sz w:val="20"/>
              </w:rPr>
              <w:t>7711*</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7712</w:t>
            </w:r>
          </w:p>
          <w:p>
            <w:pPr>
              <w:jc w:val="center"/>
              <w:rPr>
                <w:rFonts w:ascii="宋体" w:hAnsi="宋体" w:cs="宋体"/>
                <w:kern w:val="0"/>
                <w:sz w:val="20"/>
              </w:rPr>
            </w:pPr>
            <w:r>
              <w:rPr>
                <w:rFonts w:hint="eastAsia" w:ascii="宋体" w:hAnsi="宋体" w:cs="宋体"/>
                <w:kern w:val="0"/>
                <w:sz w:val="20"/>
              </w:rPr>
              <w:t>7713</w:t>
            </w:r>
          </w:p>
          <w:p>
            <w:pPr>
              <w:jc w:val="center"/>
              <w:rPr>
                <w:rFonts w:ascii="宋体" w:hAnsi="宋体" w:cs="宋体"/>
                <w:kern w:val="0"/>
                <w:sz w:val="20"/>
              </w:rPr>
            </w:pPr>
            <w:r>
              <w:rPr>
                <w:rFonts w:hint="eastAsia" w:ascii="宋体" w:hAnsi="宋体" w:cs="宋体"/>
                <w:kern w:val="0"/>
                <w:sz w:val="20"/>
              </w:rPr>
              <w:t>7714</w:t>
            </w:r>
          </w:p>
          <w:p>
            <w:pPr>
              <w:jc w:val="center"/>
              <w:rPr>
                <w:rFonts w:ascii="宋体" w:hAnsi="宋体" w:cs="宋体"/>
                <w:kern w:val="0"/>
                <w:sz w:val="20"/>
              </w:rPr>
            </w:pPr>
            <w:r>
              <w:rPr>
                <w:rFonts w:hint="eastAsia" w:ascii="宋体" w:hAnsi="宋体" w:cs="宋体"/>
                <w:kern w:val="0"/>
                <w:sz w:val="20"/>
              </w:rPr>
              <w:t>7715</w:t>
            </w:r>
          </w:p>
          <w:p>
            <w:pPr>
              <w:jc w:val="center"/>
              <w:rPr>
                <w:rFonts w:ascii="宋体" w:hAnsi="宋体" w:cs="宋体"/>
                <w:kern w:val="0"/>
                <w:sz w:val="20"/>
              </w:rPr>
            </w:pPr>
          </w:p>
          <w:p>
            <w:pPr>
              <w:jc w:val="center"/>
              <w:rPr>
                <w:rFonts w:ascii="宋体" w:hAnsi="宋体" w:cs="宋体"/>
                <w:kern w:val="0"/>
                <w:sz w:val="20"/>
              </w:rPr>
            </w:pPr>
            <w:r>
              <w:rPr>
                <w:rFonts w:hint="eastAsia" w:ascii="宋体" w:hAnsi="宋体" w:cs="宋体"/>
                <w:kern w:val="0"/>
                <w:sz w:val="20"/>
              </w:rPr>
              <w:t>7716</w:t>
            </w:r>
          </w:p>
          <w:p>
            <w:pPr>
              <w:jc w:val="center"/>
              <w:rPr>
                <w:rFonts w:hint="eastAsia" w:ascii="宋体" w:hAnsi="宋体" w:cs="宋体"/>
                <w:kern w:val="0"/>
                <w:sz w:val="20"/>
              </w:rPr>
            </w:pPr>
            <w:r>
              <w:rPr>
                <w:rFonts w:hint="eastAsia" w:ascii="宋体" w:hAnsi="宋体" w:cs="宋体"/>
                <w:kern w:val="0"/>
                <w:sz w:val="20"/>
              </w:rPr>
              <w:t>7719*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旅行社及相关服务</w:t>
            </w:r>
          </w:p>
          <w:p>
            <w:pPr>
              <w:widowControl/>
              <w:jc w:val="left"/>
              <w:rPr>
                <w:rFonts w:hint="eastAsia" w:ascii="宋体" w:hAnsi="宋体" w:cs="宋体"/>
                <w:kern w:val="0"/>
                <w:sz w:val="20"/>
              </w:rPr>
            </w:pPr>
            <w:r>
              <w:rPr>
                <w:rFonts w:hint="eastAsia" w:ascii="宋体" w:hAnsi="宋体" w:cs="宋体"/>
                <w:kern w:val="0"/>
                <w:sz w:val="20"/>
              </w:rPr>
              <w:t>自然生态系统保护管理</w:t>
            </w:r>
          </w:p>
          <w:p>
            <w:pPr>
              <w:widowControl/>
              <w:jc w:val="left"/>
              <w:rPr>
                <w:rFonts w:hint="eastAsia" w:ascii="宋体" w:hAnsi="宋体" w:cs="宋体"/>
                <w:kern w:val="0"/>
                <w:sz w:val="20"/>
              </w:rPr>
            </w:pPr>
            <w:r>
              <w:rPr>
                <w:rFonts w:hint="eastAsia" w:ascii="宋体" w:hAnsi="宋体" w:cs="宋体"/>
                <w:kern w:val="0"/>
                <w:sz w:val="20"/>
              </w:rPr>
              <w:t>自然遗迹保护管理</w:t>
            </w:r>
          </w:p>
          <w:p>
            <w:pPr>
              <w:widowControl/>
              <w:jc w:val="left"/>
              <w:rPr>
                <w:rFonts w:hint="eastAsia" w:ascii="宋体" w:hAnsi="宋体" w:cs="宋体"/>
                <w:kern w:val="0"/>
                <w:sz w:val="20"/>
              </w:rPr>
            </w:pPr>
            <w:r>
              <w:rPr>
                <w:rFonts w:hint="eastAsia" w:ascii="宋体" w:hAnsi="宋体" w:cs="宋体"/>
                <w:kern w:val="0"/>
                <w:sz w:val="20"/>
              </w:rPr>
              <w:t>野生动物保护</w:t>
            </w:r>
          </w:p>
          <w:p>
            <w:pPr>
              <w:widowControl/>
              <w:jc w:val="left"/>
              <w:rPr>
                <w:rFonts w:hint="eastAsia" w:ascii="宋体" w:hAnsi="宋体" w:cs="宋体"/>
                <w:kern w:val="0"/>
                <w:sz w:val="20"/>
              </w:rPr>
            </w:pPr>
            <w:r>
              <w:rPr>
                <w:rFonts w:hint="eastAsia" w:ascii="宋体" w:hAnsi="宋体" w:cs="宋体"/>
                <w:kern w:val="0"/>
                <w:sz w:val="20"/>
              </w:rPr>
              <w:t>野生植物保护</w:t>
            </w:r>
          </w:p>
          <w:p>
            <w:pPr>
              <w:widowControl/>
              <w:jc w:val="left"/>
              <w:rPr>
                <w:rFonts w:hint="eastAsia" w:ascii="宋体" w:hAnsi="宋体" w:cs="宋体"/>
                <w:kern w:val="0"/>
                <w:sz w:val="20"/>
              </w:rPr>
            </w:pPr>
            <w:r>
              <w:rPr>
                <w:rFonts w:hint="eastAsia" w:ascii="宋体" w:hAnsi="宋体" w:cs="宋体"/>
                <w:kern w:val="0"/>
                <w:sz w:val="20"/>
              </w:rPr>
              <w:t>动物园、水族馆管理服务</w:t>
            </w:r>
          </w:p>
          <w:p>
            <w:pPr>
              <w:widowControl/>
              <w:jc w:val="left"/>
              <w:rPr>
                <w:rFonts w:hint="eastAsia" w:ascii="宋体" w:hAnsi="宋体" w:cs="宋体"/>
                <w:kern w:val="0"/>
                <w:sz w:val="20"/>
              </w:rPr>
            </w:pPr>
            <w:r>
              <w:rPr>
                <w:rFonts w:hint="eastAsia" w:ascii="宋体" w:hAnsi="宋体" w:cs="宋体"/>
                <w:kern w:val="0"/>
                <w:sz w:val="20"/>
              </w:rPr>
              <w:t>植物园管理服务</w:t>
            </w:r>
          </w:p>
          <w:p>
            <w:pPr>
              <w:widowControl/>
              <w:jc w:val="left"/>
              <w:rPr>
                <w:rFonts w:hint="eastAsia" w:ascii="宋体" w:hAnsi="宋体" w:cs="宋体"/>
                <w:kern w:val="0"/>
                <w:sz w:val="20"/>
              </w:rPr>
            </w:pPr>
            <w:r>
              <w:rPr>
                <w:rFonts w:hint="eastAsia" w:ascii="宋体" w:hAnsi="宋体" w:cs="宋体"/>
                <w:kern w:val="0"/>
                <w:sz w:val="20"/>
              </w:rPr>
              <w:t>其他自然保护</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081103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休闲观光旅游</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以农业生产过程、农村风情风貌、农民居家生活、乡村民俗文化为基础，开发农业与农村多种功能，提供休闲观光、农事参与和农家体验等服务的新型农业产业形态，范围涵盖观光农业、体验农业和创意农业，以及工业生产线、工艺、产品、创意设计的参观旅游，包括休闲种植业（蔬菜、园艺观赏采摘旅游）、休闲林业（林木培育休闲旅游、森林经营养护休闲旅游、水果观赏采摘旅游、坚果观赏采摘种植、中药材参观旅游）、休闲畜牧业（牲畜参观旅游、家禽参观旅游、其他畜牧参观旅游）、休闲渔业（休闲垂钓旅游、渔业捕捞体验旅游、渔业休闲参观旅游）、工业生产参观旅游</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7291*</w:t>
            </w:r>
          </w:p>
          <w:p>
            <w:pPr>
              <w:widowControl/>
              <w:jc w:val="center"/>
              <w:rPr>
                <w:rFonts w:ascii="宋体" w:hAnsi="宋体" w:cs="宋体"/>
                <w:kern w:val="0"/>
                <w:sz w:val="20"/>
              </w:rPr>
            </w:pPr>
            <w:r>
              <w:rPr>
                <w:rFonts w:hint="eastAsia" w:ascii="宋体" w:hAnsi="宋体" w:cs="宋体"/>
                <w:kern w:val="0"/>
                <w:sz w:val="20"/>
              </w:rPr>
              <w:t>9030*</w:t>
            </w:r>
          </w:p>
          <w:p>
            <w:pPr>
              <w:widowControl/>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旅行社及相关服务</w:t>
            </w:r>
          </w:p>
          <w:p>
            <w:pPr>
              <w:widowControl/>
              <w:jc w:val="left"/>
              <w:rPr>
                <w:rFonts w:hint="eastAsia" w:ascii="宋体" w:hAnsi="宋体" w:cs="宋体"/>
                <w:kern w:val="0"/>
                <w:sz w:val="20"/>
              </w:rPr>
            </w:pPr>
            <w:r>
              <w:rPr>
                <w:rFonts w:hint="eastAsia" w:ascii="宋体" w:hAnsi="宋体" w:cs="宋体"/>
                <w:kern w:val="0"/>
                <w:sz w:val="20"/>
              </w:rPr>
              <w:t>休闲观光活动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081104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体育旅游</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观赏性体育旅游活动（如观赏体育赛事、体育节、体育表演等内容的旅游活动）；体验性体育旅游活动（如参与滑雪、帆船、帆板、漂流、马拉松等运动的旅游活动）；景区体育旅游活动（如户外宿营、徒步骑行、汽车露营等形式的旅游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5623*</w:t>
            </w:r>
          </w:p>
          <w:p>
            <w:pPr>
              <w:widowControl/>
              <w:jc w:val="center"/>
              <w:rPr>
                <w:rFonts w:ascii="宋体" w:hAnsi="宋体" w:cs="宋体"/>
                <w:kern w:val="0"/>
                <w:sz w:val="20"/>
              </w:rPr>
            </w:pPr>
            <w:r>
              <w:rPr>
                <w:rFonts w:hint="eastAsia" w:ascii="宋体" w:hAnsi="宋体" w:cs="宋体"/>
                <w:kern w:val="0"/>
                <w:sz w:val="20"/>
              </w:rPr>
              <w:t>7291*</w:t>
            </w:r>
          </w:p>
          <w:p>
            <w:pPr>
              <w:jc w:val="center"/>
              <w:rPr>
                <w:rFonts w:ascii="宋体" w:hAnsi="宋体" w:cs="宋体"/>
                <w:kern w:val="0"/>
                <w:sz w:val="20"/>
              </w:rPr>
            </w:pPr>
            <w:r>
              <w:rPr>
                <w:rFonts w:hint="eastAsia" w:ascii="宋体" w:hAnsi="宋体" w:cs="宋体"/>
                <w:kern w:val="0"/>
                <w:sz w:val="20"/>
              </w:rPr>
              <w:t>7861*</w:t>
            </w:r>
          </w:p>
          <w:p>
            <w:pPr>
              <w:jc w:val="center"/>
              <w:rPr>
                <w:rFonts w:ascii="宋体" w:hAnsi="宋体" w:cs="宋体"/>
                <w:kern w:val="0"/>
                <w:sz w:val="20"/>
              </w:rPr>
            </w:pPr>
            <w:r>
              <w:rPr>
                <w:rFonts w:hint="eastAsia" w:ascii="宋体" w:hAnsi="宋体" w:cs="宋体"/>
                <w:kern w:val="0"/>
                <w:sz w:val="20"/>
              </w:rPr>
              <w:t>7862*</w:t>
            </w:r>
          </w:p>
          <w:p>
            <w:pPr>
              <w:jc w:val="center"/>
              <w:rPr>
                <w:rFonts w:ascii="宋体" w:hAnsi="宋体" w:cs="宋体"/>
                <w:kern w:val="0"/>
                <w:sz w:val="20"/>
              </w:rPr>
            </w:pPr>
            <w:r>
              <w:rPr>
                <w:rFonts w:hint="eastAsia" w:ascii="宋体" w:hAnsi="宋体" w:cs="宋体"/>
                <w:kern w:val="0"/>
                <w:sz w:val="20"/>
              </w:rPr>
              <w:t>7869*</w:t>
            </w:r>
          </w:p>
          <w:p>
            <w:pPr>
              <w:jc w:val="center"/>
              <w:rPr>
                <w:rFonts w:ascii="宋体" w:hAnsi="宋体" w:cs="宋体"/>
                <w:kern w:val="0"/>
                <w:sz w:val="20"/>
              </w:rPr>
            </w:pPr>
            <w:r>
              <w:rPr>
                <w:rFonts w:hint="eastAsia" w:ascii="宋体" w:hAnsi="宋体" w:cs="宋体"/>
                <w:kern w:val="0"/>
                <w:sz w:val="20"/>
              </w:rPr>
              <w:t>8930*</w:t>
            </w:r>
          </w:p>
          <w:p>
            <w:pPr>
              <w:widowControl/>
              <w:jc w:val="center"/>
              <w:rPr>
                <w:rFonts w:hint="eastAsia"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体育航空运动服务</w:t>
            </w:r>
          </w:p>
          <w:p>
            <w:pPr>
              <w:widowControl/>
              <w:jc w:val="left"/>
              <w:rPr>
                <w:rFonts w:hint="eastAsia" w:ascii="宋体" w:hAnsi="宋体" w:cs="宋体"/>
                <w:kern w:val="0"/>
                <w:sz w:val="20"/>
              </w:rPr>
            </w:pPr>
            <w:r>
              <w:rPr>
                <w:rFonts w:hint="eastAsia" w:ascii="宋体" w:hAnsi="宋体" w:cs="宋体"/>
                <w:kern w:val="0"/>
                <w:sz w:val="20"/>
              </w:rPr>
              <w:t>旅行社及相关服务</w:t>
            </w:r>
          </w:p>
          <w:p>
            <w:pPr>
              <w:widowControl/>
              <w:jc w:val="left"/>
              <w:rPr>
                <w:rFonts w:hint="eastAsia" w:ascii="宋体" w:hAnsi="宋体" w:cs="宋体"/>
                <w:kern w:val="0"/>
                <w:sz w:val="20"/>
              </w:rPr>
            </w:pPr>
            <w:r>
              <w:rPr>
                <w:rFonts w:hint="eastAsia" w:ascii="宋体" w:hAnsi="宋体" w:cs="宋体"/>
                <w:kern w:val="0"/>
                <w:sz w:val="20"/>
              </w:rPr>
              <w:t>名胜风景区管理</w:t>
            </w:r>
          </w:p>
          <w:p>
            <w:pPr>
              <w:widowControl/>
              <w:jc w:val="left"/>
              <w:rPr>
                <w:rFonts w:hint="eastAsia" w:ascii="宋体" w:hAnsi="宋体" w:cs="宋体"/>
                <w:kern w:val="0"/>
                <w:sz w:val="20"/>
              </w:rPr>
            </w:pPr>
            <w:r>
              <w:rPr>
                <w:rFonts w:hint="eastAsia" w:ascii="宋体" w:hAnsi="宋体" w:cs="宋体"/>
                <w:kern w:val="0"/>
                <w:sz w:val="20"/>
              </w:rPr>
              <w:t>森林公园管理</w:t>
            </w:r>
          </w:p>
          <w:p>
            <w:pPr>
              <w:widowControl/>
              <w:jc w:val="left"/>
              <w:rPr>
                <w:rFonts w:hint="eastAsia" w:ascii="宋体" w:hAnsi="宋体" w:cs="宋体"/>
                <w:kern w:val="0"/>
                <w:sz w:val="20"/>
              </w:rPr>
            </w:pPr>
            <w:r>
              <w:rPr>
                <w:rFonts w:hint="eastAsia" w:ascii="宋体" w:hAnsi="宋体" w:cs="宋体"/>
                <w:kern w:val="0"/>
                <w:sz w:val="20"/>
              </w:rPr>
              <w:t>其他游览景区管理</w:t>
            </w:r>
          </w:p>
          <w:p>
            <w:pPr>
              <w:widowControl/>
              <w:jc w:val="left"/>
              <w:rPr>
                <w:rFonts w:hint="eastAsia" w:ascii="宋体" w:hAnsi="宋体" w:cs="宋体"/>
                <w:kern w:val="0"/>
                <w:sz w:val="20"/>
              </w:rPr>
            </w:pPr>
            <w:r>
              <w:rPr>
                <w:rFonts w:hint="eastAsia" w:ascii="宋体" w:hAnsi="宋体" w:cs="宋体"/>
                <w:kern w:val="0"/>
                <w:sz w:val="20"/>
              </w:rPr>
              <w:t>健身休闲活动</w:t>
            </w:r>
          </w:p>
          <w:p>
            <w:pPr>
              <w:widowControl/>
              <w:jc w:val="left"/>
              <w:rPr>
                <w:rFonts w:hint="eastAsia"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93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081105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健康疗养旅游</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仅包括旅行社提供的健康疗养旅游、疗养院的活动、中医院为游客提供的中医治疗活动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7291*</w:t>
            </w:r>
          </w:p>
          <w:p>
            <w:pPr>
              <w:jc w:val="center"/>
              <w:rPr>
                <w:rFonts w:ascii="宋体" w:hAnsi="宋体" w:cs="宋体"/>
                <w:kern w:val="0"/>
                <w:sz w:val="20"/>
              </w:rPr>
            </w:pPr>
            <w:r>
              <w:rPr>
                <w:rFonts w:hint="eastAsia" w:ascii="宋体" w:hAnsi="宋体" w:cs="宋体"/>
                <w:kern w:val="0"/>
                <w:sz w:val="20"/>
              </w:rPr>
              <w:t>8412*</w:t>
            </w:r>
          </w:p>
          <w:p>
            <w:pPr>
              <w:jc w:val="center"/>
              <w:rPr>
                <w:rFonts w:ascii="宋体" w:hAnsi="宋体" w:cs="宋体"/>
                <w:kern w:val="0"/>
                <w:sz w:val="20"/>
              </w:rPr>
            </w:pPr>
            <w:r>
              <w:rPr>
                <w:rFonts w:hint="eastAsia" w:ascii="宋体" w:hAnsi="宋体" w:cs="宋体"/>
                <w:kern w:val="0"/>
                <w:sz w:val="20"/>
              </w:rPr>
              <w:t>8416*</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旅行社及相关服务</w:t>
            </w:r>
          </w:p>
          <w:p>
            <w:pPr>
              <w:widowControl/>
              <w:jc w:val="left"/>
              <w:rPr>
                <w:rFonts w:ascii="宋体" w:hAnsi="宋体" w:cs="宋体"/>
                <w:kern w:val="0"/>
                <w:sz w:val="20"/>
              </w:rPr>
            </w:pPr>
            <w:r>
              <w:rPr>
                <w:rFonts w:hint="eastAsia" w:ascii="宋体" w:hAnsi="宋体" w:cs="宋体"/>
                <w:kern w:val="0"/>
                <w:sz w:val="20"/>
              </w:rPr>
              <w:t>中医医院</w:t>
            </w:r>
          </w:p>
          <w:p>
            <w:pPr>
              <w:widowControl/>
              <w:jc w:val="left"/>
              <w:rPr>
                <w:rFonts w:hint="eastAsia" w:ascii="宋体" w:hAnsi="宋体" w:cs="宋体"/>
                <w:kern w:val="0"/>
                <w:sz w:val="20"/>
              </w:rPr>
            </w:pPr>
            <w:r>
              <w:rPr>
                <w:rFonts w:hint="eastAsia" w:ascii="宋体" w:hAnsi="宋体" w:cs="宋体"/>
                <w:kern w:val="0"/>
                <w:sz w:val="20"/>
              </w:rPr>
              <w:t>疗养院</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081106</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低空游览</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5622*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观光游览航空服务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081107</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邮轮旅游和游艇游览</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5511*</w:t>
            </w:r>
          </w:p>
          <w:p>
            <w:pPr>
              <w:jc w:val="center"/>
              <w:rPr>
                <w:rFonts w:ascii="宋体" w:hAnsi="宋体" w:cs="宋体"/>
                <w:kern w:val="0"/>
                <w:sz w:val="20"/>
              </w:rPr>
            </w:pPr>
            <w:r>
              <w:rPr>
                <w:rFonts w:hint="eastAsia" w:ascii="宋体" w:hAnsi="宋体" w:cs="宋体"/>
                <w:kern w:val="0"/>
                <w:sz w:val="20"/>
              </w:rPr>
              <w:t>5512*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海上旅客运输</w:t>
            </w:r>
          </w:p>
          <w:p>
            <w:pPr>
              <w:widowControl/>
              <w:jc w:val="left"/>
              <w:rPr>
                <w:rFonts w:hint="eastAsia" w:ascii="宋体" w:hAnsi="宋体" w:cs="宋体"/>
                <w:kern w:val="0"/>
                <w:sz w:val="20"/>
              </w:rPr>
            </w:pPr>
            <w:r>
              <w:rPr>
                <w:rFonts w:hint="eastAsia" w:ascii="宋体" w:hAnsi="宋体" w:cs="宋体"/>
                <w:kern w:val="0"/>
                <w:sz w:val="20"/>
              </w:rPr>
              <w:t>内河旅客运输</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07"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081108</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研学旅游</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指组织学生集体参加的有组织、有计划、有目的的校外参观体验实践活动</w:t>
            </w:r>
          </w:p>
        </w:tc>
        <w:tc>
          <w:tcPr>
            <w:tcW w:w="1061" w:type="dxa"/>
            <w:vAlign w:val="top"/>
          </w:tcPr>
          <w:p>
            <w:pPr>
              <w:widowControl/>
              <w:jc w:val="center"/>
              <w:rPr>
                <w:rFonts w:ascii="宋体" w:hAnsi="宋体" w:cs="宋体"/>
                <w:kern w:val="0"/>
                <w:sz w:val="20"/>
              </w:rPr>
            </w:pPr>
            <w:r>
              <w:rPr>
                <w:rFonts w:ascii="宋体" w:hAnsi="宋体" w:cs="宋体"/>
                <w:kern w:val="0"/>
                <w:sz w:val="20"/>
              </w:rPr>
              <w:t>7291*</w:t>
            </w:r>
          </w:p>
          <w:p>
            <w:pPr>
              <w:widowControl/>
              <w:jc w:val="center"/>
              <w:rPr>
                <w:rFonts w:ascii="宋体" w:hAnsi="宋体" w:cs="宋体"/>
                <w:kern w:val="0"/>
                <w:sz w:val="20"/>
              </w:rPr>
            </w:pPr>
            <w:r>
              <w:rPr>
                <w:rFonts w:hint="eastAsia" w:ascii="宋体" w:hAnsi="宋体" w:cs="宋体"/>
                <w:kern w:val="0"/>
                <w:sz w:val="20"/>
              </w:rPr>
              <w:t>9030*</w:t>
            </w:r>
          </w:p>
        </w:tc>
        <w:tc>
          <w:tcPr>
            <w:tcW w:w="2060" w:type="dxa"/>
            <w:vAlign w:val="top"/>
          </w:tcPr>
          <w:p>
            <w:pPr>
              <w:widowControl/>
              <w:jc w:val="left"/>
              <w:rPr>
                <w:rFonts w:ascii="宋体" w:hAnsi="宋体" w:cs="宋体"/>
                <w:kern w:val="0"/>
                <w:sz w:val="20"/>
              </w:rPr>
            </w:pPr>
            <w:r>
              <w:rPr>
                <w:rFonts w:hint="eastAsia" w:ascii="宋体" w:hAnsi="宋体" w:cs="宋体"/>
                <w:kern w:val="0"/>
                <w:sz w:val="20"/>
              </w:rPr>
              <w:t>旅行社及相关服务</w:t>
            </w:r>
          </w:p>
          <w:p>
            <w:pPr>
              <w:widowControl/>
              <w:jc w:val="left"/>
              <w:rPr>
                <w:rFonts w:hint="eastAsia" w:ascii="宋体" w:hAnsi="宋体" w:cs="宋体"/>
                <w:kern w:val="0"/>
                <w:sz w:val="20"/>
              </w:rPr>
            </w:pPr>
            <w:r>
              <w:rPr>
                <w:rFonts w:hint="eastAsia" w:ascii="宋体" w:hAnsi="宋体" w:cs="宋体"/>
                <w:kern w:val="0"/>
                <w:sz w:val="20"/>
              </w:rPr>
              <w:t>休闲观光活动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0812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现代零售服务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互联网零售</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指零售商通过电子商务平台开展销售的活动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5292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互联网零售</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无人零售</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指利用物联网、大数据、人工智能等先进信息技术实现全自助的零售活动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5213*</w:t>
            </w:r>
          </w:p>
          <w:p>
            <w:pPr>
              <w:widowControl/>
              <w:jc w:val="center"/>
              <w:rPr>
                <w:rFonts w:ascii="宋体" w:hAnsi="宋体" w:cs="宋体"/>
                <w:kern w:val="0"/>
                <w:sz w:val="20"/>
              </w:rPr>
            </w:pPr>
            <w:r>
              <w:rPr>
                <w:rFonts w:hint="eastAsia" w:ascii="宋体" w:hAnsi="宋体" w:cs="宋体"/>
                <w:kern w:val="0"/>
                <w:sz w:val="20"/>
              </w:rPr>
              <w:t>5294</w:t>
            </w:r>
          </w:p>
        </w:tc>
        <w:tc>
          <w:tcPr>
            <w:tcW w:w="2060" w:type="dxa"/>
            <w:vAlign w:val="top"/>
          </w:tcPr>
          <w:p>
            <w:pPr>
              <w:widowControl/>
              <w:jc w:val="left"/>
              <w:rPr>
                <w:rFonts w:ascii="宋体" w:hAnsi="宋体" w:cs="宋体"/>
                <w:kern w:val="0"/>
                <w:sz w:val="20"/>
              </w:rPr>
            </w:pPr>
            <w:r>
              <w:rPr>
                <w:rFonts w:hint="eastAsia" w:ascii="宋体" w:hAnsi="宋体" w:cs="宋体"/>
                <w:kern w:val="0"/>
                <w:sz w:val="20"/>
              </w:rPr>
              <w:t>便利店零售</w:t>
            </w:r>
          </w:p>
          <w:p>
            <w:pPr>
              <w:widowControl/>
              <w:jc w:val="left"/>
              <w:rPr>
                <w:rFonts w:hint="eastAsia" w:ascii="宋体" w:hAnsi="宋体" w:cs="宋体"/>
                <w:kern w:val="0"/>
                <w:sz w:val="20"/>
              </w:rPr>
            </w:pPr>
            <w:r>
              <w:rPr>
                <w:rFonts w:hint="eastAsia" w:ascii="宋体" w:hAnsi="宋体" w:cs="宋体"/>
                <w:kern w:val="0"/>
                <w:sz w:val="20"/>
              </w:rPr>
              <w:t>自动售货机零售</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48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081203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跨界零售</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指商品零售和餐饮服务、娱乐服务等融合经营的新型零售活动</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7222*</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商业综合体管理服务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center"/>
          </w:tcPr>
          <w:p>
            <w:pPr>
              <w:widowControl/>
              <w:jc w:val="center"/>
              <w:rPr>
                <w:rFonts w:ascii="黑体" w:hAnsi="黑体" w:eastAsia="黑体" w:cs="宋体"/>
                <w:kern w:val="0"/>
                <w:sz w:val="20"/>
              </w:rPr>
            </w:pPr>
            <w:r>
              <w:rPr>
                <w:rFonts w:hint="eastAsia" w:ascii="黑体" w:hAnsi="黑体" w:eastAsia="黑体" w:cs="宋体"/>
                <w:kern w:val="0"/>
                <w:sz w:val="20"/>
              </w:rPr>
              <w:t>09</w:t>
            </w:r>
          </w:p>
        </w:tc>
        <w:tc>
          <w:tcPr>
            <w:tcW w:w="620"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016" w:type="dxa"/>
            <w:vAlign w:val="top"/>
          </w:tcPr>
          <w:p>
            <w:pPr>
              <w:widowControl/>
              <w:jc w:val="left"/>
              <w:rPr>
                <w:rFonts w:ascii="黑体" w:hAnsi="黑体" w:eastAsia="黑体" w:cs="宋体"/>
                <w:kern w:val="0"/>
                <w:sz w:val="20"/>
              </w:rPr>
            </w:pPr>
            <w:r>
              <w:rPr>
                <w:rFonts w:hint="eastAsia" w:ascii="黑体" w:hAnsi="黑体" w:eastAsia="黑体" w:cs="宋体"/>
                <w:kern w:val="0"/>
                <w:sz w:val="20"/>
              </w:rPr>
              <w:t>　</w:t>
            </w:r>
          </w:p>
        </w:tc>
        <w:tc>
          <w:tcPr>
            <w:tcW w:w="1896" w:type="dxa"/>
            <w:vAlign w:val="top"/>
          </w:tcPr>
          <w:p>
            <w:pPr>
              <w:widowControl/>
              <w:jc w:val="left"/>
              <w:rPr>
                <w:rFonts w:ascii="黑体" w:hAnsi="黑体" w:eastAsia="黑体" w:cs="宋体"/>
                <w:kern w:val="0"/>
                <w:sz w:val="20"/>
              </w:rPr>
            </w:pPr>
            <w:r>
              <w:rPr>
                <w:rFonts w:hint="eastAsia" w:ascii="黑体" w:hAnsi="黑体" w:eastAsia="黑体" w:cs="宋体"/>
                <w:kern w:val="0"/>
                <w:sz w:val="20"/>
              </w:rPr>
              <w:t>现代综合管理活动</w:t>
            </w:r>
          </w:p>
        </w:tc>
        <w:tc>
          <w:tcPr>
            <w:tcW w:w="3268" w:type="dxa"/>
            <w:vAlign w:val="top"/>
          </w:tcPr>
          <w:p>
            <w:pPr>
              <w:widowControl/>
              <w:tabs>
                <w:tab w:val="left" w:pos="1035"/>
              </w:tabs>
              <w:rPr>
                <w:rFonts w:ascii="宋体" w:hAnsi="宋体" w:cs="宋体"/>
                <w:kern w:val="0"/>
                <w:sz w:val="20"/>
              </w:rPr>
            </w:pPr>
            <w:r>
              <w:rPr>
                <w:rFonts w:hint="eastAsia" w:ascii="宋体" w:hAnsi="宋体" w:cs="宋体"/>
                <w:kern w:val="0"/>
                <w:sz w:val="20"/>
              </w:rPr>
              <w:t>　</w:t>
            </w:r>
            <w:r>
              <w:rPr>
                <w:rFonts w:ascii="宋体" w:hAnsi="宋体" w:cs="宋体"/>
                <w:kern w:val="0"/>
                <w:sz w:val="20"/>
              </w:rPr>
              <w:tab/>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0901</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城市智能管理服务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17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090101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智慧交通管理平台服务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基于运筹学、自动控制等基本理论，将先进的信息技术、通信技术、传感技术、控制技术以及计算机技术等有效地综合运用于交通运输、服务控制和车辆制造，加强车辆、道路、使用者、加油站四者之间的联系，并提供实时路况、停车、加油站等综合信息，从而形成一种保障安全、提高效率、改善环境、节约能源的智能交通系统，此平台为管理部门的自营平台，包括公路管理和养护部门、市政实施管理部门、公交管理部门的智慧交通管理平台，以及社会机构建立的智慧交通管理平台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5443*</w:t>
            </w:r>
          </w:p>
          <w:p>
            <w:pPr>
              <w:jc w:val="center"/>
              <w:rPr>
                <w:rFonts w:ascii="宋体" w:hAnsi="宋体" w:cs="宋体"/>
                <w:kern w:val="0"/>
                <w:sz w:val="20"/>
              </w:rPr>
            </w:pPr>
            <w:r>
              <w:rPr>
                <w:rFonts w:hint="eastAsia" w:ascii="宋体" w:hAnsi="宋体" w:cs="宋体"/>
                <w:kern w:val="0"/>
                <w:sz w:val="20"/>
              </w:rPr>
              <w:t>7810*</w:t>
            </w:r>
          </w:p>
          <w:p>
            <w:pPr>
              <w:jc w:val="center"/>
              <w:rPr>
                <w:rFonts w:ascii="宋体" w:hAnsi="宋体" w:cs="宋体"/>
                <w:kern w:val="0"/>
                <w:sz w:val="20"/>
              </w:rPr>
            </w:pPr>
            <w:r>
              <w:rPr>
                <w:rFonts w:hint="eastAsia" w:ascii="宋体" w:hAnsi="宋体" w:cs="宋体"/>
                <w:kern w:val="0"/>
                <w:sz w:val="20"/>
              </w:rPr>
              <w:t>9223*</w:t>
            </w:r>
          </w:p>
          <w:p>
            <w:pPr>
              <w:jc w:val="center"/>
              <w:rPr>
                <w:rFonts w:ascii="宋体" w:hAnsi="宋体" w:cs="宋体"/>
                <w:kern w:val="0"/>
                <w:sz w:val="20"/>
              </w:rPr>
            </w:pP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公路管理与养护</w:t>
            </w:r>
          </w:p>
          <w:p>
            <w:pPr>
              <w:widowControl/>
              <w:jc w:val="left"/>
              <w:rPr>
                <w:rFonts w:hint="eastAsia" w:ascii="宋体" w:hAnsi="宋体" w:cs="宋体"/>
                <w:kern w:val="0"/>
                <w:sz w:val="20"/>
              </w:rPr>
            </w:pPr>
            <w:r>
              <w:rPr>
                <w:rFonts w:hint="eastAsia" w:ascii="宋体" w:hAnsi="宋体" w:cs="宋体"/>
                <w:kern w:val="0"/>
                <w:sz w:val="20"/>
              </w:rPr>
              <w:t>市政设施管理</w:t>
            </w:r>
          </w:p>
          <w:p>
            <w:pPr>
              <w:widowControl/>
              <w:jc w:val="left"/>
              <w:rPr>
                <w:rFonts w:hint="eastAsia" w:ascii="宋体" w:hAnsi="宋体" w:cs="宋体"/>
                <w:kern w:val="0"/>
                <w:sz w:val="20"/>
              </w:rPr>
            </w:pPr>
            <w:r>
              <w:rPr>
                <w:rFonts w:hint="eastAsia" w:ascii="宋体" w:hAnsi="宋体" w:cs="宋体"/>
                <w:kern w:val="0"/>
                <w:sz w:val="20"/>
              </w:rPr>
              <w:t>公共安全管理机构</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090102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城市智能停车服务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仅包括具有实时发布停车状况的停车服务、具有立体停车位的停车服务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5442*</w:t>
            </w:r>
          </w:p>
          <w:p>
            <w:pPr>
              <w:jc w:val="center"/>
              <w:rPr>
                <w:rFonts w:ascii="宋体" w:hAnsi="宋体" w:cs="宋体"/>
                <w:kern w:val="0"/>
                <w:sz w:val="20"/>
              </w:rPr>
            </w:pPr>
            <w:r>
              <w:rPr>
                <w:rFonts w:hint="eastAsia" w:ascii="宋体" w:hAnsi="宋体" w:cs="宋体"/>
                <w:kern w:val="0"/>
                <w:sz w:val="20"/>
              </w:rPr>
              <w:t>5449*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货运枢纽（站）</w:t>
            </w:r>
          </w:p>
          <w:p>
            <w:pPr>
              <w:widowControl/>
              <w:jc w:val="left"/>
              <w:rPr>
                <w:rFonts w:hint="eastAsia" w:ascii="宋体" w:hAnsi="宋体" w:cs="宋体"/>
                <w:kern w:val="0"/>
                <w:sz w:val="20"/>
              </w:rPr>
            </w:pPr>
            <w:r>
              <w:rPr>
                <w:rFonts w:hint="eastAsia" w:ascii="宋体" w:hAnsi="宋体" w:cs="宋体"/>
                <w:kern w:val="0"/>
                <w:sz w:val="20"/>
              </w:rPr>
              <w:t>其他道路运输辅助活动</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090103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智能安防服务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提供安全防范系统自动化监控管理，住宅的火灾，有害气体的泄露实行自动报警管理，住宅小区、公共设施安全防盗智能管理系统的服务，仅包括具有智能监控的安全监控服务、具有智能安防的其他安全保护服务、具有智能安防的公共安全管理服务</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7272*</w:t>
            </w:r>
          </w:p>
          <w:p>
            <w:pPr>
              <w:widowControl/>
              <w:jc w:val="center"/>
              <w:rPr>
                <w:rFonts w:ascii="宋体" w:hAnsi="宋体" w:cs="宋体"/>
                <w:kern w:val="0"/>
                <w:sz w:val="20"/>
              </w:rPr>
            </w:pPr>
            <w:r>
              <w:rPr>
                <w:rFonts w:hint="eastAsia" w:ascii="宋体" w:hAnsi="宋体" w:cs="宋体"/>
                <w:kern w:val="0"/>
                <w:sz w:val="20"/>
              </w:rPr>
              <w:t>7279*</w:t>
            </w:r>
          </w:p>
          <w:p>
            <w:pPr>
              <w:jc w:val="center"/>
              <w:rPr>
                <w:rFonts w:hint="eastAsia" w:ascii="宋体" w:hAnsi="宋体" w:cs="宋体"/>
                <w:kern w:val="0"/>
                <w:sz w:val="20"/>
              </w:rPr>
            </w:pPr>
            <w:r>
              <w:rPr>
                <w:rFonts w:hint="eastAsia" w:ascii="宋体" w:hAnsi="宋体" w:cs="宋体"/>
                <w:kern w:val="0"/>
                <w:sz w:val="20"/>
              </w:rPr>
              <w:t>9223*</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安全系统监控服务</w:t>
            </w:r>
          </w:p>
          <w:p>
            <w:pPr>
              <w:widowControl/>
              <w:jc w:val="left"/>
              <w:rPr>
                <w:rFonts w:hint="eastAsia" w:ascii="宋体" w:hAnsi="宋体" w:cs="宋体"/>
                <w:kern w:val="0"/>
                <w:sz w:val="20"/>
              </w:rPr>
            </w:pPr>
            <w:r>
              <w:rPr>
                <w:rFonts w:hint="eastAsia" w:ascii="宋体" w:hAnsi="宋体" w:cs="宋体"/>
                <w:kern w:val="0"/>
                <w:sz w:val="20"/>
              </w:rPr>
              <w:t>其他安全保护服务</w:t>
            </w:r>
          </w:p>
          <w:p>
            <w:pPr>
              <w:widowControl/>
              <w:jc w:val="left"/>
              <w:rPr>
                <w:rFonts w:hint="eastAsia" w:ascii="宋体" w:hAnsi="宋体" w:cs="宋体"/>
                <w:kern w:val="0"/>
                <w:sz w:val="20"/>
              </w:rPr>
            </w:pPr>
            <w:r>
              <w:rPr>
                <w:rFonts w:hint="eastAsia" w:ascii="宋体" w:hAnsi="宋体" w:cs="宋体"/>
                <w:kern w:val="0"/>
                <w:sz w:val="20"/>
              </w:rPr>
              <w:t>公共安全管理机构</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090104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智能电网服务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指完全自动化的电力传输网络，能够监控每个用户和电网节点，保证从电厂到终端用户整个输配电过程中所有节点之间的信息和电能的双向流动，仅包括具有智能电网的电力供应服务</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4420*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电力供应</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090105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其他城市智能管理服务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6550*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信息处理和存储支持服务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270" w:hRule="atLeast"/>
          <w:jc w:val="center"/>
        </w:trPr>
        <w:tc>
          <w:tcPr>
            <w:tcW w:w="427" w:type="dxa"/>
            <w:vAlign w:val="top"/>
          </w:tcPr>
          <w:p>
            <w:pPr>
              <w:widowControl/>
              <w:jc w:val="left"/>
              <w:rPr>
                <w:rFonts w:ascii="宋体" w:hAnsi="宋体" w:cs="宋体"/>
                <w:b/>
                <w:bCs/>
                <w:kern w:val="0"/>
                <w:sz w:val="20"/>
              </w:rPr>
            </w:pPr>
          </w:p>
        </w:tc>
        <w:tc>
          <w:tcPr>
            <w:tcW w:w="620" w:type="dxa"/>
            <w:vAlign w:val="top"/>
          </w:tcPr>
          <w:p>
            <w:pPr>
              <w:widowControl/>
              <w:jc w:val="left"/>
              <w:rPr>
                <w:rFonts w:ascii="宋体" w:hAnsi="宋体" w:cs="宋体"/>
                <w:b/>
                <w:bCs/>
                <w:kern w:val="0"/>
                <w:sz w:val="20"/>
              </w:rPr>
            </w:pPr>
            <w:r>
              <w:rPr>
                <w:rFonts w:hint="eastAsia" w:ascii="宋体" w:hAnsi="宋体" w:cs="宋体"/>
                <w:b/>
                <w:bCs/>
                <w:kern w:val="0"/>
                <w:sz w:val="20"/>
              </w:rPr>
              <w:t>0902</w:t>
            </w:r>
          </w:p>
        </w:tc>
        <w:tc>
          <w:tcPr>
            <w:tcW w:w="1016" w:type="dxa"/>
            <w:vAlign w:val="top"/>
          </w:tcPr>
          <w:p>
            <w:pPr>
              <w:widowControl/>
              <w:jc w:val="left"/>
              <w:rPr>
                <w:rFonts w:ascii="宋体" w:hAnsi="宋体" w:cs="宋体"/>
                <w:b/>
                <w:bCs/>
                <w:kern w:val="0"/>
                <w:sz w:val="20"/>
              </w:rPr>
            </w:pPr>
            <w:r>
              <w:rPr>
                <w:rFonts w:hint="eastAsia" w:ascii="宋体" w:hAnsi="宋体" w:cs="宋体"/>
                <w:b/>
                <w:bCs/>
                <w:kern w:val="0"/>
                <w:sz w:val="20"/>
              </w:rPr>
              <w:t>　</w:t>
            </w:r>
          </w:p>
        </w:tc>
        <w:tc>
          <w:tcPr>
            <w:tcW w:w="1896" w:type="dxa"/>
            <w:vAlign w:val="top"/>
          </w:tcPr>
          <w:p>
            <w:pPr>
              <w:widowControl/>
              <w:jc w:val="left"/>
              <w:rPr>
                <w:rFonts w:ascii="宋体" w:hAnsi="宋体" w:cs="宋体"/>
                <w:b/>
                <w:bCs/>
                <w:kern w:val="0"/>
                <w:sz w:val="20"/>
              </w:rPr>
            </w:pPr>
            <w:r>
              <w:rPr>
                <w:rFonts w:hint="eastAsia" w:ascii="宋体" w:hAnsi="宋体" w:cs="宋体"/>
                <w:b/>
                <w:bCs/>
                <w:kern w:val="0"/>
                <w:sz w:val="20"/>
              </w:rPr>
              <w:t xml:space="preserve">  现代城市商业综合管理服务</w:t>
            </w:r>
          </w:p>
        </w:tc>
        <w:tc>
          <w:tcPr>
            <w:tcW w:w="3268" w:type="dxa"/>
            <w:vAlign w:val="top"/>
          </w:tcPr>
          <w:p>
            <w:pPr>
              <w:widowControl/>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p>
        </w:tc>
        <w:tc>
          <w:tcPr>
            <w:tcW w:w="2060" w:type="dxa"/>
            <w:vAlign w:val="top"/>
          </w:tcPr>
          <w:p>
            <w:pPr>
              <w:widowControl/>
              <w:jc w:val="left"/>
              <w:rPr>
                <w:rFonts w:ascii="宋体" w:hAnsi="宋体" w:cs="宋体"/>
                <w:kern w:val="0"/>
                <w:sz w:val="20"/>
              </w:rPr>
            </w:pP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6"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090201</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城市商业综合体</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指以购物中心为主导，融合了商业零售、餐饮、休闲健身、娱乐、文化等多项活动的大型建筑综合体</w:t>
            </w:r>
          </w:p>
        </w:tc>
        <w:tc>
          <w:tcPr>
            <w:tcW w:w="1061" w:type="dxa"/>
            <w:vAlign w:val="top"/>
          </w:tcPr>
          <w:p>
            <w:pPr>
              <w:jc w:val="center"/>
              <w:rPr>
                <w:rFonts w:ascii="宋体" w:hAnsi="宋体" w:cs="宋体"/>
                <w:kern w:val="0"/>
                <w:sz w:val="20"/>
              </w:rPr>
            </w:pPr>
            <w:r>
              <w:rPr>
                <w:rFonts w:hint="eastAsia" w:ascii="宋体" w:hAnsi="宋体" w:cs="宋体"/>
                <w:kern w:val="0"/>
                <w:sz w:val="20"/>
              </w:rPr>
              <w:t>7222*</w:t>
            </w:r>
          </w:p>
          <w:p>
            <w:pPr>
              <w:jc w:val="center"/>
              <w:rPr>
                <w:rFonts w:ascii="宋体" w:hAnsi="宋体" w:cs="宋体"/>
                <w:kern w:val="0"/>
                <w:sz w:val="20"/>
              </w:rPr>
            </w:pPr>
          </w:p>
        </w:tc>
        <w:tc>
          <w:tcPr>
            <w:tcW w:w="2060" w:type="dxa"/>
            <w:vAlign w:val="top"/>
          </w:tcPr>
          <w:p>
            <w:pPr>
              <w:jc w:val="left"/>
              <w:rPr>
                <w:rFonts w:hint="eastAsia" w:ascii="宋体" w:hAnsi="宋体" w:cs="宋体"/>
                <w:kern w:val="0"/>
                <w:sz w:val="20"/>
              </w:rPr>
            </w:pPr>
            <w:r>
              <w:rPr>
                <w:rFonts w:hint="eastAsia" w:ascii="宋体" w:hAnsi="宋体" w:cs="宋体"/>
                <w:kern w:val="0"/>
                <w:sz w:val="20"/>
              </w:rPr>
              <w:t>商业综合体管理服务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6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090202</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商业地产综合体</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指以酒店、写字楼为主导，配有购物、餐饮等设施的城市地产综合体</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7020*</w:t>
            </w:r>
          </w:p>
          <w:p>
            <w:pPr>
              <w:jc w:val="center"/>
              <w:rPr>
                <w:rFonts w:ascii="宋体" w:hAnsi="宋体" w:cs="宋体"/>
                <w:kern w:val="0"/>
                <w:sz w:val="20"/>
              </w:rPr>
            </w:pPr>
            <w:r>
              <w:rPr>
                <w:rFonts w:hint="eastAsia" w:ascii="宋体" w:hAnsi="宋体" w:cs="宋体"/>
                <w:kern w:val="0"/>
                <w:sz w:val="20"/>
              </w:rPr>
              <w:t>7040*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物业管理</w:t>
            </w:r>
          </w:p>
          <w:p>
            <w:pPr>
              <w:widowControl/>
              <w:jc w:val="left"/>
              <w:rPr>
                <w:rFonts w:hint="eastAsia" w:ascii="宋体" w:hAnsi="宋体" w:cs="宋体"/>
                <w:kern w:val="0"/>
                <w:sz w:val="20"/>
              </w:rPr>
            </w:pPr>
            <w:r>
              <w:rPr>
                <w:rFonts w:hint="eastAsia" w:ascii="宋体" w:hAnsi="宋体" w:cs="宋体"/>
                <w:kern w:val="0"/>
                <w:sz w:val="20"/>
              </w:rPr>
              <w:t>房地产租赁经营</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182"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090203</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园区管理服务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企业等市场主体为促进产业集聚和发展而创立的特殊区位环境的区域，包括物流园区、科技园区、众创空间园区、文化创意园区、总部基地、生态农业园区、现代农业产业园、特色小镇等；不包括各级政府设立并管理的园区，也不包括各类园区的创新创业服务</w:t>
            </w:r>
          </w:p>
        </w:tc>
        <w:tc>
          <w:tcPr>
            <w:tcW w:w="1061" w:type="dxa"/>
            <w:vAlign w:val="top"/>
          </w:tcPr>
          <w:p>
            <w:pPr>
              <w:widowControl/>
              <w:jc w:val="center"/>
              <w:rPr>
                <w:rFonts w:hint="eastAsia" w:ascii="宋体" w:hAnsi="宋体" w:cs="宋体"/>
                <w:kern w:val="0"/>
                <w:sz w:val="20"/>
              </w:rPr>
            </w:pPr>
            <w:r>
              <w:rPr>
                <w:rFonts w:hint="eastAsia" w:ascii="宋体" w:hAnsi="宋体" w:cs="宋体"/>
                <w:kern w:val="0"/>
                <w:sz w:val="20"/>
              </w:rPr>
              <w:t>7221*</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园区管理服务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324"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090204</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城市地下综合管廊</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指在城市地下用于集中敷设电力、通信、广播电视、给水、排水、热力、燃气等市政管线的公共隧道</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7810*</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市政设施管理</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531"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kern w:val="0"/>
                <w:sz w:val="20"/>
              </w:rPr>
              <w:t>　</w:t>
            </w:r>
          </w:p>
        </w:tc>
        <w:tc>
          <w:tcPr>
            <w:tcW w:w="1016" w:type="dxa"/>
            <w:vAlign w:val="top"/>
          </w:tcPr>
          <w:p>
            <w:pPr>
              <w:widowControl/>
              <w:jc w:val="left"/>
              <w:rPr>
                <w:rFonts w:ascii="宋体" w:hAnsi="宋体" w:cs="宋体"/>
                <w:kern w:val="0"/>
                <w:sz w:val="20"/>
              </w:rPr>
            </w:pPr>
            <w:r>
              <w:rPr>
                <w:rFonts w:hint="eastAsia" w:ascii="宋体" w:hAnsi="宋体" w:cs="宋体"/>
                <w:kern w:val="0"/>
                <w:sz w:val="20"/>
              </w:rPr>
              <w:t>090205</w:t>
            </w:r>
          </w:p>
        </w:tc>
        <w:tc>
          <w:tcPr>
            <w:tcW w:w="1896" w:type="dxa"/>
            <w:vAlign w:val="top"/>
          </w:tcPr>
          <w:p>
            <w:pPr>
              <w:widowControl/>
              <w:jc w:val="left"/>
              <w:rPr>
                <w:rFonts w:ascii="宋体" w:hAnsi="宋体" w:cs="宋体"/>
                <w:kern w:val="0"/>
                <w:sz w:val="20"/>
              </w:rPr>
            </w:pPr>
            <w:r>
              <w:rPr>
                <w:rFonts w:hint="eastAsia" w:ascii="宋体" w:hAnsi="宋体" w:cs="宋体"/>
                <w:kern w:val="0"/>
                <w:sz w:val="20"/>
              </w:rPr>
              <w:t xml:space="preserve">    其他现代综合管理服务</w:t>
            </w:r>
          </w:p>
        </w:tc>
        <w:tc>
          <w:tcPr>
            <w:tcW w:w="3268" w:type="dxa"/>
            <w:vAlign w:val="top"/>
          </w:tcPr>
          <w:p>
            <w:pPr>
              <w:widowControl/>
              <w:jc w:val="left"/>
              <w:rPr>
                <w:rFonts w:ascii="宋体" w:hAnsi="宋体" w:cs="宋体"/>
                <w:kern w:val="0"/>
                <w:sz w:val="20"/>
              </w:rPr>
            </w:pPr>
            <w:r>
              <w:rPr>
                <w:rFonts w:hint="eastAsia" w:ascii="宋体" w:hAnsi="宋体" w:cs="宋体"/>
                <w:kern w:val="0"/>
                <w:sz w:val="20"/>
              </w:rPr>
              <w:t>　</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7229*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其他综合管理服务</w:t>
            </w:r>
          </w:p>
        </w:tc>
      </w:tr>
      <w:tr>
        <w:tblPrEx>
          <w:tblBorders>
            <w:top w:val="single" w:color="auto" w:sz="8" w:space="0"/>
            <w:left w:val="none" w:color="auto" w:sz="0" w:space="0"/>
            <w:bottom w:val="single" w:color="auto" w:sz="4"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trHeight w:val="531" w:hRule="atLeast"/>
          <w:jc w:val="center"/>
        </w:trPr>
        <w:tc>
          <w:tcPr>
            <w:tcW w:w="427" w:type="dxa"/>
            <w:vAlign w:val="top"/>
          </w:tcPr>
          <w:p>
            <w:pPr>
              <w:widowControl/>
              <w:jc w:val="left"/>
              <w:rPr>
                <w:kern w:val="0"/>
                <w:sz w:val="20"/>
              </w:rPr>
            </w:pPr>
          </w:p>
        </w:tc>
        <w:tc>
          <w:tcPr>
            <w:tcW w:w="620" w:type="dxa"/>
            <w:vAlign w:val="top"/>
          </w:tcPr>
          <w:p>
            <w:pPr>
              <w:widowControl/>
              <w:jc w:val="left"/>
              <w:rPr>
                <w:kern w:val="0"/>
                <w:sz w:val="20"/>
              </w:rPr>
            </w:pPr>
            <w:r>
              <w:rPr>
                <w:rFonts w:hint="eastAsia" w:ascii="宋体" w:hAnsi="宋体" w:cs="宋体"/>
                <w:b/>
                <w:bCs/>
                <w:kern w:val="0"/>
                <w:sz w:val="20"/>
              </w:rPr>
              <w:t>0903</w:t>
            </w:r>
          </w:p>
        </w:tc>
        <w:tc>
          <w:tcPr>
            <w:tcW w:w="1016" w:type="dxa"/>
            <w:vAlign w:val="top"/>
          </w:tcPr>
          <w:p>
            <w:pPr>
              <w:widowControl/>
              <w:jc w:val="left"/>
              <w:rPr>
                <w:rFonts w:ascii="宋体" w:hAnsi="宋体" w:cs="宋体"/>
                <w:kern w:val="0"/>
                <w:sz w:val="20"/>
              </w:rPr>
            </w:pPr>
            <w:r>
              <w:rPr>
                <w:rFonts w:hint="eastAsia" w:ascii="宋体" w:hAnsi="宋体" w:cs="宋体"/>
                <w:b/>
                <w:bCs/>
                <w:kern w:val="0"/>
                <w:sz w:val="20"/>
              </w:rPr>
              <w:t>090300</w:t>
            </w:r>
          </w:p>
        </w:tc>
        <w:tc>
          <w:tcPr>
            <w:tcW w:w="1896" w:type="dxa"/>
            <w:vAlign w:val="top"/>
          </w:tcPr>
          <w:p>
            <w:pPr>
              <w:widowControl/>
              <w:jc w:val="left"/>
              <w:rPr>
                <w:rFonts w:ascii="宋体" w:hAnsi="宋体" w:cs="宋体"/>
                <w:b/>
                <w:kern w:val="0"/>
                <w:sz w:val="20"/>
              </w:rPr>
            </w:pPr>
            <w:r>
              <w:rPr>
                <w:rFonts w:hint="eastAsia" w:ascii="宋体" w:hAnsi="宋体" w:cs="宋体"/>
                <w:kern w:val="0"/>
                <w:sz w:val="20"/>
              </w:rPr>
              <w:t xml:space="preserve">  </w:t>
            </w:r>
            <w:r>
              <w:rPr>
                <w:rFonts w:hint="eastAsia" w:ascii="宋体" w:hAnsi="宋体" w:cs="宋体"/>
                <w:b/>
                <w:kern w:val="0"/>
                <w:sz w:val="20"/>
              </w:rPr>
              <w:t>农林牧渔业跨行业融合服务</w:t>
            </w:r>
          </w:p>
        </w:tc>
        <w:tc>
          <w:tcPr>
            <w:tcW w:w="3268" w:type="dxa"/>
            <w:vAlign w:val="top"/>
          </w:tcPr>
          <w:p>
            <w:pPr>
              <w:widowControl/>
              <w:rPr>
                <w:rFonts w:ascii="宋体" w:hAnsi="宋体" w:cs="宋体"/>
                <w:kern w:val="0"/>
                <w:sz w:val="20"/>
              </w:rPr>
            </w:pPr>
            <w:r>
              <w:rPr>
                <w:rFonts w:hint="eastAsia" w:ascii="宋体" w:hAnsi="宋体" w:cs="宋体"/>
                <w:kern w:val="0"/>
                <w:sz w:val="20"/>
              </w:rPr>
              <w:t xml:space="preserve">  指家庭农场、农林合作社、农林专业大户、农林企业与非农业服务机构之间的联合，如与销售、农机、运输、仓储、技术推广、互联网、培训、知识产权、法律、市场策划等机构联合</w:t>
            </w:r>
          </w:p>
        </w:tc>
        <w:tc>
          <w:tcPr>
            <w:tcW w:w="1061" w:type="dxa"/>
            <w:vAlign w:val="top"/>
          </w:tcPr>
          <w:p>
            <w:pPr>
              <w:widowControl/>
              <w:jc w:val="center"/>
              <w:rPr>
                <w:rFonts w:ascii="宋体" w:hAnsi="宋体" w:cs="宋体"/>
                <w:kern w:val="0"/>
                <w:sz w:val="20"/>
              </w:rPr>
            </w:pPr>
            <w:r>
              <w:rPr>
                <w:rFonts w:hint="eastAsia" w:ascii="宋体" w:hAnsi="宋体" w:cs="宋体"/>
                <w:kern w:val="0"/>
                <w:sz w:val="20"/>
              </w:rPr>
              <w:t>7229*</w:t>
            </w:r>
          </w:p>
        </w:tc>
        <w:tc>
          <w:tcPr>
            <w:tcW w:w="2060" w:type="dxa"/>
            <w:vAlign w:val="top"/>
          </w:tcPr>
          <w:p>
            <w:pPr>
              <w:widowControl/>
              <w:jc w:val="left"/>
              <w:rPr>
                <w:rFonts w:hint="eastAsia" w:ascii="宋体" w:hAnsi="宋体" w:cs="宋体"/>
                <w:kern w:val="0"/>
                <w:sz w:val="20"/>
              </w:rPr>
            </w:pPr>
            <w:r>
              <w:rPr>
                <w:rFonts w:hint="eastAsia" w:ascii="宋体" w:hAnsi="宋体" w:cs="宋体"/>
                <w:kern w:val="0"/>
                <w:sz w:val="20"/>
              </w:rPr>
              <w:t>其他综合管理服务</w:t>
            </w:r>
          </w:p>
        </w:tc>
      </w:tr>
    </w:tbl>
    <w:p>
      <w:pPr>
        <w:pStyle w:val="2"/>
        <w:rPr>
          <w:rFonts w:hint="eastAsia" w:ascii="仿宋_GB2312"/>
          <w:sz w:val="28"/>
          <w:szCs w:val="28"/>
        </w:rPr>
      </w:pPr>
    </w:p>
    <w:p/>
    <w:sectPr>
      <w:footerReference r:id="rId3" w:type="default"/>
      <w:footerReference r:id="rId4" w:type="even"/>
      <w:pgSz w:w="11907" w:h="16840"/>
      <w:pgMar w:top="1701" w:right="1474" w:bottom="1701" w:left="1588" w:header="851" w:footer="1588"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7245" w:firstLineChars="3450"/>
      <w:rPr>
        <w:rFonts w:hint="eastAsia" w:ascii="宋体" w:hAnsi="宋体" w:eastAsia="宋体"/>
        <w:sz w:val="21"/>
        <w:szCs w:val="21"/>
      </w:rPr>
    </w:pPr>
    <w:r>
      <w:rPr>
        <w:rStyle w:val="6"/>
        <w:rFonts w:hint="eastAsia" w:ascii="宋体" w:hAnsi="宋体" w:eastAsia="宋体"/>
        <w:sz w:val="21"/>
        <w:szCs w:val="21"/>
      </w:rPr>
      <w:t xml:space="preserve">— </w:t>
    </w:r>
    <w:r>
      <w:rPr>
        <w:rStyle w:val="6"/>
        <w:rFonts w:ascii="宋体" w:hAnsi="宋体" w:eastAsia="宋体"/>
        <w:sz w:val="21"/>
        <w:szCs w:val="21"/>
      </w:rPr>
      <w:fldChar w:fldCharType="begin"/>
    </w:r>
    <w:r>
      <w:rPr>
        <w:rStyle w:val="6"/>
        <w:rFonts w:ascii="宋体" w:hAnsi="宋体" w:eastAsia="宋体"/>
        <w:sz w:val="21"/>
        <w:szCs w:val="21"/>
      </w:rPr>
      <w:instrText xml:space="preserve"> PAGE </w:instrText>
    </w:r>
    <w:r>
      <w:rPr>
        <w:rStyle w:val="6"/>
        <w:rFonts w:ascii="宋体" w:hAnsi="宋体" w:eastAsia="宋体"/>
        <w:sz w:val="21"/>
        <w:szCs w:val="21"/>
      </w:rPr>
      <w:fldChar w:fldCharType="separate"/>
    </w:r>
    <w:r>
      <w:rPr>
        <w:rStyle w:val="6"/>
        <w:rFonts w:ascii="宋体" w:hAnsi="宋体" w:eastAsia="宋体"/>
        <w:sz w:val="21"/>
        <w:szCs w:val="21"/>
      </w:rPr>
      <w:t>3</w:t>
    </w:r>
    <w:r>
      <w:rPr>
        <w:rStyle w:val="6"/>
        <w:rFonts w:ascii="宋体" w:hAnsi="宋体" w:eastAsia="宋体"/>
        <w:sz w:val="21"/>
        <w:szCs w:val="21"/>
      </w:rPr>
      <w:fldChar w:fldCharType="end"/>
    </w:r>
    <w:r>
      <w:rPr>
        <w:rStyle w:val="6"/>
        <w:rFonts w:hint="eastAsia" w:ascii="宋体" w:hAnsi="宋体" w:eastAsia="宋体"/>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525" w:firstLineChars="250"/>
    </w:pPr>
    <w:r>
      <w:rPr>
        <w:rStyle w:val="6"/>
        <w:rFonts w:hint="eastAsia" w:ascii="宋体" w:hAnsi="宋体" w:eastAsia="宋体"/>
        <w:sz w:val="21"/>
        <w:szCs w:val="21"/>
      </w:rPr>
      <w:t xml:space="preserve">— </w:t>
    </w:r>
    <w:r>
      <w:rPr>
        <w:rStyle w:val="6"/>
        <w:rFonts w:ascii="宋体" w:hAnsi="宋体" w:eastAsia="宋体"/>
        <w:sz w:val="21"/>
        <w:szCs w:val="21"/>
      </w:rPr>
      <w:fldChar w:fldCharType="begin"/>
    </w:r>
    <w:r>
      <w:rPr>
        <w:rStyle w:val="6"/>
        <w:rFonts w:ascii="宋体" w:hAnsi="宋体" w:eastAsia="宋体"/>
        <w:sz w:val="21"/>
        <w:szCs w:val="21"/>
      </w:rPr>
      <w:instrText xml:space="preserve"> PAGE </w:instrText>
    </w:r>
    <w:r>
      <w:rPr>
        <w:rStyle w:val="6"/>
        <w:rFonts w:ascii="宋体" w:hAnsi="宋体" w:eastAsia="宋体"/>
        <w:sz w:val="21"/>
        <w:szCs w:val="21"/>
      </w:rPr>
      <w:fldChar w:fldCharType="separate"/>
    </w:r>
    <w:r>
      <w:rPr>
        <w:rStyle w:val="6"/>
        <w:rFonts w:ascii="宋体" w:hAnsi="宋体" w:eastAsia="宋体"/>
        <w:sz w:val="21"/>
        <w:szCs w:val="21"/>
      </w:rPr>
      <w:t>2</w:t>
    </w:r>
    <w:r>
      <w:rPr>
        <w:rStyle w:val="6"/>
        <w:rFonts w:ascii="宋体" w:hAnsi="宋体" w:eastAsia="宋体"/>
        <w:sz w:val="21"/>
        <w:szCs w:val="21"/>
      </w:rPr>
      <w:fldChar w:fldCharType="end"/>
    </w:r>
    <w:r>
      <w:rPr>
        <w:rStyle w:val="6"/>
        <w:rFonts w:hint="eastAsia" w:ascii="宋体" w:hAnsi="宋体" w:eastAsia="宋体"/>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8152C"/>
    <w:rsid w:val="4078152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style>
  <w:style w:type="paragraph" w:styleId="3">
    <w:name w:val="footer"/>
    <w:basedOn w:val="1"/>
    <w:qFormat/>
    <w:uiPriority w:val="0"/>
    <w:pPr>
      <w:tabs>
        <w:tab w:val="center" w:pos="4153"/>
        <w:tab w:val="right" w:pos="8306"/>
      </w:tabs>
      <w:snapToGrid w:val="0"/>
      <w:jc w:val="left"/>
    </w:pPr>
    <w:rPr>
      <w:rFonts w:eastAsia="仿宋_GB2312"/>
      <w:kern w:val="2"/>
      <w:sz w:val="18"/>
      <w:lang w:val="en-US" w:eastAsia="zh-CN" w:bidi="ar-SA"/>
    </w:rPr>
  </w:style>
  <w:style w:type="paragraph" w:customStyle="1" w:styleId="5">
    <w:name w:val="Char1 Char Char Char Char Char Char"/>
    <w:basedOn w:val="1"/>
    <w:link w:val="4"/>
    <w:qFormat/>
    <w:uiPriority w:val="0"/>
    <w:pPr>
      <w:autoSpaceDE w:val="0"/>
      <w:autoSpaceDN w:val="0"/>
    </w:pPr>
  </w:style>
  <w:style w:type="character" w:styleId="6">
    <w:name w:val="page number"/>
    <w:basedOn w:val="4"/>
    <w:qFormat/>
    <w:uiPriority w:val="0"/>
  </w:style>
  <w:style w:type="paragraph" w:customStyle="1" w:styleId="8">
    <w:name w:val="p0"/>
    <w:basedOn w:val="1"/>
    <w:qFormat/>
    <w:uiPriority w:val="0"/>
    <w:pPr>
      <w:widowControl/>
    </w:pPr>
    <w:rPr>
      <w:rFonts w:eastAsia="宋体"/>
      <w:kern w:val="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2018-09-26T02:24:00Z</dcterms:created>
  <dc:creator>魏梦娟</dc:creator>
  <cp:lastModifiedBy>魏梦娟</cp:lastModifiedBy>
  <dcterms:modified xsi:type="dcterms:W3CDTF">2018-09-26T02:24:43Z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